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E88593" w14:textId="77777777" w:rsidR="00254779" w:rsidRDefault="00254779" w:rsidP="00254779">
      <w:pPr>
        <w:jc w:val="center"/>
        <w:rPr>
          <w:rFonts w:ascii="Times New Roman" w:hAnsi="Times New Roman" w:cs="Times New Roman"/>
          <w:szCs w:val="28"/>
        </w:rPr>
      </w:pPr>
      <w:r>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375904FC" w14:textId="77777777" w:rsidR="00254779" w:rsidRDefault="00254779" w:rsidP="00254779">
      <w:pPr>
        <w:jc w:val="center"/>
        <w:rPr>
          <w:rFonts w:ascii="Times New Roman" w:hAnsi="Times New Roman" w:cs="Times New Roman"/>
          <w:bCs/>
          <w:szCs w:val="28"/>
        </w:rPr>
      </w:pPr>
      <w:r>
        <w:rPr>
          <w:rFonts w:ascii="Times New Roman" w:hAnsi="Times New Roman" w:cs="Times New Roman"/>
          <w:bCs/>
          <w:szCs w:val="28"/>
        </w:rPr>
        <w:t xml:space="preserve">«ФИНАНСОВЫЙ УНИВЕРСИТЕТ ПРИ ПРАВИТЕЛЬСТВЕ </w:t>
      </w:r>
    </w:p>
    <w:p w14:paraId="6D21144E" w14:textId="77777777" w:rsidR="00254779" w:rsidRDefault="00254779" w:rsidP="00254779">
      <w:pPr>
        <w:jc w:val="center"/>
        <w:rPr>
          <w:rFonts w:ascii="Times New Roman" w:hAnsi="Times New Roman" w:cs="Times New Roman"/>
          <w:bCs/>
          <w:szCs w:val="28"/>
        </w:rPr>
      </w:pPr>
      <w:r>
        <w:rPr>
          <w:rFonts w:ascii="Times New Roman" w:hAnsi="Times New Roman" w:cs="Times New Roman"/>
          <w:bCs/>
          <w:szCs w:val="28"/>
        </w:rPr>
        <w:t>РОССИЙСКОЙ ФЕДЕРАЦИИ»</w:t>
      </w:r>
    </w:p>
    <w:p w14:paraId="2914EF98" w14:textId="77777777" w:rsidR="00254779" w:rsidRDefault="00254779" w:rsidP="00254779">
      <w:pPr>
        <w:jc w:val="center"/>
        <w:rPr>
          <w:rFonts w:ascii="Times New Roman" w:hAnsi="Times New Roman" w:cs="Times New Roman"/>
          <w:bCs/>
          <w:szCs w:val="28"/>
        </w:rPr>
      </w:pPr>
      <w:r>
        <w:rPr>
          <w:rFonts w:ascii="Times New Roman" w:hAnsi="Times New Roman" w:cs="Times New Roman"/>
          <w:bCs/>
          <w:szCs w:val="28"/>
        </w:rPr>
        <w:t>(Финансовый университет)</w:t>
      </w:r>
    </w:p>
    <w:p w14:paraId="23386C6B" w14:textId="77777777" w:rsidR="00254779" w:rsidRDefault="00254779" w:rsidP="00254779">
      <w:pPr>
        <w:jc w:val="center"/>
        <w:rPr>
          <w:rFonts w:ascii="Times New Roman" w:hAnsi="Times New Roman" w:cs="Times New Roman"/>
          <w:bCs/>
          <w:szCs w:val="28"/>
        </w:rPr>
      </w:pPr>
    </w:p>
    <w:p w14:paraId="46A40250" w14:textId="77777777" w:rsidR="00254779" w:rsidRDefault="00254779" w:rsidP="00254779">
      <w:pPr>
        <w:jc w:val="center"/>
        <w:rPr>
          <w:rFonts w:ascii="Times New Roman" w:hAnsi="Times New Roman" w:cs="Times New Roman"/>
          <w:szCs w:val="28"/>
        </w:rPr>
      </w:pPr>
    </w:p>
    <w:p w14:paraId="1CF98ECE" w14:textId="77777777" w:rsidR="00254779" w:rsidRDefault="00254779" w:rsidP="00254779">
      <w:pPr>
        <w:widowControl w:val="0"/>
        <w:spacing w:line="360" w:lineRule="auto"/>
        <w:jc w:val="center"/>
        <w:rPr>
          <w:rFonts w:ascii="Times New Roman" w:hAnsi="Times New Roman" w:cs="Times New Roman"/>
          <w:szCs w:val="28"/>
        </w:rPr>
      </w:pPr>
      <w:r>
        <w:rPr>
          <w:rFonts w:ascii="Times New Roman" w:hAnsi="Times New Roman" w:cs="Times New Roman"/>
          <w:szCs w:val="28"/>
        </w:rPr>
        <w:t>Департамент менеджмента и инноваций</w:t>
      </w:r>
    </w:p>
    <w:p w14:paraId="2CE84336" w14:textId="77777777" w:rsidR="00254779" w:rsidRDefault="00254779" w:rsidP="00254779">
      <w:pPr>
        <w:widowControl w:val="0"/>
        <w:spacing w:line="360" w:lineRule="auto"/>
        <w:jc w:val="center"/>
        <w:rPr>
          <w:rFonts w:ascii="Times New Roman" w:hAnsi="Times New Roman" w:cs="Times New Roman"/>
          <w:szCs w:val="28"/>
        </w:rPr>
      </w:pPr>
      <w:r>
        <w:rPr>
          <w:rFonts w:ascii="Times New Roman" w:hAnsi="Times New Roman" w:cs="Times New Roman"/>
          <w:szCs w:val="28"/>
        </w:rPr>
        <w:t>Факультета «Высшая школа управления»</w:t>
      </w:r>
    </w:p>
    <w:p w14:paraId="6567484E" w14:textId="77777777" w:rsidR="00254779" w:rsidRDefault="00254779" w:rsidP="00254779">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1"/>
        <w:gridCol w:w="4916"/>
      </w:tblGrid>
      <w:tr w:rsidR="00254779" w14:paraId="2BABDA7B" w14:textId="77777777" w:rsidTr="00262DEB">
        <w:trPr>
          <w:jc w:val="right"/>
        </w:trPr>
        <w:tc>
          <w:tcPr>
            <w:tcW w:w="4671" w:type="dxa"/>
          </w:tcPr>
          <w:p w14:paraId="464DC26F" w14:textId="77777777" w:rsidR="00254779" w:rsidRDefault="00254779" w:rsidP="00262DEB">
            <w:pPr>
              <w:widowControl w:val="0"/>
              <w:rPr>
                <w:rFonts w:ascii="Times New Roman" w:hAnsi="Times New Roman" w:cs="Times New Roman"/>
                <w:b/>
                <w:caps/>
              </w:rPr>
            </w:pPr>
          </w:p>
        </w:tc>
        <w:tc>
          <w:tcPr>
            <w:tcW w:w="4915" w:type="dxa"/>
          </w:tcPr>
          <w:p w14:paraId="3028FDF5" w14:textId="77777777" w:rsidR="00254779" w:rsidRDefault="00254779" w:rsidP="00262DEB">
            <w:pPr>
              <w:widowControl w:val="0"/>
              <w:rPr>
                <w:rFonts w:ascii="Times New Roman" w:hAnsi="Times New Roman" w:cs="Times New Roman"/>
                <w:highlight w:val="green"/>
              </w:rPr>
            </w:pPr>
          </w:p>
          <w:p w14:paraId="2FA36D7B" w14:textId="77777777" w:rsidR="00254779" w:rsidRDefault="00254779" w:rsidP="00262DEB">
            <w:pPr>
              <w:widowControl w:val="0"/>
              <w:rPr>
                <w:rFonts w:ascii="Times New Roman" w:hAnsi="Times New Roman" w:cs="Times New Roman"/>
                <w:highlight w:val="green"/>
              </w:rPr>
            </w:pPr>
            <w:r>
              <w:rPr>
                <w:rFonts w:ascii="Times New Roman" w:hAnsi="Times New Roman" w:cs="Times New Roman"/>
                <w:noProof/>
                <w:highlight w:val="green"/>
              </w:rPr>
              <mc:AlternateContent>
                <mc:Choice Requires="wps">
                  <w:drawing>
                    <wp:anchor distT="0" distB="635" distL="113665" distR="114300" simplePos="0" relativeHeight="251659264" behindDoc="0" locked="0" layoutInCell="1" allowOverlap="1" wp14:anchorId="712F53B1" wp14:editId="3FAA97B3">
                      <wp:simplePos x="0" y="0"/>
                      <wp:positionH relativeFrom="column">
                        <wp:posOffset>3265805</wp:posOffset>
                      </wp:positionH>
                      <wp:positionV relativeFrom="paragraph">
                        <wp:posOffset>-1905</wp:posOffset>
                      </wp:positionV>
                      <wp:extent cx="2983865" cy="1651000"/>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984040" cy="16509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216" w:type="dxa"/>
                                    <w:tblLayout w:type="fixed"/>
                                    <w:tblLook w:val="04A0" w:firstRow="1" w:lastRow="0" w:firstColumn="1" w:lastColumn="0" w:noHBand="0" w:noVBand="1"/>
                                  </w:tblPr>
                                  <w:tblGrid>
                                    <w:gridCol w:w="236"/>
                                    <w:gridCol w:w="4463"/>
                                  </w:tblGrid>
                                  <w:tr w:rsidR="00262DEB" w14:paraId="219B46D9" w14:textId="77777777">
                                    <w:trPr>
                                      <w:trHeight w:val="2105"/>
                                    </w:trPr>
                                    <w:tc>
                                      <w:tcPr>
                                        <w:tcW w:w="228" w:type="dxa"/>
                                        <w:shd w:val="clear" w:color="auto" w:fill="auto"/>
                                      </w:tcPr>
                                      <w:p w14:paraId="6D561289" w14:textId="77777777" w:rsidR="00262DEB" w:rsidRDefault="00262DEB">
                                        <w:pPr>
                                          <w:widowControl w:val="0"/>
                                          <w:jc w:val="both"/>
                                          <w:rPr>
                                            <w:rFonts w:ascii="Times New Roman" w:hAnsi="Times New Roman" w:cs="Times New Roman"/>
                                            <w:b/>
                                            <w:caps/>
                                            <w:szCs w:val="28"/>
                                          </w:rPr>
                                        </w:pPr>
                                      </w:p>
                                    </w:tc>
                                    <w:tc>
                                      <w:tcPr>
                                        <w:tcW w:w="4470" w:type="dxa"/>
                                        <w:shd w:val="clear" w:color="auto" w:fill="auto"/>
                                      </w:tcPr>
                                      <w:p w14:paraId="1A12077C" w14:textId="77777777" w:rsidR="00262DEB" w:rsidRDefault="00262DEB">
                                        <w:pPr>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40B5E14F"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1C91758F"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1357AAF8"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w:t>
                                        </w:r>
                                        <w:proofErr w:type="spellStart"/>
                                        <w:r>
                                          <w:rPr>
                                            <w:rFonts w:ascii="Times New Roman" w:hAnsi="Times New Roman" w:cs="Times New Roman"/>
                                            <w:color w:val="000000"/>
                                            <w:szCs w:val="28"/>
                                            <w:lang w:bidi="ru-RU"/>
                                          </w:rPr>
                                          <w:t>Е.А.Каменева</w:t>
                                        </w:r>
                                        <w:proofErr w:type="spellEnd"/>
                                      </w:p>
                                      <w:p w14:paraId="2546B287" w14:textId="3D340F0B" w:rsidR="00262DEB" w:rsidRDefault="00262DEB">
                                        <w:pPr>
                                          <w:widowControl w:val="0"/>
                                          <w:spacing w:after="5" w:line="266"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«23» мая 2023 г.</w:t>
                                        </w:r>
                                      </w:p>
                                      <w:p w14:paraId="243BB4FE" w14:textId="77777777" w:rsidR="00262DEB" w:rsidRDefault="00262DEB">
                                        <w:pPr>
                                          <w:widowControl w:val="0"/>
                                          <w:rPr>
                                            <w:rFonts w:ascii="Times New Roman" w:hAnsi="Times New Roman" w:cs="Times New Roman"/>
                                            <w:lang w:eastAsia="en-US"/>
                                          </w:rPr>
                                        </w:pPr>
                                      </w:p>
                                    </w:tc>
                                  </w:tr>
                                </w:tbl>
                                <w:p w14:paraId="5CF9ACC0" w14:textId="77777777" w:rsidR="00262DEB" w:rsidRDefault="00262DEB" w:rsidP="00254779">
                                  <w:pPr>
                                    <w:pStyle w:val="afc"/>
                                  </w:pPr>
                                </w:p>
                              </w:txbxContent>
                            </wps:txbx>
                            <wps:bodyPr lIns="0" tIns="0" rIns="0" bIns="0" anchor="t">
                              <a:spAutoFit/>
                            </wps:bodyPr>
                          </wps:wsp>
                        </a:graphicData>
                      </a:graphic>
                    </wp:anchor>
                  </w:drawing>
                </mc:Choice>
                <mc:Fallback>
                  <w:pict>
                    <v:rect w14:anchorId="712F53B1" id="Врезка1" o:spid="_x0000_s1026" style="position:absolute;margin-left:257.15pt;margin-top:-.15pt;width:234.95pt;height:130pt;z-index:251659264;visibility:visible;mso-wrap-style:square;mso-wrap-distance-left:8.95pt;mso-wrap-distance-top:0;mso-wrap-distance-right:9pt;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" filled="f" stroked="f" strokeweight="0">
                      <v:textbox style="mso-fit-shape-to-text:t" inset="0,0,0,0">
                        <w:txbxContent>
                          <w:tbl>
                            <w:tblPr>
                              <w:tblW w:w="4699" w:type="dxa"/>
                              <w:tblInd w:w="216" w:type="dxa"/>
                              <w:tblLayout w:type="fixed"/>
                              <w:tblLook w:val="04A0" w:firstRow="1" w:lastRow="0" w:firstColumn="1" w:lastColumn="0" w:noHBand="0" w:noVBand="1"/>
                            </w:tblPr>
                            <w:tblGrid>
                              <w:gridCol w:w="236"/>
                              <w:gridCol w:w="4463"/>
                            </w:tblGrid>
                            <w:tr w:rsidR="00262DEB" w14:paraId="219B46D9" w14:textId="77777777">
                              <w:trPr>
                                <w:trHeight w:val="2105"/>
                              </w:trPr>
                              <w:tc>
                                <w:tcPr>
                                  <w:tcW w:w="228" w:type="dxa"/>
                                  <w:shd w:val="clear" w:color="auto" w:fill="auto"/>
                                </w:tcPr>
                                <w:p w14:paraId="6D561289" w14:textId="77777777" w:rsidR="00262DEB" w:rsidRDefault="00262DEB">
                                  <w:pPr>
                                    <w:widowControl w:val="0"/>
                                    <w:jc w:val="both"/>
                                    <w:rPr>
                                      <w:rFonts w:ascii="Times New Roman" w:hAnsi="Times New Roman" w:cs="Times New Roman"/>
                                      <w:b/>
                                      <w:caps/>
                                      <w:szCs w:val="28"/>
                                    </w:rPr>
                                  </w:pPr>
                                </w:p>
                              </w:tc>
                              <w:tc>
                                <w:tcPr>
                                  <w:tcW w:w="4470" w:type="dxa"/>
                                  <w:shd w:val="clear" w:color="auto" w:fill="auto"/>
                                </w:tcPr>
                                <w:p w14:paraId="1A12077C" w14:textId="77777777" w:rsidR="00262DEB" w:rsidRDefault="00262DEB">
                                  <w:pPr>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40B5E14F"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1C91758F"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1357AAF8" w14:textId="77777777" w:rsidR="00262DEB" w:rsidRDefault="00262DEB">
                                  <w:pPr>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w:t>
                                  </w:r>
                                  <w:proofErr w:type="spellStart"/>
                                  <w:r>
                                    <w:rPr>
                                      <w:rFonts w:ascii="Times New Roman" w:hAnsi="Times New Roman" w:cs="Times New Roman"/>
                                      <w:color w:val="000000"/>
                                      <w:szCs w:val="28"/>
                                      <w:lang w:bidi="ru-RU"/>
                                    </w:rPr>
                                    <w:t>Е.А.Каменева</w:t>
                                  </w:r>
                                  <w:proofErr w:type="spellEnd"/>
                                </w:p>
                                <w:p w14:paraId="2546B287" w14:textId="3D340F0B" w:rsidR="00262DEB" w:rsidRDefault="00262DEB">
                                  <w:pPr>
                                    <w:widowControl w:val="0"/>
                                    <w:spacing w:after="5" w:line="266" w:lineRule="auto"/>
                                    <w:ind w:left="301" w:right="2" w:hanging="10"/>
                                    <w:rPr>
                                      <w:rFonts w:ascii="Times New Roman" w:hAnsi="Times New Roman" w:cs="Times New Roman"/>
                                      <w:color w:val="000000"/>
                                      <w:szCs w:val="28"/>
                                      <w:lang w:bidi="ru-RU"/>
                                    </w:rPr>
                                  </w:pPr>
                                  <w:r>
                                    <w:rPr>
                                      <w:rFonts w:ascii="Times New Roman" w:hAnsi="Times New Roman" w:cs="Times New Roman"/>
                                      <w:color w:val="000000"/>
                                      <w:szCs w:val="28"/>
                                      <w:lang w:bidi="ru-RU"/>
                                    </w:rPr>
                                    <w:t>«23» мая 2023 г.</w:t>
                                  </w:r>
                                </w:p>
                                <w:p w14:paraId="243BB4FE" w14:textId="77777777" w:rsidR="00262DEB" w:rsidRDefault="00262DEB">
                                  <w:pPr>
                                    <w:widowControl w:val="0"/>
                                    <w:rPr>
                                      <w:rFonts w:ascii="Times New Roman" w:hAnsi="Times New Roman" w:cs="Times New Roman"/>
                                      <w:lang w:eastAsia="en-US"/>
                                    </w:rPr>
                                  </w:pPr>
                                </w:p>
                              </w:tc>
                            </w:tr>
                          </w:tbl>
                          <w:p w14:paraId="5CF9ACC0" w14:textId="77777777" w:rsidR="00262DEB" w:rsidRDefault="00262DEB" w:rsidP="00254779">
                            <w:pPr>
                              <w:pStyle w:val="afc"/>
                            </w:pPr>
                          </w:p>
                        </w:txbxContent>
                      </v:textbox>
                      <w10:wrap type="square"/>
                    </v:rect>
                  </w:pict>
                </mc:Fallback>
              </mc:AlternateContent>
            </w:r>
          </w:p>
        </w:tc>
      </w:tr>
    </w:tbl>
    <w:p w14:paraId="7AE96F81" w14:textId="77777777" w:rsidR="00254779" w:rsidRDefault="00254779" w:rsidP="00254779">
      <w:pPr>
        <w:jc w:val="center"/>
        <w:rPr>
          <w:rFonts w:ascii="Times New Roman" w:hAnsi="Times New Roman" w:cs="Times New Roman"/>
          <w:b/>
          <w:caps/>
          <w:szCs w:val="28"/>
        </w:rPr>
      </w:pPr>
    </w:p>
    <w:p w14:paraId="6867AB5C" w14:textId="407E1B61" w:rsidR="00254779" w:rsidRDefault="00254779" w:rsidP="00254779">
      <w:pPr>
        <w:jc w:val="center"/>
        <w:rPr>
          <w:rFonts w:ascii="Times New Roman" w:hAnsi="Times New Roman" w:cs="Times New Roman"/>
          <w:bCs/>
          <w:color w:val="000000"/>
          <w:szCs w:val="28"/>
        </w:rPr>
      </w:pPr>
      <w:r>
        <w:rPr>
          <w:rFonts w:ascii="Times New Roman" w:hAnsi="Times New Roman" w:cs="Times New Roman"/>
          <w:bCs/>
          <w:color w:val="000000"/>
          <w:szCs w:val="28"/>
        </w:rPr>
        <w:t>О.Е. Устинова</w:t>
      </w:r>
    </w:p>
    <w:p w14:paraId="6C25E03B" w14:textId="77777777" w:rsidR="00254779" w:rsidRDefault="00254779" w:rsidP="00254779">
      <w:pPr>
        <w:jc w:val="center"/>
        <w:rPr>
          <w:rFonts w:ascii="Times New Roman" w:hAnsi="Times New Roman" w:cs="Times New Roman"/>
          <w:b/>
          <w:bCs/>
          <w:color w:val="000000"/>
          <w:szCs w:val="28"/>
        </w:rPr>
      </w:pPr>
    </w:p>
    <w:p w14:paraId="04182249" w14:textId="77777777" w:rsidR="00254779" w:rsidRDefault="00254779" w:rsidP="00254779">
      <w:pPr>
        <w:jc w:val="center"/>
        <w:rPr>
          <w:rFonts w:ascii="Times New Roman" w:hAnsi="Times New Roman" w:cs="Times New Roman"/>
          <w:b/>
          <w:bCs/>
          <w:color w:val="000000"/>
          <w:szCs w:val="28"/>
        </w:rPr>
      </w:pPr>
    </w:p>
    <w:p w14:paraId="2CE7FEE5" w14:textId="77777777" w:rsidR="00254779" w:rsidRPr="0088470F" w:rsidRDefault="00254779" w:rsidP="00254779">
      <w:pPr>
        <w:jc w:val="center"/>
        <w:rPr>
          <w:rFonts w:ascii="Times New Roman" w:hAnsi="Times New Roman" w:cs="Times New Roman"/>
          <w:b/>
          <w:bCs/>
          <w:szCs w:val="28"/>
        </w:rPr>
      </w:pPr>
    </w:p>
    <w:p w14:paraId="32EE06E9" w14:textId="77777777" w:rsidR="0070741B" w:rsidRPr="0088470F" w:rsidRDefault="00254779" w:rsidP="0070741B">
      <w:pPr>
        <w:widowControl w:val="0"/>
        <w:ind w:firstLine="709"/>
        <w:jc w:val="center"/>
        <w:rPr>
          <w:rFonts w:ascii="Times New Roman" w:eastAsia="Calibri" w:hAnsi="Times New Roman" w:cs="Times New Roman"/>
          <w:szCs w:val="28"/>
        </w:rPr>
      </w:pPr>
      <w:r w:rsidRPr="0088470F">
        <w:rPr>
          <w:rFonts w:ascii="Times New Roman" w:eastAsia="Calibri" w:hAnsi="Times New Roman" w:cs="Times New Roman"/>
          <w:szCs w:val="28"/>
        </w:rPr>
        <w:t>КЛИЕНТСКАЯ АНАЛИТИКА</w:t>
      </w:r>
      <w:r w:rsidR="0070741B" w:rsidRPr="0088470F">
        <w:rPr>
          <w:rFonts w:ascii="Times New Roman" w:eastAsia="Calibri" w:hAnsi="Times New Roman" w:cs="Times New Roman"/>
          <w:szCs w:val="28"/>
        </w:rPr>
        <w:t xml:space="preserve"> </w:t>
      </w:r>
    </w:p>
    <w:p w14:paraId="074DFFB9" w14:textId="0DF9603F" w:rsidR="0070741B" w:rsidRPr="0088470F" w:rsidRDefault="0070741B" w:rsidP="0070741B">
      <w:pPr>
        <w:widowControl w:val="0"/>
        <w:ind w:firstLine="709"/>
        <w:jc w:val="center"/>
        <w:rPr>
          <w:rFonts w:ascii="Times New Roman" w:hAnsi="Times New Roman" w:cs="Times New Roman"/>
          <w:szCs w:val="28"/>
        </w:rPr>
      </w:pPr>
      <w:r w:rsidRPr="0088470F">
        <w:rPr>
          <w:rFonts w:ascii="Times New Roman" w:hAnsi="Times New Roman" w:cs="Times New Roman"/>
        </w:rPr>
        <w:t>(на английском языке)</w:t>
      </w:r>
    </w:p>
    <w:p w14:paraId="060E33C8" w14:textId="77777777" w:rsidR="00254779" w:rsidRPr="0088470F" w:rsidRDefault="00254779" w:rsidP="00254779">
      <w:pPr>
        <w:contextualSpacing/>
        <w:jc w:val="center"/>
        <w:rPr>
          <w:rFonts w:ascii="Times New Roman" w:hAnsi="Times New Roman" w:cs="Times New Roman"/>
          <w:szCs w:val="28"/>
        </w:rPr>
      </w:pPr>
    </w:p>
    <w:p w14:paraId="69E52C03" w14:textId="77777777" w:rsidR="00254779" w:rsidRPr="0088470F" w:rsidRDefault="00254779" w:rsidP="00254779">
      <w:pPr>
        <w:jc w:val="center"/>
        <w:rPr>
          <w:rFonts w:ascii="Times New Roman" w:hAnsi="Times New Roman" w:cs="Times New Roman"/>
          <w:b/>
          <w:szCs w:val="28"/>
        </w:rPr>
      </w:pPr>
      <w:r w:rsidRPr="0088470F">
        <w:rPr>
          <w:rFonts w:ascii="Times New Roman" w:eastAsia="TimesNewRomanPS-BoldMT" w:hAnsi="Times New Roman" w:cs="Times New Roman"/>
          <w:b/>
          <w:bCs/>
          <w:szCs w:val="28"/>
        </w:rPr>
        <w:t>Рабочая п</w:t>
      </w:r>
      <w:r w:rsidRPr="0088470F">
        <w:rPr>
          <w:rFonts w:ascii="Times New Roman" w:hAnsi="Times New Roman" w:cs="Times New Roman"/>
          <w:b/>
          <w:szCs w:val="28"/>
        </w:rPr>
        <w:t>рограмма дисциплины</w:t>
      </w:r>
    </w:p>
    <w:p w14:paraId="17D65D50" w14:textId="77777777" w:rsidR="00254779" w:rsidRPr="0088470F" w:rsidRDefault="00254779" w:rsidP="00254779">
      <w:pPr>
        <w:jc w:val="center"/>
        <w:rPr>
          <w:rFonts w:ascii="Times New Roman" w:hAnsi="Times New Roman" w:cs="Times New Roman"/>
          <w:szCs w:val="28"/>
        </w:rPr>
      </w:pPr>
      <w:r w:rsidRPr="0088470F">
        <w:rPr>
          <w:rFonts w:ascii="Times New Roman" w:hAnsi="Times New Roman" w:cs="Times New Roman"/>
          <w:szCs w:val="28"/>
        </w:rPr>
        <w:t xml:space="preserve">для студентов, обучающихся по направлению подготовки </w:t>
      </w:r>
    </w:p>
    <w:p w14:paraId="2103A99A" w14:textId="1259B610" w:rsidR="00AA728F" w:rsidRDefault="00AA728F" w:rsidP="0070741B">
      <w:pPr>
        <w:ind w:right="-2"/>
        <w:jc w:val="center"/>
        <w:rPr>
          <w:rFonts w:ascii="Times New Roman" w:hAnsi="Times New Roman" w:cs="Times New Roman"/>
          <w:szCs w:val="28"/>
        </w:rPr>
      </w:pPr>
      <w:r>
        <w:rPr>
          <w:rFonts w:ascii="Times New Roman" w:hAnsi="Times New Roman" w:cs="Times New Roman"/>
          <w:szCs w:val="28"/>
        </w:rPr>
        <w:t xml:space="preserve">38.03.02 </w:t>
      </w:r>
      <w:r w:rsidR="0070741B" w:rsidRPr="0088470F">
        <w:rPr>
          <w:rFonts w:ascii="Times New Roman" w:hAnsi="Times New Roman" w:cs="Times New Roman" w:hint="eastAsia"/>
          <w:szCs w:val="28"/>
        </w:rPr>
        <w:t>Менеджмент</w:t>
      </w:r>
      <w:r>
        <w:rPr>
          <w:rFonts w:ascii="Times New Roman" w:hAnsi="Times New Roman" w:cs="Times New Roman"/>
          <w:szCs w:val="28"/>
        </w:rPr>
        <w:t xml:space="preserve">, </w:t>
      </w:r>
      <w:r w:rsidR="0070741B" w:rsidRPr="0088470F">
        <w:rPr>
          <w:rFonts w:ascii="Times New Roman" w:hAnsi="Times New Roman" w:cs="Times New Roman" w:hint="eastAsia"/>
          <w:szCs w:val="28"/>
        </w:rPr>
        <w:t>ОП</w:t>
      </w:r>
      <w:r>
        <w:rPr>
          <w:rFonts w:ascii="Times New Roman" w:hAnsi="Times New Roman" w:cs="Times New Roman"/>
          <w:szCs w:val="28"/>
        </w:rPr>
        <w:t xml:space="preserve"> </w:t>
      </w:r>
      <w:r w:rsidR="0070741B" w:rsidRPr="0088470F">
        <w:rPr>
          <w:rFonts w:ascii="Times New Roman" w:hAnsi="Times New Roman" w:cs="Times New Roman" w:hint="eastAsia"/>
          <w:szCs w:val="28"/>
        </w:rPr>
        <w:t>Управление</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бизнесом</w:t>
      </w:r>
      <w:r>
        <w:rPr>
          <w:rFonts w:ascii="Times New Roman" w:hAnsi="Times New Roman" w:cs="Times New Roman"/>
          <w:szCs w:val="28"/>
        </w:rPr>
        <w:t xml:space="preserve">, </w:t>
      </w:r>
    </w:p>
    <w:p w14:paraId="1CFD5346" w14:textId="2B095B63" w:rsidR="0070741B" w:rsidRPr="0088470F" w:rsidRDefault="00AA728F" w:rsidP="0070741B">
      <w:pPr>
        <w:ind w:right="-2"/>
        <w:jc w:val="center"/>
        <w:rPr>
          <w:rFonts w:ascii="Times New Roman" w:hAnsi="Times New Roman" w:cs="Times New Roman"/>
          <w:szCs w:val="28"/>
        </w:rPr>
      </w:pPr>
      <w:r>
        <w:rPr>
          <w:rFonts w:ascii="Times New Roman" w:hAnsi="Times New Roman" w:cs="Times New Roman"/>
          <w:szCs w:val="28"/>
        </w:rPr>
        <w:t xml:space="preserve">профиль </w:t>
      </w:r>
      <w:r w:rsidR="0070741B" w:rsidRPr="0088470F">
        <w:rPr>
          <w:rFonts w:ascii="Times New Roman" w:hAnsi="Times New Roman" w:cs="Times New Roman" w:hint="eastAsia"/>
          <w:szCs w:val="28"/>
        </w:rPr>
        <w:t>Менеджмент</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и</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управление</w:t>
      </w:r>
      <w:r w:rsidR="0070741B" w:rsidRPr="0088470F">
        <w:rPr>
          <w:rFonts w:ascii="Times New Roman" w:hAnsi="Times New Roman" w:cs="Times New Roman"/>
          <w:szCs w:val="28"/>
        </w:rPr>
        <w:t xml:space="preserve"> </w:t>
      </w:r>
      <w:r w:rsidR="0070741B" w:rsidRPr="0088470F">
        <w:rPr>
          <w:rFonts w:ascii="Times New Roman" w:hAnsi="Times New Roman" w:cs="Times New Roman" w:hint="eastAsia"/>
          <w:szCs w:val="28"/>
        </w:rPr>
        <w:t>бизнесом</w:t>
      </w:r>
    </w:p>
    <w:p w14:paraId="6B815A59" w14:textId="77777777" w:rsidR="0070741B" w:rsidRPr="0088470F" w:rsidRDefault="0070741B" w:rsidP="0070741B">
      <w:pPr>
        <w:ind w:right="-2"/>
        <w:jc w:val="center"/>
        <w:rPr>
          <w:rFonts w:ascii="Times New Roman" w:hAnsi="Times New Roman"/>
          <w:i/>
          <w:iCs/>
          <w:sz w:val="24"/>
        </w:rPr>
      </w:pPr>
    </w:p>
    <w:p w14:paraId="27D144C8" w14:textId="683038BB"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 xml:space="preserve">Рекомендовано Ученым советом Факультета «Высшая школа управления» </w:t>
      </w:r>
    </w:p>
    <w:p w14:paraId="224882C0" w14:textId="030DD02E"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 xml:space="preserve">(протокол № </w:t>
      </w:r>
      <w:r w:rsidR="0093405D">
        <w:rPr>
          <w:rFonts w:ascii="Times New Roman" w:hAnsi="Times New Roman"/>
          <w:i/>
          <w:iCs/>
          <w:sz w:val="24"/>
        </w:rPr>
        <w:t>31</w:t>
      </w:r>
      <w:r w:rsidR="00AA728F">
        <w:rPr>
          <w:rFonts w:ascii="Times New Roman" w:hAnsi="Times New Roman"/>
          <w:i/>
          <w:iCs/>
          <w:sz w:val="24"/>
        </w:rPr>
        <w:t xml:space="preserve"> от </w:t>
      </w:r>
      <w:r w:rsidR="0093405D">
        <w:rPr>
          <w:rFonts w:ascii="Times New Roman" w:hAnsi="Times New Roman"/>
          <w:i/>
          <w:iCs/>
          <w:sz w:val="24"/>
        </w:rPr>
        <w:t>16.05</w:t>
      </w:r>
      <w:r w:rsidRPr="0088470F">
        <w:rPr>
          <w:rFonts w:ascii="Times New Roman" w:hAnsi="Times New Roman"/>
          <w:i/>
          <w:iCs/>
          <w:sz w:val="24"/>
        </w:rPr>
        <w:t>.2023г.)</w:t>
      </w:r>
    </w:p>
    <w:p w14:paraId="52CCCE46" w14:textId="77777777"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Одобрено Советом Департамента менеджмента и инноваций</w:t>
      </w:r>
    </w:p>
    <w:p w14:paraId="16123B0F" w14:textId="628D8077" w:rsidR="0070741B" w:rsidRPr="0088470F" w:rsidRDefault="0070741B" w:rsidP="0070741B">
      <w:pPr>
        <w:ind w:right="-2"/>
        <w:jc w:val="center"/>
        <w:rPr>
          <w:rFonts w:ascii="Times New Roman" w:hAnsi="Times New Roman"/>
          <w:i/>
          <w:iCs/>
          <w:sz w:val="24"/>
        </w:rPr>
      </w:pPr>
      <w:r w:rsidRPr="0088470F">
        <w:rPr>
          <w:rFonts w:ascii="Times New Roman" w:hAnsi="Times New Roman"/>
          <w:i/>
          <w:iCs/>
          <w:sz w:val="24"/>
        </w:rPr>
        <w:t xml:space="preserve">(протокол № </w:t>
      </w:r>
      <w:r w:rsidR="0093405D">
        <w:rPr>
          <w:rFonts w:ascii="Times New Roman" w:hAnsi="Times New Roman"/>
          <w:i/>
          <w:iCs/>
          <w:sz w:val="24"/>
        </w:rPr>
        <w:t>1</w:t>
      </w:r>
      <w:r w:rsidR="00AA728F">
        <w:rPr>
          <w:rFonts w:ascii="Times New Roman" w:hAnsi="Times New Roman"/>
          <w:i/>
          <w:iCs/>
          <w:sz w:val="24"/>
        </w:rPr>
        <w:t>5</w:t>
      </w:r>
      <w:r w:rsidRPr="0088470F">
        <w:rPr>
          <w:rFonts w:ascii="Times New Roman" w:hAnsi="Times New Roman"/>
          <w:i/>
          <w:iCs/>
          <w:sz w:val="24"/>
        </w:rPr>
        <w:t xml:space="preserve"> от </w:t>
      </w:r>
      <w:r w:rsidR="00AA728F">
        <w:rPr>
          <w:rFonts w:ascii="Times New Roman" w:hAnsi="Times New Roman"/>
          <w:i/>
          <w:iCs/>
          <w:sz w:val="24"/>
        </w:rPr>
        <w:t>17.04.</w:t>
      </w:r>
      <w:r w:rsidRPr="0088470F">
        <w:rPr>
          <w:rFonts w:ascii="Times New Roman" w:hAnsi="Times New Roman"/>
          <w:i/>
          <w:iCs/>
          <w:sz w:val="24"/>
        </w:rPr>
        <w:t>2023г.)</w:t>
      </w:r>
    </w:p>
    <w:p w14:paraId="779D24EE" w14:textId="77777777" w:rsidR="0070741B" w:rsidRDefault="0070741B" w:rsidP="00254779">
      <w:pPr>
        <w:jc w:val="center"/>
        <w:rPr>
          <w:rFonts w:ascii="Times New Roman" w:hAnsi="Times New Roman" w:cs="Times New Roman"/>
          <w:bCs/>
          <w:szCs w:val="28"/>
        </w:rPr>
      </w:pPr>
    </w:p>
    <w:p w14:paraId="7C1CD2EC" w14:textId="77777777" w:rsidR="0070741B" w:rsidRDefault="0070741B" w:rsidP="00254779">
      <w:pPr>
        <w:jc w:val="center"/>
        <w:rPr>
          <w:rFonts w:ascii="Times New Roman" w:hAnsi="Times New Roman" w:cs="Times New Roman"/>
          <w:bCs/>
          <w:szCs w:val="28"/>
        </w:rPr>
      </w:pPr>
    </w:p>
    <w:p w14:paraId="1024A08F" w14:textId="77777777" w:rsidR="0070741B" w:rsidRDefault="0070741B" w:rsidP="00254779">
      <w:pPr>
        <w:jc w:val="center"/>
        <w:rPr>
          <w:rFonts w:ascii="Times New Roman" w:hAnsi="Times New Roman" w:cs="Times New Roman"/>
          <w:bCs/>
          <w:szCs w:val="28"/>
        </w:rPr>
      </w:pPr>
    </w:p>
    <w:p w14:paraId="27959E7B" w14:textId="78D4A0AA" w:rsidR="00254779" w:rsidRDefault="00254779" w:rsidP="00254779">
      <w:pPr>
        <w:jc w:val="center"/>
        <w:rPr>
          <w:rFonts w:ascii="Times New Roman" w:hAnsi="Times New Roman" w:cs="Times New Roman"/>
          <w:bCs/>
          <w:caps/>
          <w:szCs w:val="28"/>
        </w:rPr>
      </w:pPr>
      <w:r>
        <w:rPr>
          <w:rFonts w:ascii="Times New Roman" w:hAnsi="Times New Roman" w:cs="Times New Roman"/>
          <w:bCs/>
          <w:szCs w:val="28"/>
        </w:rPr>
        <w:t xml:space="preserve">Москва </w:t>
      </w:r>
      <w:r>
        <w:rPr>
          <w:rFonts w:ascii="Times New Roman" w:hAnsi="Times New Roman" w:cs="Times New Roman"/>
          <w:bCs/>
          <w:caps/>
          <w:szCs w:val="28"/>
        </w:rPr>
        <w:t>2023</w:t>
      </w:r>
      <w:r>
        <w:br w:type="page"/>
      </w:r>
    </w:p>
    <w:p w14:paraId="39A340F0" w14:textId="3975FC4C" w:rsidR="00254779" w:rsidRDefault="00254779" w:rsidP="00254779">
      <w:pPr>
        <w:spacing w:line="360" w:lineRule="auto"/>
        <w:jc w:val="center"/>
        <w:rPr>
          <w:rFonts w:ascii="Times New Roman" w:eastAsia="TimesNewRomanPS-BoldMT" w:hAnsi="Times New Roman" w:cs="Times New Roman"/>
          <w:b/>
          <w:bCs/>
          <w:szCs w:val="28"/>
        </w:rPr>
      </w:pPr>
      <w:r>
        <w:rPr>
          <w:rFonts w:ascii="Times New Roman" w:eastAsia="TimesNewRomanPS-BoldMT" w:hAnsi="Times New Roman" w:cs="Times New Roman"/>
          <w:b/>
          <w:bCs/>
          <w:szCs w:val="28"/>
        </w:rPr>
        <w:lastRenderedPageBreak/>
        <w:t>СОДЕРЖАНИЕ</w:t>
      </w:r>
    </w:p>
    <w:tbl>
      <w:tblPr>
        <w:tblStyle w:val="22"/>
        <w:tblW w:w="10485" w:type="dxa"/>
        <w:tblLayout w:type="fixed"/>
        <w:tblLook w:val="04A0" w:firstRow="1" w:lastRow="0" w:firstColumn="1" w:lastColumn="0" w:noHBand="0" w:noVBand="1"/>
      </w:tblPr>
      <w:tblGrid>
        <w:gridCol w:w="702"/>
        <w:gridCol w:w="8932"/>
        <w:gridCol w:w="851"/>
      </w:tblGrid>
      <w:tr w:rsidR="006767E4" w:rsidRPr="006767E4" w14:paraId="39747624" w14:textId="77777777" w:rsidTr="006C2F37">
        <w:tc>
          <w:tcPr>
            <w:tcW w:w="702" w:type="dxa"/>
          </w:tcPr>
          <w:p w14:paraId="46FF1BE4"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w:t>
            </w:r>
          </w:p>
        </w:tc>
        <w:tc>
          <w:tcPr>
            <w:tcW w:w="8932" w:type="dxa"/>
          </w:tcPr>
          <w:p w14:paraId="43DDD876" w14:textId="2D3E482D"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MT" w:hAnsi="Times New Roman" w:cs="Times New Roman"/>
                <w:szCs w:val="28"/>
              </w:rPr>
              <w:t>Наименование дисциплины</w:t>
            </w:r>
          </w:p>
        </w:tc>
        <w:tc>
          <w:tcPr>
            <w:tcW w:w="851" w:type="dxa"/>
          </w:tcPr>
          <w:p w14:paraId="30C61084" w14:textId="59F840E8"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w:t>
            </w:r>
          </w:p>
        </w:tc>
      </w:tr>
      <w:tr w:rsidR="006767E4" w:rsidRPr="006767E4" w14:paraId="29D47DE7" w14:textId="77777777" w:rsidTr="006C2F37">
        <w:tc>
          <w:tcPr>
            <w:tcW w:w="702" w:type="dxa"/>
          </w:tcPr>
          <w:p w14:paraId="43E502EB"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2.</w:t>
            </w:r>
          </w:p>
        </w:tc>
        <w:tc>
          <w:tcPr>
            <w:tcW w:w="8932" w:type="dxa"/>
          </w:tcPr>
          <w:p w14:paraId="43ADC1EB" w14:textId="2F2B938D" w:rsidR="00254779" w:rsidRPr="006767E4" w:rsidRDefault="00254779" w:rsidP="00262DEB">
            <w:pPr>
              <w:widowControl w:val="0"/>
              <w:jc w:val="both"/>
              <w:rPr>
                <w:rFonts w:ascii="Times New Roman" w:eastAsia="TimesNewRomanPSMT" w:hAnsi="Times New Roman" w:cs="Times New Roman"/>
                <w:szCs w:val="28"/>
              </w:rPr>
            </w:pPr>
            <w:r w:rsidRPr="006767E4">
              <w:rPr>
                <w:rFonts w:ascii="Times New Roman" w:eastAsia="TimesNewRomanPSMT" w:hAnsi="Times New Roman" w:cs="Times New Roman"/>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r w:rsidR="006C2F37">
              <w:rPr>
                <w:rFonts w:ascii="Times New Roman" w:eastAsia="TimesNewRomanPSMT" w:hAnsi="Times New Roman" w:cs="Times New Roman"/>
                <w:szCs w:val="28"/>
              </w:rPr>
              <w:t>обучения по дисциплине</w:t>
            </w:r>
          </w:p>
        </w:tc>
        <w:tc>
          <w:tcPr>
            <w:tcW w:w="851" w:type="dxa"/>
          </w:tcPr>
          <w:p w14:paraId="7BF53852" w14:textId="77777777" w:rsidR="00254779" w:rsidRPr="006767E4" w:rsidRDefault="00254779" w:rsidP="00262DEB">
            <w:pPr>
              <w:widowControl w:val="0"/>
              <w:jc w:val="center"/>
              <w:rPr>
                <w:rFonts w:ascii="Times New Roman" w:eastAsia="TimesNewRomanPS-BoldMT" w:hAnsi="Times New Roman" w:cs="Times New Roman"/>
                <w:bCs/>
                <w:szCs w:val="28"/>
              </w:rPr>
            </w:pPr>
          </w:p>
          <w:p w14:paraId="097EADD5" w14:textId="77777777" w:rsidR="00254779" w:rsidRPr="006767E4" w:rsidRDefault="00254779" w:rsidP="00262DEB">
            <w:pPr>
              <w:widowControl w:val="0"/>
              <w:jc w:val="center"/>
              <w:rPr>
                <w:rFonts w:ascii="Times New Roman" w:eastAsia="TimesNewRomanPS-BoldMT" w:hAnsi="Times New Roman" w:cs="Times New Roman"/>
                <w:bCs/>
                <w:szCs w:val="28"/>
              </w:rPr>
            </w:pPr>
          </w:p>
          <w:p w14:paraId="5BDF8A96" w14:textId="7C5B1EEF"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w:t>
            </w:r>
          </w:p>
        </w:tc>
      </w:tr>
      <w:tr w:rsidR="006767E4" w:rsidRPr="006767E4" w14:paraId="4CFA156F" w14:textId="77777777" w:rsidTr="006C2F37">
        <w:tc>
          <w:tcPr>
            <w:tcW w:w="702" w:type="dxa"/>
          </w:tcPr>
          <w:p w14:paraId="57EEBF7D"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3.</w:t>
            </w:r>
          </w:p>
        </w:tc>
        <w:tc>
          <w:tcPr>
            <w:tcW w:w="8932" w:type="dxa"/>
          </w:tcPr>
          <w:p w14:paraId="7D34FD91" w14:textId="258E8413" w:rsidR="00254779" w:rsidRPr="006767E4" w:rsidRDefault="00254779" w:rsidP="00262DEB">
            <w:pPr>
              <w:widowControl w:val="0"/>
              <w:jc w:val="both"/>
              <w:rPr>
                <w:rFonts w:ascii="Times New Roman" w:eastAsia="TimesNewRomanPSMT" w:hAnsi="Times New Roman" w:cs="Times New Roman"/>
                <w:szCs w:val="28"/>
              </w:rPr>
            </w:pPr>
            <w:r w:rsidRPr="006767E4">
              <w:rPr>
                <w:rFonts w:ascii="Times New Roman" w:eastAsia="TimesNewRomanPSMT" w:hAnsi="Times New Roman" w:cs="Times New Roman"/>
                <w:szCs w:val="28"/>
              </w:rPr>
              <w:t xml:space="preserve">Место дисциплины в структуре </w:t>
            </w:r>
            <w:r w:rsidR="006C2F37">
              <w:rPr>
                <w:rFonts w:ascii="Times New Roman" w:eastAsia="TimesNewRomanPSMT" w:hAnsi="Times New Roman" w:cs="Times New Roman"/>
                <w:szCs w:val="28"/>
              </w:rPr>
              <w:t xml:space="preserve">образовательной программы </w:t>
            </w:r>
          </w:p>
        </w:tc>
        <w:tc>
          <w:tcPr>
            <w:tcW w:w="851" w:type="dxa"/>
          </w:tcPr>
          <w:p w14:paraId="74F097BD" w14:textId="35844E0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4</w:t>
            </w:r>
          </w:p>
        </w:tc>
      </w:tr>
      <w:tr w:rsidR="006767E4" w:rsidRPr="006767E4" w14:paraId="15A1B909" w14:textId="77777777" w:rsidTr="006C2F37">
        <w:tc>
          <w:tcPr>
            <w:tcW w:w="702" w:type="dxa"/>
          </w:tcPr>
          <w:p w14:paraId="31153332"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4.</w:t>
            </w:r>
          </w:p>
        </w:tc>
        <w:tc>
          <w:tcPr>
            <w:tcW w:w="8932" w:type="dxa"/>
          </w:tcPr>
          <w:p w14:paraId="1559BFE9" w14:textId="3C0C8EE8" w:rsidR="00254779" w:rsidRPr="006767E4" w:rsidRDefault="00254779" w:rsidP="00262DEB">
            <w:pPr>
              <w:widowControl w:val="0"/>
              <w:jc w:val="both"/>
              <w:rPr>
                <w:rFonts w:ascii="Times New Roman" w:eastAsia="TimesNewRomanPSMT" w:hAnsi="Times New Roman" w:cs="Times New Roman"/>
                <w:szCs w:val="28"/>
              </w:rPr>
            </w:pPr>
            <w:r w:rsidRPr="006767E4">
              <w:rPr>
                <w:rFonts w:ascii="Times New Roman" w:eastAsia="TimesNewRomanPSMT" w:hAnsi="Times New Roman" w:cs="Times New Roman"/>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w:t>
            </w:r>
            <w:r w:rsidR="006C2F37">
              <w:rPr>
                <w:rFonts w:ascii="Times New Roman" w:eastAsia="TimesNewRomanPSMT" w:hAnsi="Times New Roman" w:cs="Times New Roman"/>
                <w:szCs w:val="28"/>
              </w:rPr>
              <w:t>обучающихся</w:t>
            </w:r>
          </w:p>
        </w:tc>
        <w:tc>
          <w:tcPr>
            <w:tcW w:w="851" w:type="dxa"/>
          </w:tcPr>
          <w:p w14:paraId="2F2410B5" w14:textId="6610D9E1"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4</w:t>
            </w:r>
          </w:p>
        </w:tc>
      </w:tr>
      <w:tr w:rsidR="006767E4" w:rsidRPr="006767E4" w14:paraId="45BFBFD8" w14:textId="77777777" w:rsidTr="006C2F37">
        <w:tc>
          <w:tcPr>
            <w:tcW w:w="702" w:type="dxa"/>
          </w:tcPr>
          <w:p w14:paraId="78445A78"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w:t>
            </w:r>
          </w:p>
        </w:tc>
        <w:tc>
          <w:tcPr>
            <w:tcW w:w="8932" w:type="dxa"/>
          </w:tcPr>
          <w:p w14:paraId="714FA361" w14:textId="14EB1EDE" w:rsidR="00254779" w:rsidRPr="006767E4" w:rsidRDefault="00254779" w:rsidP="00262DEB">
            <w:pPr>
              <w:widowControl w:val="0"/>
              <w:jc w:val="both"/>
              <w:rPr>
                <w:rFonts w:ascii="Times New Roman" w:hAnsi="Times New Roman" w:cs="Times New Roman"/>
                <w:bCs/>
                <w:szCs w:val="28"/>
              </w:rPr>
            </w:pPr>
            <w:r w:rsidRPr="006767E4">
              <w:rPr>
                <w:rFonts w:ascii="Times New Roman" w:eastAsia="TimesNewRomanPSMT" w:hAnsi="Times New Roman" w:cs="Times New Roman"/>
                <w:bCs/>
                <w:szCs w:val="28"/>
              </w:rPr>
              <w:t xml:space="preserve">Содержание дисциплины, структурированное по темам (разделам) дисциплины с указанием их объемом (в академических часах) и видов учебных </w:t>
            </w:r>
            <w:r w:rsidR="006C2F37">
              <w:rPr>
                <w:rFonts w:ascii="Times New Roman" w:eastAsia="TimesNewRomanPSMT" w:hAnsi="Times New Roman" w:cs="Times New Roman"/>
                <w:bCs/>
                <w:szCs w:val="28"/>
              </w:rPr>
              <w:t>занятий</w:t>
            </w:r>
          </w:p>
        </w:tc>
        <w:tc>
          <w:tcPr>
            <w:tcW w:w="851" w:type="dxa"/>
          </w:tcPr>
          <w:p w14:paraId="173BAEC3" w14:textId="77777777" w:rsidR="00254779" w:rsidRPr="006767E4" w:rsidRDefault="00254779" w:rsidP="00262DEB">
            <w:pPr>
              <w:widowControl w:val="0"/>
              <w:jc w:val="center"/>
              <w:rPr>
                <w:rFonts w:ascii="Times New Roman" w:eastAsia="TimesNewRomanPS-BoldMT" w:hAnsi="Times New Roman" w:cs="Times New Roman"/>
                <w:bCs/>
                <w:szCs w:val="28"/>
              </w:rPr>
            </w:pPr>
          </w:p>
          <w:p w14:paraId="67AC1F51" w14:textId="77777777" w:rsidR="00254779" w:rsidRPr="006767E4" w:rsidRDefault="00254779" w:rsidP="00262DEB">
            <w:pPr>
              <w:widowControl w:val="0"/>
              <w:jc w:val="center"/>
              <w:rPr>
                <w:rFonts w:ascii="Times New Roman" w:eastAsia="TimesNewRomanPS-BoldMT" w:hAnsi="Times New Roman" w:cs="Times New Roman"/>
                <w:bCs/>
                <w:szCs w:val="28"/>
              </w:rPr>
            </w:pPr>
          </w:p>
          <w:p w14:paraId="513A5445" w14:textId="5A7D05A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5</w:t>
            </w:r>
          </w:p>
        </w:tc>
      </w:tr>
      <w:tr w:rsidR="006767E4" w:rsidRPr="006767E4" w14:paraId="4C5B2BFA" w14:textId="77777777" w:rsidTr="006C2F37">
        <w:tc>
          <w:tcPr>
            <w:tcW w:w="702" w:type="dxa"/>
          </w:tcPr>
          <w:p w14:paraId="682FA712"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5.1.</w:t>
            </w:r>
          </w:p>
        </w:tc>
        <w:tc>
          <w:tcPr>
            <w:tcW w:w="8932" w:type="dxa"/>
          </w:tcPr>
          <w:p w14:paraId="07294312" w14:textId="709E1BF6"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MT" w:hAnsi="Times New Roman" w:cs="Times New Roman"/>
                <w:szCs w:val="28"/>
              </w:rPr>
              <w:t>Содержание дисциплины</w:t>
            </w:r>
          </w:p>
        </w:tc>
        <w:tc>
          <w:tcPr>
            <w:tcW w:w="851" w:type="dxa"/>
          </w:tcPr>
          <w:p w14:paraId="54FEC1BC" w14:textId="10ADD256"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5</w:t>
            </w:r>
          </w:p>
        </w:tc>
      </w:tr>
      <w:tr w:rsidR="006767E4" w:rsidRPr="006767E4" w14:paraId="6DE258D0" w14:textId="77777777" w:rsidTr="006C2F37">
        <w:tc>
          <w:tcPr>
            <w:tcW w:w="702" w:type="dxa"/>
          </w:tcPr>
          <w:p w14:paraId="60B2F820"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5.2.</w:t>
            </w:r>
          </w:p>
        </w:tc>
        <w:tc>
          <w:tcPr>
            <w:tcW w:w="8932" w:type="dxa"/>
          </w:tcPr>
          <w:p w14:paraId="4CE5C974" w14:textId="2A58DF72"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BoldMT" w:hAnsi="Times New Roman" w:cs="Times New Roman"/>
                <w:szCs w:val="28"/>
              </w:rPr>
              <w:t>Учебно-тематич</w:t>
            </w:r>
            <w:r w:rsidR="006C2F37">
              <w:rPr>
                <w:rFonts w:ascii="Times New Roman" w:eastAsia="TimesNewRomanPS-BoldMT" w:hAnsi="Times New Roman" w:cs="Times New Roman"/>
                <w:szCs w:val="28"/>
              </w:rPr>
              <w:t>еский план</w:t>
            </w:r>
          </w:p>
        </w:tc>
        <w:tc>
          <w:tcPr>
            <w:tcW w:w="851" w:type="dxa"/>
          </w:tcPr>
          <w:p w14:paraId="266E3B36" w14:textId="43A53AAE"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8</w:t>
            </w:r>
          </w:p>
        </w:tc>
      </w:tr>
      <w:tr w:rsidR="006767E4" w:rsidRPr="006767E4" w14:paraId="07FE5195" w14:textId="77777777" w:rsidTr="006C2F37">
        <w:tc>
          <w:tcPr>
            <w:tcW w:w="702" w:type="dxa"/>
          </w:tcPr>
          <w:p w14:paraId="1F76075F"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5.3.</w:t>
            </w:r>
          </w:p>
        </w:tc>
        <w:tc>
          <w:tcPr>
            <w:tcW w:w="8932" w:type="dxa"/>
          </w:tcPr>
          <w:p w14:paraId="0E0578E5" w14:textId="7333422E" w:rsidR="00254779" w:rsidRPr="006767E4" w:rsidRDefault="00254779" w:rsidP="00262DEB">
            <w:pPr>
              <w:widowControl w:val="0"/>
              <w:jc w:val="both"/>
              <w:rPr>
                <w:rFonts w:ascii="Times New Roman" w:eastAsia="TimesNewRomanPSMT" w:hAnsi="Times New Roman" w:cs="Times New Roman"/>
                <w:bCs/>
                <w:szCs w:val="28"/>
              </w:rPr>
            </w:pPr>
            <w:r w:rsidRPr="006767E4">
              <w:rPr>
                <w:rFonts w:ascii="Times New Roman" w:eastAsia="TimesNewRomanPSMT" w:hAnsi="Times New Roman" w:cs="Times New Roman"/>
                <w:bCs/>
                <w:szCs w:val="28"/>
              </w:rPr>
              <w:t xml:space="preserve">Содержание </w:t>
            </w:r>
            <w:r w:rsidR="006C2F37">
              <w:rPr>
                <w:rFonts w:ascii="Times New Roman" w:eastAsia="TimesNewRomanPSMT" w:hAnsi="Times New Roman" w:cs="Times New Roman"/>
                <w:bCs/>
                <w:szCs w:val="28"/>
              </w:rPr>
              <w:t>семинаров, практических занятий</w:t>
            </w:r>
          </w:p>
        </w:tc>
        <w:tc>
          <w:tcPr>
            <w:tcW w:w="851" w:type="dxa"/>
          </w:tcPr>
          <w:p w14:paraId="02FB9135" w14:textId="4D0E0F9D"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10</w:t>
            </w:r>
          </w:p>
        </w:tc>
      </w:tr>
      <w:tr w:rsidR="006767E4" w:rsidRPr="006767E4" w14:paraId="79E0A9D3" w14:textId="77777777" w:rsidTr="006C2F37">
        <w:tc>
          <w:tcPr>
            <w:tcW w:w="702" w:type="dxa"/>
          </w:tcPr>
          <w:p w14:paraId="428C84DE"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6.</w:t>
            </w:r>
          </w:p>
        </w:tc>
        <w:tc>
          <w:tcPr>
            <w:tcW w:w="8932" w:type="dxa"/>
          </w:tcPr>
          <w:p w14:paraId="23D20AEA" w14:textId="0ED5A8BD" w:rsidR="00254779" w:rsidRPr="006767E4" w:rsidRDefault="00254779" w:rsidP="00262DEB">
            <w:pPr>
              <w:widowControl w:val="0"/>
              <w:jc w:val="both"/>
              <w:rPr>
                <w:rFonts w:ascii="Times New Roman" w:eastAsia="TimesNewRomanPSMT" w:hAnsi="Times New Roman" w:cs="Times New Roman"/>
                <w:bCs/>
                <w:szCs w:val="28"/>
              </w:rPr>
            </w:pPr>
            <w:r w:rsidRPr="006767E4">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w:t>
            </w:r>
            <w:r w:rsidR="006C2F37">
              <w:rPr>
                <w:rFonts w:ascii="Times New Roman" w:eastAsia="TimesNewRomanPSMT" w:hAnsi="Times New Roman" w:cs="Times New Roman"/>
                <w:bCs/>
                <w:szCs w:val="28"/>
              </w:rPr>
              <w:t xml:space="preserve"> по дисциплине</w:t>
            </w:r>
          </w:p>
        </w:tc>
        <w:tc>
          <w:tcPr>
            <w:tcW w:w="851" w:type="dxa"/>
          </w:tcPr>
          <w:p w14:paraId="4BF96822" w14:textId="77777777" w:rsidR="00254779" w:rsidRPr="006767E4" w:rsidRDefault="00254779" w:rsidP="00262DEB">
            <w:pPr>
              <w:widowControl w:val="0"/>
              <w:jc w:val="center"/>
              <w:rPr>
                <w:rFonts w:ascii="Times New Roman" w:eastAsia="TimesNewRomanPS-BoldMT" w:hAnsi="Times New Roman" w:cs="Times New Roman"/>
                <w:bCs/>
                <w:szCs w:val="28"/>
              </w:rPr>
            </w:pPr>
          </w:p>
          <w:p w14:paraId="3A1CB1E0" w14:textId="3BE5A383"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13</w:t>
            </w:r>
          </w:p>
        </w:tc>
      </w:tr>
      <w:tr w:rsidR="006767E4" w:rsidRPr="006767E4" w14:paraId="39342189" w14:textId="77777777" w:rsidTr="006C2F37">
        <w:tc>
          <w:tcPr>
            <w:tcW w:w="702" w:type="dxa"/>
          </w:tcPr>
          <w:p w14:paraId="3AE0007C"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6.1.</w:t>
            </w:r>
          </w:p>
        </w:tc>
        <w:tc>
          <w:tcPr>
            <w:tcW w:w="8932" w:type="dxa"/>
          </w:tcPr>
          <w:p w14:paraId="3E7F6033" w14:textId="0F8AAA34" w:rsidR="00254779" w:rsidRPr="006767E4" w:rsidRDefault="00254779" w:rsidP="00262DEB">
            <w:pPr>
              <w:widowControl w:val="0"/>
              <w:jc w:val="both"/>
              <w:rPr>
                <w:rFonts w:ascii="Times New Roman" w:eastAsia="TimesNewRomanPSMT" w:hAnsi="Times New Roman" w:cs="Times New Roman"/>
                <w:bCs/>
                <w:szCs w:val="28"/>
              </w:rPr>
            </w:pPr>
            <w:r w:rsidRPr="006767E4">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851" w:type="dxa"/>
          </w:tcPr>
          <w:p w14:paraId="379A657C" w14:textId="1E4D3F46" w:rsidR="00254779" w:rsidRPr="006767E4" w:rsidRDefault="00254779" w:rsidP="00262DEB">
            <w:pPr>
              <w:widowControl w:val="0"/>
              <w:jc w:val="center"/>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w:t>
            </w:r>
            <w:r w:rsidR="0088470F" w:rsidRPr="006767E4">
              <w:rPr>
                <w:rFonts w:ascii="Times New Roman" w:eastAsia="TimesNewRomanPS-BoldMT" w:hAnsi="Times New Roman" w:cs="Times New Roman"/>
                <w:bCs/>
                <w:szCs w:val="28"/>
              </w:rPr>
              <w:t>3</w:t>
            </w:r>
          </w:p>
        </w:tc>
      </w:tr>
      <w:tr w:rsidR="006767E4" w:rsidRPr="006767E4" w14:paraId="14692E4B" w14:textId="77777777" w:rsidTr="006C2F37">
        <w:tc>
          <w:tcPr>
            <w:tcW w:w="702" w:type="dxa"/>
          </w:tcPr>
          <w:p w14:paraId="1FF7564B"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6.2.</w:t>
            </w:r>
          </w:p>
        </w:tc>
        <w:tc>
          <w:tcPr>
            <w:tcW w:w="8932" w:type="dxa"/>
          </w:tcPr>
          <w:p w14:paraId="6EB646B2" w14:textId="35E01115" w:rsidR="00254779" w:rsidRPr="006767E4" w:rsidRDefault="00254779" w:rsidP="00262DEB">
            <w:pPr>
              <w:widowControl w:val="0"/>
              <w:jc w:val="both"/>
              <w:rPr>
                <w:rFonts w:ascii="Times New Roman" w:hAnsi="Times New Roman" w:cs="Times New Roman"/>
                <w:bCs/>
                <w:szCs w:val="28"/>
              </w:rPr>
            </w:pPr>
            <w:r w:rsidRPr="006767E4">
              <w:rPr>
                <w:rFonts w:ascii="Times New Roman" w:hAnsi="Times New Roman" w:cs="Times New Roman"/>
                <w:bCs/>
                <w:szCs w:val="28"/>
              </w:rPr>
              <w:t xml:space="preserve">Перечень вопросов, заданий, тем для </w:t>
            </w:r>
            <w:r w:rsidR="006C2F37">
              <w:rPr>
                <w:rFonts w:ascii="Times New Roman" w:hAnsi="Times New Roman" w:cs="Times New Roman"/>
                <w:bCs/>
                <w:szCs w:val="28"/>
              </w:rPr>
              <w:t>подготовки к текущему контролю</w:t>
            </w:r>
          </w:p>
        </w:tc>
        <w:tc>
          <w:tcPr>
            <w:tcW w:w="851" w:type="dxa"/>
          </w:tcPr>
          <w:p w14:paraId="61C3177E" w14:textId="3A53168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16</w:t>
            </w:r>
          </w:p>
        </w:tc>
      </w:tr>
      <w:tr w:rsidR="006767E4" w:rsidRPr="006767E4" w14:paraId="0931D241" w14:textId="77777777" w:rsidTr="006C2F37">
        <w:tc>
          <w:tcPr>
            <w:tcW w:w="702" w:type="dxa"/>
          </w:tcPr>
          <w:p w14:paraId="2221ADD8"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7.</w:t>
            </w:r>
          </w:p>
        </w:tc>
        <w:tc>
          <w:tcPr>
            <w:tcW w:w="8932" w:type="dxa"/>
          </w:tcPr>
          <w:p w14:paraId="0116EC99" w14:textId="6B7C52FC" w:rsidR="00254779" w:rsidRPr="006767E4" w:rsidRDefault="00254779" w:rsidP="00262DEB">
            <w:pPr>
              <w:keepNext/>
              <w:keepLines/>
              <w:widowControl w:val="0"/>
              <w:jc w:val="both"/>
              <w:outlineLvl w:val="3"/>
              <w:rPr>
                <w:rFonts w:ascii="Times New Roman" w:hAnsi="Times New Roman" w:cs="Times New Roman"/>
                <w:bCs/>
                <w:szCs w:val="28"/>
              </w:rPr>
            </w:pPr>
            <w:r w:rsidRPr="006767E4">
              <w:rPr>
                <w:rFonts w:ascii="Times New Roman" w:hAnsi="Times New Roman" w:cs="Times New Roman"/>
                <w:bCs/>
                <w:szCs w:val="28"/>
              </w:rPr>
              <w:t xml:space="preserve">Фонд оценочных средств для проведения промежуточной аттестации обучающихся </w:t>
            </w:r>
            <w:r w:rsidR="006C2F37">
              <w:rPr>
                <w:rFonts w:ascii="Times New Roman" w:hAnsi="Times New Roman" w:cs="Times New Roman"/>
                <w:bCs/>
                <w:szCs w:val="28"/>
              </w:rPr>
              <w:t>по дисциплине</w:t>
            </w:r>
          </w:p>
        </w:tc>
        <w:tc>
          <w:tcPr>
            <w:tcW w:w="851" w:type="dxa"/>
          </w:tcPr>
          <w:p w14:paraId="677F54BD" w14:textId="77777777" w:rsidR="00254779" w:rsidRPr="006767E4" w:rsidRDefault="00254779" w:rsidP="00262DEB">
            <w:pPr>
              <w:widowControl w:val="0"/>
              <w:jc w:val="center"/>
              <w:rPr>
                <w:rFonts w:ascii="Times New Roman" w:eastAsia="TimesNewRomanPS-BoldMT" w:hAnsi="Times New Roman" w:cs="Times New Roman"/>
                <w:bCs/>
                <w:szCs w:val="28"/>
              </w:rPr>
            </w:pPr>
          </w:p>
          <w:p w14:paraId="1AE2C87B" w14:textId="6891A4A9"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21</w:t>
            </w:r>
          </w:p>
        </w:tc>
      </w:tr>
      <w:tr w:rsidR="006767E4" w:rsidRPr="006767E4" w14:paraId="4CEC72DB" w14:textId="77777777" w:rsidTr="006C2F37">
        <w:tc>
          <w:tcPr>
            <w:tcW w:w="702" w:type="dxa"/>
          </w:tcPr>
          <w:p w14:paraId="575BCA99"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8.</w:t>
            </w:r>
          </w:p>
        </w:tc>
        <w:tc>
          <w:tcPr>
            <w:tcW w:w="8932" w:type="dxa"/>
          </w:tcPr>
          <w:p w14:paraId="77783841" w14:textId="494F95F6" w:rsidR="00254779" w:rsidRPr="006767E4" w:rsidRDefault="00254779" w:rsidP="00262DEB">
            <w:pPr>
              <w:widowControl w:val="0"/>
              <w:jc w:val="both"/>
              <w:rPr>
                <w:rFonts w:ascii="Times New Roman" w:hAnsi="Times New Roman" w:cs="Times New Roman"/>
                <w:szCs w:val="28"/>
              </w:rPr>
            </w:pPr>
            <w:r w:rsidRPr="006767E4">
              <w:rPr>
                <w:rFonts w:ascii="Times New Roman" w:eastAsia="TimesNewRomanPS-BoldMT" w:hAnsi="Times New Roman" w:cs="Times New Roman"/>
                <w:szCs w:val="28"/>
              </w:rPr>
              <w:t>Перечень основной и дополнительной учебной литературы, необходимой для освоения</w:t>
            </w:r>
            <w:r w:rsidR="006C2F37">
              <w:rPr>
                <w:rFonts w:ascii="Times New Roman" w:eastAsia="TimesNewRomanPS-BoldMT" w:hAnsi="Times New Roman" w:cs="Times New Roman"/>
                <w:szCs w:val="28"/>
              </w:rPr>
              <w:t xml:space="preserve"> дисциплины</w:t>
            </w:r>
          </w:p>
        </w:tc>
        <w:tc>
          <w:tcPr>
            <w:tcW w:w="851" w:type="dxa"/>
          </w:tcPr>
          <w:p w14:paraId="5A130C4C" w14:textId="77777777" w:rsidR="00254779" w:rsidRPr="006767E4" w:rsidRDefault="00254779" w:rsidP="00262DEB">
            <w:pPr>
              <w:widowControl w:val="0"/>
              <w:jc w:val="center"/>
              <w:rPr>
                <w:rFonts w:ascii="Times New Roman" w:eastAsia="TimesNewRomanPS-BoldMT" w:hAnsi="Times New Roman" w:cs="Times New Roman"/>
                <w:bCs/>
                <w:szCs w:val="28"/>
              </w:rPr>
            </w:pPr>
          </w:p>
          <w:p w14:paraId="27CBB506" w14:textId="329B7125"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28</w:t>
            </w:r>
          </w:p>
        </w:tc>
      </w:tr>
      <w:tr w:rsidR="006767E4" w:rsidRPr="006767E4" w14:paraId="45F5AD51" w14:textId="77777777" w:rsidTr="006C2F37">
        <w:tc>
          <w:tcPr>
            <w:tcW w:w="702" w:type="dxa"/>
          </w:tcPr>
          <w:p w14:paraId="25FF26EF"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9.</w:t>
            </w:r>
          </w:p>
        </w:tc>
        <w:tc>
          <w:tcPr>
            <w:tcW w:w="8932" w:type="dxa"/>
          </w:tcPr>
          <w:p w14:paraId="48855D77" w14:textId="26FB0E7D" w:rsidR="00254779" w:rsidRPr="006767E4" w:rsidRDefault="00254779" w:rsidP="00262DEB">
            <w:pPr>
              <w:keepNext/>
              <w:keepLines/>
              <w:widowControl w:val="0"/>
              <w:jc w:val="both"/>
              <w:outlineLvl w:val="3"/>
              <w:rPr>
                <w:rFonts w:ascii="Times New Roman" w:hAnsi="Times New Roman" w:cs="Times New Roman"/>
                <w:bCs/>
                <w:szCs w:val="28"/>
              </w:rPr>
            </w:pPr>
            <w:r w:rsidRPr="006767E4">
              <w:rPr>
                <w:rFonts w:ascii="Times New Roman" w:hAnsi="Times New Roman" w:cs="Times New Roman"/>
                <w:bCs/>
                <w:szCs w:val="28"/>
              </w:rPr>
              <w:t xml:space="preserve">Перечень ресурсов информационно-телекоммуникационной сети «Интернет», необходимых </w:t>
            </w:r>
            <w:r w:rsidR="006C2F37">
              <w:rPr>
                <w:rFonts w:ascii="Times New Roman" w:hAnsi="Times New Roman" w:cs="Times New Roman"/>
                <w:bCs/>
                <w:szCs w:val="28"/>
              </w:rPr>
              <w:t>для освоения дисциплины</w:t>
            </w:r>
          </w:p>
        </w:tc>
        <w:tc>
          <w:tcPr>
            <w:tcW w:w="851" w:type="dxa"/>
          </w:tcPr>
          <w:p w14:paraId="3F5F7260" w14:textId="77777777" w:rsidR="00254779" w:rsidRPr="006767E4" w:rsidRDefault="00254779" w:rsidP="00262DEB">
            <w:pPr>
              <w:widowControl w:val="0"/>
              <w:jc w:val="center"/>
              <w:rPr>
                <w:rFonts w:ascii="Times New Roman" w:eastAsia="TimesNewRomanPS-BoldMT" w:hAnsi="Times New Roman" w:cs="Times New Roman"/>
                <w:bCs/>
                <w:szCs w:val="28"/>
              </w:rPr>
            </w:pPr>
          </w:p>
          <w:p w14:paraId="4BB3A60A" w14:textId="56711339" w:rsidR="00254779" w:rsidRPr="00D140B9" w:rsidRDefault="00D140B9" w:rsidP="00262DEB">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30</w:t>
            </w:r>
          </w:p>
        </w:tc>
      </w:tr>
      <w:tr w:rsidR="006767E4" w:rsidRPr="006767E4" w14:paraId="1CE83623" w14:textId="77777777" w:rsidTr="006C2F37">
        <w:tc>
          <w:tcPr>
            <w:tcW w:w="702" w:type="dxa"/>
          </w:tcPr>
          <w:p w14:paraId="7D06D48A"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10.</w:t>
            </w:r>
          </w:p>
        </w:tc>
        <w:tc>
          <w:tcPr>
            <w:tcW w:w="8932" w:type="dxa"/>
          </w:tcPr>
          <w:p w14:paraId="0A14A35A" w14:textId="77777777" w:rsidR="00254779" w:rsidRPr="006767E4" w:rsidRDefault="00254779" w:rsidP="00262DEB">
            <w:pPr>
              <w:keepNext/>
              <w:keepLines/>
              <w:widowControl w:val="0"/>
              <w:jc w:val="both"/>
              <w:outlineLvl w:val="3"/>
              <w:rPr>
                <w:rFonts w:ascii="Times New Roman" w:hAnsi="Times New Roman" w:cs="Times New Roman"/>
                <w:bCs/>
                <w:szCs w:val="28"/>
              </w:rPr>
            </w:pPr>
            <w:r w:rsidRPr="006767E4">
              <w:rPr>
                <w:rFonts w:ascii="Times New Roman" w:hAnsi="Times New Roman" w:cs="Times New Roman"/>
                <w:bCs/>
                <w:szCs w:val="28"/>
              </w:rPr>
              <w:t>Методические указания для обучающихся по освоению дисциплины …...</w:t>
            </w:r>
          </w:p>
        </w:tc>
        <w:tc>
          <w:tcPr>
            <w:tcW w:w="851" w:type="dxa"/>
          </w:tcPr>
          <w:p w14:paraId="54CB78DA" w14:textId="171520B9" w:rsidR="00254779" w:rsidRPr="00D140B9" w:rsidRDefault="006D406F" w:rsidP="00D140B9">
            <w:pPr>
              <w:widowControl w:val="0"/>
              <w:jc w:val="center"/>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lang w:val="en-US"/>
              </w:rPr>
              <w:t>3</w:t>
            </w:r>
            <w:r w:rsidR="00D140B9">
              <w:rPr>
                <w:rFonts w:ascii="Times New Roman" w:eastAsia="TimesNewRomanPS-BoldMT" w:hAnsi="Times New Roman" w:cs="Times New Roman"/>
                <w:bCs/>
                <w:szCs w:val="28"/>
              </w:rPr>
              <w:t>1</w:t>
            </w:r>
          </w:p>
        </w:tc>
      </w:tr>
      <w:tr w:rsidR="006767E4" w:rsidRPr="006767E4" w14:paraId="08F39F63" w14:textId="77777777" w:rsidTr="006C2F37">
        <w:tc>
          <w:tcPr>
            <w:tcW w:w="702" w:type="dxa"/>
          </w:tcPr>
          <w:p w14:paraId="1371A89F"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11.</w:t>
            </w:r>
          </w:p>
        </w:tc>
        <w:tc>
          <w:tcPr>
            <w:tcW w:w="8932" w:type="dxa"/>
          </w:tcPr>
          <w:p w14:paraId="0A5E8F51" w14:textId="598D1707" w:rsidR="00254779" w:rsidRPr="006767E4" w:rsidRDefault="00254779" w:rsidP="00262DEB">
            <w:pPr>
              <w:widowControl w:val="0"/>
              <w:tabs>
                <w:tab w:val="left" w:pos="0"/>
                <w:tab w:val="left" w:pos="360"/>
                <w:tab w:val="left" w:pos="1100"/>
              </w:tabs>
              <w:jc w:val="both"/>
              <w:rPr>
                <w:rFonts w:ascii="Times New Roman" w:hAnsi="Times New Roman" w:cs="Times New Roman"/>
                <w:szCs w:val="28"/>
              </w:rPr>
            </w:pPr>
            <w:r w:rsidRPr="006767E4">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w:t>
            </w:r>
            <w:r w:rsidR="006C2F37">
              <w:rPr>
                <w:rFonts w:ascii="Times New Roman" w:hAnsi="Times New Roman" w:cs="Times New Roman"/>
                <w:szCs w:val="28"/>
              </w:rPr>
              <w:t>х систем</w:t>
            </w:r>
          </w:p>
        </w:tc>
        <w:tc>
          <w:tcPr>
            <w:tcW w:w="851" w:type="dxa"/>
          </w:tcPr>
          <w:p w14:paraId="68ACC8B3" w14:textId="77777777" w:rsidR="00254779" w:rsidRPr="006767E4" w:rsidRDefault="00254779" w:rsidP="00262DEB">
            <w:pPr>
              <w:widowControl w:val="0"/>
              <w:jc w:val="center"/>
              <w:rPr>
                <w:rFonts w:ascii="Times New Roman" w:eastAsia="TimesNewRomanPS-BoldMT" w:hAnsi="Times New Roman" w:cs="Times New Roman"/>
                <w:bCs/>
                <w:szCs w:val="28"/>
              </w:rPr>
            </w:pPr>
          </w:p>
          <w:p w14:paraId="479C76A9" w14:textId="77777777" w:rsidR="00254779" w:rsidRPr="006767E4" w:rsidRDefault="00254779" w:rsidP="00262DEB">
            <w:pPr>
              <w:widowControl w:val="0"/>
              <w:jc w:val="center"/>
              <w:rPr>
                <w:rFonts w:ascii="Times New Roman" w:eastAsia="TimesNewRomanPS-BoldMT" w:hAnsi="Times New Roman" w:cs="Times New Roman"/>
                <w:bCs/>
                <w:szCs w:val="28"/>
              </w:rPr>
            </w:pPr>
          </w:p>
          <w:p w14:paraId="5880FFFE" w14:textId="77777777" w:rsidR="00254779" w:rsidRPr="006767E4" w:rsidRDefault="00254779" w:rsidP="00262DEB">
            <w:pPr>
              <w:widowControl w:val="0"/>
              <w:jc w:val="center"/>
              <w:rPr>
                <w:rFonts w:ascii="Times New Roman" w:eastAsia="TimesNewRomanPS-BoldMT" w:hAnsi="Times New Roman" w:cs="Times New Roman"/>
                <w:bCs/>
                <w:szCs w:val="28"/>
              </w:rPr>
            </w:pPr>
          </w:p>
          <w:p w14:paraId="67E9A1DE" w14:textId="5136AF38"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38</w:t>
            </w:r>
          </w:p>
        </w:tc>
      </w:tr>
      <w:tr w:rsidR="006767E4" w:rsidRPr="006767E4" w14:paraId="2DCE4ADD" w14:textId="77777777" w:rsidTr="006C2F37">
        <w:tc>
          <w:tcPr>
            <w:tcW w:w="702" w:type="dxa"/>
          </w:tcPr>
          <w:p w14:paraId="0536555C" w14:textId="77777777" w:rsidR="00254779" w:rsidRPr="006767E4" w:rsidRDefault="00254779" w:rsidP="00262DEB">
            <w:pPr>
              <w:widowControl w:val="0"/>
              <w:rPr>
                <w:rFonts w:ascii="Times New Roman" w:eastAsia="TimesNewRomanPS-BoldMT" w:hAnsi="Times New Roman" w:cs="Times New Roman"/>
                <w:bCs/>
                <w:szCs w:val="28"/>
              </w:rPr>
            </w:pPr>
            <w:r w:rsidRPr="006767E4">
              <w:rPr>
                <w:rFonts w:ascii="Times New Roman" w:eastAsia="TimesNewRomanPS-BoldMT" w:hAnsi="Times New Roman" w:cs="Times New Roman"/>
                <w:bCs/>
                <w:szCs w:val="28"/>
              </w:rPr>
              <w:t>12.</w:t>
            </w:r>
          </w:p>
        </w:tc>
        <w:tc>
          <w:tcPr>
            <w:tcW w:w="8932" w:type="dxa"/>
          </w:tcPr>
          <w:p w14:paraId="10756D56" w14:textId="6A5FEC28" w:rsidR="00254779" w:rsidRPr="006767E4" w:rsidRDefault="00254779" w:rsidP="00262DEB">
            <w:pPr>
              <w:widowControl w:val="0"/>
              <w:tabs>
                <w:tab w:val="left" w:pos="0"/>
                <w:tab w:val="left" w:pos="360"/>
                <w:tab w:val="left" w:pos="1100"/>
              </w:tabs>
              <w:jc w:val="both"/>
              <w:rPr>
                <w:rFonts w:ascii="Times New Roman" w:hAnsi="Times New Roman" w:cs="Times New Roman"/>
                <w:szCs w:val="28"/>
              </w:rPr>
            </w:pPr>
            <w:r w:rsidRPr="006767E4">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w:t>
            </w:r>
            <w:r w:rsidR="006C2F37">
              <w:rPr>
                <w:rFonts w:ascii="Times New Roman" w:eastAsia="TimesNewRomanPSMT" w:hAnsi="Times New Roman" w:cs="Times New Roman"/>
                <w:szCs w:val="28"/>
              </w:rPr>
              <w:t>о процесса по дисциплине</w:t>
            </w:r>
          </w:p>
        </w:tc>
        <w:tc>
          <w:tcPr>
            <w:tcW w:w="851" w:type="dxa"/>
          </w:tcPr>
          <w:p w14:paraId="319149F0" w14:textId="4596E22B" w:rsidR="00254779" w:rsidRPr="006767E4" w:rsidRDefault="006D406F" w:rsidP="00262DEB">
            <w:pPr>
              <w:widowControl w:val="0"/>
              <w:jc w:val="center"/>
              <w:rPr>
                <w:rFonts w:ascii="Times New Roman" w:eastAsia="TimesNewRomanPS-BoldMT" w:hAnsi="Times New Roman" w:cs="Times New Roman"/>
                <w:bCs/>
                <w:szCs w:val="28"/>
                <w:lang w:val="en-US"/>
              </w:rPr>
            </w:pPr>
            <w:r w:rsidRPr="006767E4">
              <w:rPr>
                <w:rFonts w:ascii="Times New Roman" w:eastAsia="TimesNewRomanPS-BoldMT" w:hAnsi="Times New Roman" w:cs="Times New Roman"/>
                <w:bCs/>
                <w:szCs w:val="28"/>
                <w:lang w:val="en-US"/>
              </w:rPr>
              <w:t>38</w:t>
            </w:r>
          </w:p>
        </w:tc>
      </w:tr>
    </w:tbl>
    <w:p w14:paraId="5E1ACF7C" w14:textId="77777777" w:rsidR="00254779" w:rsidRDefault="00254779" w:rsidP="00254779">
      <w:pPr>
        <w:keepNext/>
        <w:keepLines/>
        <w:jc w:val="center"/>
        <w:outlineLvl w:val="3"/>
        <w:rPr>
          <w:rFonts w:ascii="Times New Roman" w:hAnsi="Times New Roman" w:cs="Times New Roman"/>
          <w:bCs/>
          <w:szCs w:val="28"/>
        </w:rPr>
      </w:pPr>
    </w:p>
    <w:p w14:paraId="4596A1A9" w14:textId="77777777" w:rsidR="00254779" w:rsidRDefault="00254779" w:rsidP="00254779">
      <w:pPr>
        <w:keepNext/>
        <w:keepLines/>
        <w:jc w:val="center"/>
        <w:outlineLvl w:val="3"/>
        <w:rPr>
          <w:rFonts w:ascii="Times New Roman" w:hAnsi="Times New Roman" w:cs="Times New Roman"/>
          <w:bCs/>
          <w:szCs w:val="28"/>
        </w:rPr>
      </w:pPr>
    </w:p>
    <w:p w14:paraId="3EC4B386" w14:textId="77777777" w:rsidR="00254779" w:rsidRDefault="00254779" w:rsidP="00254779">
      <w:pPr>
        <w:keepNext/>
        <w:keepLines/>
        <w:jc w:val="center"/>
        <w:outlineLvl w:val="3"/>
        <w:rPr>
          <w:rFonts w:ascii="Times New Roman" w:hAnsi="Times New Roman" w:cs="Times New Roman"/>
          <w:bCs/>
          <w:szCs w:val="28"/>
        </w:rPr>
      </w:pPr>
    </w:p>
    <w:p w14:paraId="1B28016F" w14:textId="77777777" w:rsidR="00254779" w:rsidRDefault="00254779" w:rsidP="00254779">
      <w:pPr>
        <w:spacing w:after="160" w:line="259" w:lineRule="auto"/>
        <w:rPr>
          <w:rFonts w:ascii="Times New Roman" w:eastAsia="TimesNewRomanPS-BoldMT" w:hAnsi="Times New Roman" w:cs="Times New Roman"/>
          <w:b/>
          <w:bCs/>
          <w:szCs w:val="28"/>
        </w:rPr>
      </w:pPr>
      <w:r>
        <w:br w:type="page"/>
      </w:r>
    </w:p>
    <w:p w14:paraId="68CBCC6C" w14:textId="77777777" w:rsidR="00254779" w:rsidRDefault="00254779" w:rsidP="00254779">
      <w:pPr>
        <w:shd w:val="clear" w:color="auto" w:fill="FFFFFF"/>
        <w:spacing w:line="360" w:lineRule="auto"/>
        <w:ind w:left="708"/>
        <w:jc w:val="center"/>
        <w:rPr>
          <w:rStyle w:val="310"/>
          <w:b/>
          <w:spacing w:val="0"/>
          <w:sz w:val="28"/>
          <w:szCs w:val="28"/>
        </w:rPr>
      </w:pPr>
      <w:r>
        <w:rPr>
          <w:rStyle w:val="310"/>
          <w:b/>
          <w:spacing w:val="0"/>
          <w:sz w:val="28"/>
          <w:szCs w:val="28"/>
        </w:rPr>
        <w:lastRenderedPageBreak/>
        <w:t>1. Наименование дисциплины</w:t>
      </w:r>
    </w:p>
    <w:p w14:paraId="6D6E47EA" w14:textId="77978E01" w:rsidR="00254779" w:rsidRDefault="00254779" w:rsidP="00254779">
      <w:pPr>
        <w:widowControl w:val="0"/>
        <w:ind w:firstLine="709"/>
        <w:rPr>
          <w:rFonts w:ascii="Times New Roman" w:hAnsi="Times New Roman" w:cs="Times New Roman"/>
          <w:szCs w:val="28"/>
        </w:rPr>
      </w:pPr>
      <w:r w:rsidRPr="00B27E86">
        <w:rPr>
          <w:rFonts w:ascii="Times New Roman" w:hAnsi="Times New Roman" w:cs="Times New Roman"/>
        </w:rPr>
        <w:t xml:space="preserve"> «</w:t>
      </w:r>
      <w:r w:rsidRPr="00B27E86">
        <w:rPr>
          <w:rFonts w:ascii="Times New Roman" w:hAnsi="Times New Roman" w:cs="Times New Roman"/>
          <w:bCs/>
          <w:szCs w:val="28"/>
        </w:rPr>
        <w:t>Клиентская аналитика</w:t>
      </w:r>
      <w:r w:rsidRPr="00B27E86">
        <w:rPr>
          <w:rFonts w:ascii="Times New Roman" w:hAnsi="Times New Roman" w:cs="Times New Roman"/>
        </w:rPr>
        <w:t>»</w:t>
      </w:r>
      <w:r w:rsidR="0070741B">
        <w:rPr>
          <w:rFonts w:ascii="Times New Roman" w:hAnsi="Times New Roman" w:cs="Times New Roman"/>
        </w:rPr>
        <w:t xml:space="preserve"> (на английском языке)</w:t>
      </w:r>
    </w:p>
    <w:p w14:paraId="3AC9BF70" w14:textId="77777777" w:rsidR="00254779" w:rsidRDefault="00254779" w:rsidP="00254779">
      <w:pPr>
        <w:pStyle w:val="63"/>
        <w:shd w:val="clear" w:color="auto" w:fill="auto"/>
        <w:spacing w:before="0" w:after="0" w:line="360" w:lineRule="auto"/>
        <w:jc w:val="both"/>
        <w:rPr>
          <w:rFonts w:eastAsia="Arial Unicode MS" w:cs="Times New Roman"/>
          <w:b/>
          <w:color w:val="000000"/>
          <w:spacing w:val="0"/>
          <w:sz w:val="28"/>
          <w:szCs w:val="28"/>
          <w:lang w:eastAsia="ru-RU"/>
        </w:rPr>
      </w:pPr>
    </w:p>
    <w:p w14:paraId="68C20706" w14:textId="708BF10F" w:rsidR="00254779" w:rsidRDefault="00254779" w:rsidP="00254779">
      <w:pPr>
        <w:pStyle w:val="63"/>
        <w:shd w:val="clear" w:color="auto" w:fill="auto"/>
        <w:spacing w:before="0" w:after="0" w:line="360" w:lineRule="auto"/>
        <w:ind w:right="-427" w:firstLine="709"/>
        <w:jc w:val="center"/>
        <w:rPr>
          <w:rStyle w:val="43"/>
          <w:b/>
          <w:spacing w:val="0"/>
          <w:sz w:val="28"/>
          <w:szCs w:val="28"/>
        </w:rPr>
      </w:pPr>
      <w:r>
        <w:rPr>
          <w:rStyle w:val="43"/>
          <w:rFonts w:cs="Times New Roman"/>
          <w:b/>
          <w:spacing w:val="0"/>
          <w:sz w:val="28"/>
          <w:szCs w:val="28"/>
        </w:rPr>
        <w:t xml:space="preserve">2. </w:t>
      </w:r>
      <w:r>
        <w:rPr>
          <w:rStyle w:val="43"/>
          <w:b/>
          <w:spacing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3ABB32D" w14:textId="213C8FC5" w:rsidR="0070741B" w:rsidRDefault="0070741B" w:rsidP="00254779">
      <w:pPr>
        <w:pStyle w:val="63"/>
        <w:shd w:val="clear" w:color="auto" w:fill="auto"/>
        <w:spacing w:before="0" w:after="0" w:line="360" w:lineRule="auto"/>
        <w:ind w:right="-427" w:firstLine="709"/>
        <w:jc w:val="center"/>
        <w:rPr>
          <w:rStyle w:val="43"/>
          <w:b/>
          <w:spacing w:val="0"/>
          <w:sz w:val="28"/>
          <w:szCs w:val="28"/>
        </w:rPr>
      </w:pPr>
    </w:p>
    <w:tbl>
      <w:tblPr>
        <w:tblW w:w="10036" w:type="dxa"/>
        <w:tblInd w:w="-175" w:type="dxa"/>
        <w:tblLayout w:type="fixed"/>
        <w:tblLook w:val="04A0" w:firstRow="1" w:lastRow="0" w:firstColumn="1" w:lastColumn="0" w:noHBand="0" w:noVBand="1"/>
      </w:tblPr>
      <w:tblGrid>
        <w:gridCol w:w="993"/>
        <w:gridCol w:w="2127"/>
        <w:gridCol w:w="3260"/>
        <w:gridCol w:w="3656"/>
      </w:tblGrid>
      <w:tr w:rsidR="00254779" w14:paraId="740FDB00"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6945B20"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Код компе-</w:t>
            </w:r>
            <w:proofErr w:type="spellStart"/>
            <w:r>
              <w:rPr>
                <w:rFonts w:ascii="Times New Roman" w:hAnsi="Times New Roman" w:cs="Times New Roman"/>
                <w:sz w:val="24"/>
              </w:rPr>
              <w:t>тенции</w:t>
            </w:r>
            <w:proofErr w:type="spellEnd"/>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478D4AF"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A84135F"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Индикаторы достижения компетенции</w:t>
            </w:r>
            <w:r>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57E7D62A" w14:textId="77777777" w:rsidR="00254779" w:rsidRDefault="00254779" w:rsidP="00262DEB">
            <w:pPr>
              <w:widowControl w:val="0"/>
              <w:tabs>
                <w:tab w:val="left" w:pos="540"/>
              </w:tabs>
              <w:contextualSpacing/>
              <w:jc w:val="center"/>
              <w:rPr>
                <w:rFonts w:ascii="Times New Roman" w:hAnsi="Times New Roman" w:cs="Times New Roman"/>
                <w:sz w:val="24"/>
              </w:rPr>
            </w:pPr>
            <w:r>
              <w:rPr>
                <w:rFonts w:ascii="Times New Roman" w:hAnsi="Times New Roman" w:cs="Times New Roman"/>
                <w:sz w:val="24"/>
              </w:rPr>
              <w:t>Результаты обучения (владения</w:t>
            </w:r>
            <w:r>
              <w:rPr>
                <w:rStyle w:val="ab"/>
                <w:rFonts w:ascii="Times New Roman" w:hAnsi="Times New Roman" w:cs="Times New Roman"/>
                <w:sz w:val="24"/>
              </w:rPr>
              <w:footnoteReference w:id="2"/>
            </w:r>
            <w:r>
              <w:rPr>
                <w:rFonts w:ascii="Times New Roman" w:hAnsi="Times New Roman" w:cs="Times New Roman"/>
                <w:sz w:val="24"/>
              </w:rPr>
              <w:t>, умения и знания), соотнесенные с компетенциями/индикаторами достижения компетенции</w:t>
            </w:r>
          </w:p>
        </w:tc>
      </w:tr>
      <w:tr w:rsidR="00254779" w14:paraId="2636FE05"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100B3A9" w14:textId="77777777" w:rsidR="00844A91" w:rsidRPr="008F2456" w:rsidRDefault="0030545B" w:rsidP="00262DEB">
            <w:pPr>
              <w:tabs>
                <w:tab w:val="left" w:pos="540"/>
              </w:tabs>
              <w:contextualSpacing/>
              <w:jc w:val="both"/>
              <w:rPr>
                <w:rFonts w:ascii="Times New Roman" w:hAnsi="Times New Roman" w:cs="Times New Roman"/>
                <w:sz w:val="24"/>
                <w:lang w:val="en-US"/>
              </w:rPr>
            </w:pPr>
            <w:r w:rsidRPr="008F2456">
              <w:rPr>
                <w:rFonts w:ascii="Times New Roman" w:hAnsi="Times New Roman" w:cs="Times New Roman"/>
                <w:sz w:val="24"/>
              </w:rPr>
              <w:t>ПКН-</w:t>
            </w:r>
            <w:r w:rsidRPr="008F2456">
              <w:rPr>
                <w:rFonts w:ascii="Times New Roman" w:hAnsi="Times New Roman" w:cs="Times New Roman"/>
                <w:sz w:val="24"/>
                <w:lang w:val="en-US"/>
              </w:rPr>
              <w:t>8</w:t>
            </w:r>
          </w:p>
          <w:p w14:paraId="1F5195B9" w14:textId="7828CED7" w:rsidR="00254779" w:rsidRPr="00EA5FC6" w:rsidRDefault="00844A91" w:rsidP="00262DEB">
            <w:pPr>
              <w:tabs>
                <w:tab w:val="left" w:pos="540"/>
              </w:tabs>
              <w:contextualSpacing/>
              <w:jc w:val="both"/>
              <w:rPr>
                <w:rFonts w:ascii="Times New Roman" w:hAnsi="Times New Roman" w:cs="Times New Roman"/>
                <w:sz w:val="24"/>
              </w:rPr>
            </w:pPr>
            <w:r w:rsidRPr="008F2456">
              <w:rPr>
                <w:rFonts w:ascii="Times New Roman" w:hAnsi="Times New Roman" w:cs="Times New Roman"/>
                <w:sz w:val="24"/>
              </w:rPr>
              <w:t>2021 год</w:t>
            </w:r>
            <w:r w:rsidR="00254779" w:rsidRPr="008F2456">
              <w:rPr>
                <w:rFonts w:ascii="Times New Roman" w:hAnsi="Times New Roman" w:cs="Times New Roman"/>
                <w:sz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7E9A477" w14:textId="12867B3A" w:rsidR="00254779" w:rsidRPr="00EA5FC6" w:rsidRDefault="0030545B" w:rsidP="00262DEB">
            <w:pPr>
              <w:tabs>
                <w:tab w:val="left" w:pos="540"/>
              </w:tabs>
              <w:contextualSpacing/>
              <w:rPr>
                <w:rFonts w:ascii="Times New Roman" w:hAnsi="Times New Roman" w:cs="Times New Roman"/>
                <w:sz w:val="24"/>
              </w:rPr>
            </w:pPr>
            <w:r w:rsidRPr="009A76ED">
              <w:rPr>
                <w:rFonts w:ascii="Times New Roman" w:hAnsi="Times New Roman" w:cs="Times New Roman"/>
                <w:sz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EA8DA8E" w14:textId="1ED54232" w:rsidR="0030545B" w:rsidRPr="0030545B" w:rsidRDefault="0030545B" w:rsidP="0030545B">
            <w:pPr>
              <w:pStyle w:val="af9"/>
              <w:widowControl w:val="0"/>
              <w:numPr>
                <w:ilvl w:val="0"/>
                <w:numId w:val="6"/>
              </w:numPr>
              <w:tabs>
                <w:tab w:val="left" w:pos="540"/>
              </w:tabs>
              <w:ind w:left="230" w:hanging="230"/>
              <w:rPr>
                <w:rFonts w:ascii="Times New Roman" w:hAnsi="Times New Roman" w:cs="Times New Roman"/>
                <w:sz w:val="24"/>
              </w:rPr>
            </w:pPr>
            <w:r w:rsidRPr="0030545B">
              <w:rPr>
                <w:rFonts w:ascii="Times New Roman" w:hAnsi="Times New Roman" w:cs="Times New Roman"/>
                <w:sz w:val="24"/>
              </w:rPr>
              <w:t>Использует знания в области теории и практики стратегического менеджмента с использованием аналитического инструментария</w:t>
            </w:r>
          </w:p>
          <w:p w14:paraId="1DFDBD0A" w14:textId="77777777" w:rsidR="00254779" w:rsidRDefault="00254779" w:rsidP="00262DEB">
            <w:pPr>
              <w:tabs>
                <w:tab w:val="left" w:pos="540"/>
              </w:tabs>
              <w:contextualSpacing/>
              <w:rPr>
                <w:rFonts w:ascii="Times New Roman" w:hAnsi="Times New Roman" w:cs="Times New Roman"/>
                <w:sz w:val="24"/>
              </w:rPr>
            </w:pPr>
          </w:p>
          <w:p w14:paraId="2A49F5BC" w14:textId="77777777" w:rsidR="00254779" w:rsidRDefault="00254779" w:rsidP="00262DEB">
            <w:pPr>
              <w:tabs>
                <w:tab w:val="left" w:pos="540"/>
              </w:tabs>
              <w:contextualSpacing/>
              <w:rPr>
                <w:rFonts w:ascii="Times New Roman" w:hAnsi="Times New Roman" w:cs="Times New Roman"/>
                <w:sz w:val="24"/>
              </w:rPr>
            </w:pPr>
          </w:p>
          <w:p w14:paraId="7265039D" w14:textId="77777777" w:rsidR="00254779" w:rsidRDefault="00254779" w:rsidP="00262DEB">
            <w:pPr>
              <w:tabs>
                <w:tab w:val="left" w:pos="540"/>
              </w:tabs>
              <w:contextualSpacing/>
              <w:rPr>
                <w:rFonts w:ascii="Times New Roman" w:hAnsi="Times New Roman" w:cs="Times New Roman"/>
                <w:sz w:val="24"/>
              </w:rPr>
            </w:pPr>
          </w:p>
          <w:p w14:paraId="28488177" w14:textId="77777777" w:rsidR="00254779" w:rsidRPr="00EA5FC6" w:rsidRDefault="00254779" w:rsidP="00262DEB">
            <w:pPr>
              <w:tabs>
                <w:tab w:val="left" w:pos="540"/>
              </w:tabs>
              <w:contextualSpacing/>
              <w:rPr>
                <w:rFonts w:ascii="Times New Roman" w:hAnsi="Times New Roman" w:cs="Times New Roman"/>
                <w:sz w:val="24"/>
              </w:rPr>
            </w:pPr>
          </w:p>
          <w:p w14:paraId="14F4D9BE" w14:textId="022B7D18" w:rsidR="0030545B" w:rsidRPr="0030545B" w:rsidRDefault="0030545B" w:rsidP="0030545B">
            <w:pPr>
              <w:pStyle w:val="af9"/>
              <w:widowControl w:val="0"/>
              <w:numPr>
                <w:ilvl w:val="0"/>
                <w:numId w:val="6"/>
              </w:numPr>
              <w:tabs>
                <w:tab w:val="left" w:pos="540"/>
              </w:tabs>
              <w:ind w:left="230" w:hanging="230"/>
              <w:rPr>
                <w:rFonts w:ascii="Times New Roman" w:hAnsi="Times New Roman" w:cs="Times New Roman"/>
                <w:sz w:val="24"/>
              </w:rPr>
            </w:pPr>
            <w:r w:rsidRPr="0030545B">
              <w:rPr>
                <w:rFonts w:ascii="Times New Roman" w:hAnsi="Times New Roman" w:cs="Times New Roman"/>
                <w:sz w:val="24"/>
              </w:rPr>
              <w:t>Владеет методами принятия стратегических, тактических и оперативных решений в управлении деятельностью организации</w:t>
            </w:r>
          </w:p>
          <w:p w14:paraId="6A92DD9F" w14:textId="77777777" w:rsidR="00254779" w:rsidRDefault="00254779" w:rsidP="00262DEB">
            <w:pPr>
              <w:pStyle w:val="af9"/>
              <w:widowControl w:val="0"/>
              <w:tabs>
                <w:tab w:val="left" w:pos="540"/>
              </w:tabs>
              <w:ind w:left="230"/>
              <w:rPr>
                <w:rFonts w:ascii="Times New Roman" w:hAnsi="Times New Roman" w:cs="Times New Roman"/>
                <w:sz w:val="24"/>
              </w:rPr>
            </w:pPr>
          </w:p>
          <w:p w14:paraId="1F4D16D3" w14:textId="77777777" w:rsidR="00254779" w:rsidRPr="00EA5FC6" w:rsidRDefault="00254779" w:rsidP="00262DEB">
            <w:pPr>
              <w:pStyle w:val="af9"/>
              <w:widowControl w:val="0"/>
              <w:tabs>
                <w:tab w:val="left" w:pos="540"/>
              </w:tabs>
              <w:ind w:left="230"/>
              <w:rPr>
                <w:rFonts w:ascii="Times New Roman" w:hAnsi="Times New Roman" w:cs="Times New Roman"/>
                <w:sz w:val="24"/>
              </w:rPr>
            </w:pPr>
          </w:p>
          <w:p w14:paraId="6B715778" w14:textId="77777777" w:rsidR="00254779" w:rsidRPr="00EA5FC6" w:rsidRDefault="00254779" w:rsidP="00262DEB">
            <w:pPr>
              <w:pStyle w:val="af9"/>
              <w:rPr>
                <w:rFonts w:ascii="Times New Roman" w:hAnsi="Times New Roman" w:cs="Times New Roman"/>
                <w:sz w:val="24"/>
              </w:rPr>
            </w:pPr>
          </w:p>
          <w:p w14:paraId="763586FC" w14:textId="6182F33B" w:rsidR="00254779" w:rsidRPr="00EA5FC6" w:rsidRDefault="0030545B" w:rsidP="00254779">
            <w:pPr>
              <w:pStyle w:val="af9"/>
              <w:widowControl w:val="0"/>
              <w:numPr>
                <w:ilvl w:val="0"/>
                <w:numId w:val="6"/>
              </w:numPr>
              <w:tabs>
                <w:tab w:val="left" w:pos="540"/>
              </w:tabs>
              <w:ind w:left="230" w:hanging="230"/>
              <w:rPr>
                <w:rFonts w:ascii="Times New Roman" w:hAnsi="Times New Roman" w:cs="Times New Roman"/>
                <w:sz w:val="24"/>
              </w:rPr>
            </w:pPr>
            <w:r w:rsidRPr="009A76ED">
              <w:rPr>
                <w:rFonts w:ascii="Times New Roman" w:hAnsi="Times New Roman" w:cs="Times New Roman"/>
                <w:sz w:val="24"/>
              </w:rPr>
              <w:t xml:space="preserve">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9A76ED">
              <w:rPr>
                <w:rFonts w:ascii="Times New Roman" w:hAnsi="Times New Roman" w:cs="Times New Roman"/>
                <w:sz w:val="24"/>
              </w:rPr>
              <w:t>некопируемых</w:t>
            </w:r>
            <w:proofErr w:type="spellEnd"/>
            <w:r w:rsidRPr="009A76ED">
              <w:rPr>
                <w:rFonts w:ascii="Times New Roman" w:hAnsi="Times New Roman" w:cs="Times New Roman"/>
                <w:sz w:val="24"/>
              </w:rPr>
              <w:t xml:space="preserve"> конкурентных преимуществ компании</w:t>
            </w:r>
          </w:p>
          <w:p w14:paraId="7E885D11" w14:textId="77777777" w:rsidR="00254779" w:rsidRPr="00EA5FC6" w:rsidRDefault="00254779" w:rsidP="00262DEB">
            <w:pPr>
              <w:pStyle w:val="af9"/>
              <w:tabs>
                <w:tab w:val="left" w:pos="540"/>
              </w:tabs>
              <w:ind w:left="230"/>
              <w:rPr>
                <w:rFonts w:ascii="Times New Roman" w:hAnsi="Times New Roman" w:cs="Times New Roman"/>
                <w:sz w:val="24"/>
              </w:rPr>
            </w:pPr>
          </w:p>
          <w:p w14:paraId="50674831" w14:textId="77777777" w:rsidR="00254779" w:rsidRPr="00EA5FC6" w:rsidRDefault="00254779" w:rsidP="00262DEB">
            <w:pPr>
              <w:tabs>
                <w:tab w:val="left" w:pos="540"/>
              </w:tabs>
              <w:contextualSpacing/>
              <w:rPr>
                <w:rFonts w:ascii="Times New Roman" w:hAnsi="Times New Roman" w:cs="Times New Roman"/>
                <w:sz w:val="24"/>
              </w:rPr>
            </w:pP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62595E6D"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Знать: </w:t>
            </w:r>
            <w:r w:rsidRPr="007D3AED">
              <w:rPr>
                <w:rFonts w:ascii="Times New Roman" w:hAnsi="Times New Roman" w:cs="Times New Roman"/>
                <w:sz w:val="24"/>
              </w:rPr>
              <w:t>методы, техники и инструментарий в стратегическом менеджменте.</w:t>
            </w:r>
          </w:p>
          <w:p w14:paraId="19886F84"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Уметь: </w:t>
            </w:r>
            <w:r w:rsidRPr="007D3AED">
              <w:rPr>
                <w:rFonts w:ascii="Times New Roman" w:eastAsia="Arial Unicode MS" w:hAnsi="Times New Roman" w:cs="Times New Roman"/>
                <w:sz w:val="24"/>
                <w:u w:color="000000"/>
              </w:rPr>
              <w:t xml:space="preserve">применять на практике </w:t>
            </w:r>
            <w:r w:rsidRPr="007D3AED">
              <w:rPr>
                <w:rFonts w:ascii="Times New Roman" w:hAnsi="Times New Roman" w:cs="Times New Roman"/>
                <w:sz w:val="24"/>
              </w:rPr>
              <w:t>методы, техники и инструментарий стратегического менеджмента в условиях изменения внешней среды.</w:t>
            </w:r>
          </w:p>
          <w:p w14:paraId="222ACE5B" w14:textId="77777777" w:rsidR="00A8330B" w:rsidRPr="007D3AED" w:rsidRDefault="00A8330B" w:rsidP="00A8330B">
            <w:pPr>
              <w:widowControl w:val="0"/>
              <w:ind w:left="33"/>
              <w:rPr>
                <w:rFonts w:ascii="Times New Roman" w:eastAsia="Arial Unicode MS" w:hAnsi="Times New Roman" w:cs="Times New Roman"/>
                <w:b/>
                <w:sz w:val="24"/>
                <w:u w:color="000000"/>
              </w:rPr>
            </w:pPr>
          </w:p>
          <w:p w14:paraId="5F3B43C3"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Знать:</w:t>
            </w:r>
            <w:r w:rsidRPr="007D3AED">
              <w:rPr>
                <w:rFonts w:ascii="Times New Roman" w:hAnsi="Times New Roman" w:cs="Times New Roman"/>
                <w:sz w:val="24"/>
              </w:rPr>
              <w:t xml:space="preserve"> методы и инструменты принятия стратегических тактических и оперативных решений в управлении компании.</w:t>
            </w:r>
          </w:p>
          <w:p w14:paraId="7FA36D59"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Уметь: </w:t>
            </w:r>
            <w:r w:rsidRPr="007D3AED">
              <w:rPr>
                <w:rFonts w:ascii="Times New Roman" w:eastAsia="Arial Unicode MS" w:hAnsi="Times New Roman" w:cs="Times New Roman"/>
                <w:sz w:val="24"/>
                <w:u w:color="000000"/>
              </w:rPr>
              <w:t xml:space="preserve">на основе методов и инструментов принимать </w:t>
            </w:r>
            <w:r w:rsidRPr="007D3AED">
              <w:rPr>
                <w:rFonts w:ascii="Times New Roman" w:hAnsi="Times New Roman" w:cs="Times New Roman"/>
                <w:sz w:val="24"/>
              </w:rPr>
              <w:t>стратегические тактические и оперативные решения</w:t>
            </w:r>
            <w:r w:rsidRPr="007D3AED">
              <w:rPr>
                <w:rFonts w:ascii="Times New Roman" w:eastAsia="Arial Unicode MS" w:hAnsi="Times New Roman" w:cs="Times New Roman"/>
                <w:sz w:val="24"/>
                <w:u w:color="000000"/>
              </w:rPr>
              <w:t>.</w:t>
            </w:r>
          </w:p>
          <w:p w14:paraId="3BA6E38C" w14:textId="77777777" w:rsidR="00A8330B" w:rsidRPr="007D3AED" w:rsidRDefault="00A8330B" w:rsidP="00A8330B">
            <w:pPr>
              <w:widowControl w:val="0"/>
              <w:ind w:left="33"/>
              <w:rPr>
                <w:rFonts w:ascii="Times New Roman" w:eastAsia="Arial Unicode MS" w:hAnsi="Times New Roman" w:cs="Times New Roman"/>
                <w:b/>
                <w:sz w:val="24"/>
                <w:u w:color="000000"/>
              </w:rPr>
            </w:pPr>
          </w:p>
          <w:p w14:paraId="0C744136"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Знать:</w:t>
            </w:r>
            <w:r w:rsidRPr="007D3AED">
              <w:rPr>
                <w:rFonts w:ascii="Times New Roman" w:hAnsi="Times New Roman" w:cs="Times New Roman"/>
                <w:sz w:val="24"/>
              </w:rPr>
              <w:t xml:space="preserve"> методы и инструменты анализа макро- и микросреды организации, оценки конкурентоспособности компании.</w:t>
            </w:r>
          </w:p>
          <w:p w14:paraId="62F675CE" w14:textId="77777777" w:rsidR="00A8330B" w:rsidRPr="007D3AED" w:rsidRDefault="00A8330B" w:rsidP="00A8330B">
            <w:pPr>
              <w:widowControl w:val="0"/>
              <w:ind w:left="33"/>
              <w:rPr>
                <w:rFonts w:ascii="Times New Roman" w:eastAsia="Arial Unicode MS" w:hAnsi="Times New Roman" w:cs="Times New Roman"/>
                <w:b/>
                <w:sz w:val="24"/>
                <w:u w:color="000000"/>
              </w:rPr>
            </w:pPr>
            <w:r w:rsidRPr="007D3AED">
              <w:rPr>
                <w:rFonts w:ascii="Times New Roman" w:eastAsia="Arial Unicode MS" w:hAnsi="Times New Roman" w:cs="Times New Roman"/>
                <w:b/>
                <w:sz w:val="24"/>
                <w:u w:color="000000"/>
              </w:rPr>
              <w:t xml:space="preserve">Уметь: </w:t>
            </w:r>
            <w:r w:rsidRPr="007D3AED">
              <w:rPr>
                <w:rFonts w:ascii="Times New Roman" w:eastAsia="Arial Unicode MS" w:hAnsi="Times New Roman" w:cs="Times New Roman"/>
                <w:sz w:val="24"/>
                <w:u w:color="000000"/>
              </w:rPr>
              <w:t xml:space="preserve">анализировать </w:t>
            </w:r>
            <w:r w:rsidRPr="007D3AED">
              <w:rPr>
                <w:rFonts w:ascii="Times New Roman" w:hAnsi="Times New Roman" w:cs="Times New Roman"/>
                <w:sz w:val="24"/>
              </w:rPr>
              <w:t xml:space="preserve">макро- и микросреды организации, оценивать конкурентоспособности компании, формировать компетенции и </w:t>
            </w:r>
            <w:proofErr w:type="spellStart"/>
            <w:r w:rsidRPr="007D3AED">
              <w:rPr>
                <w:rFonts w:ascii="Times New Roman" w:hAnsi="Times New Roman" w:cs="Times New Roman"/>
                <w:sz w:val="24"/>
              </w:rPr>
              <w:t>некопируемые</w:t>
            </w:r>
            <w:proofErr w:type="spellEnd"/>
            <w:r w:rsidRPr="007D3AED">
              <w:rPr>
                <w:rFonts w:ascii="Times New Roman" w:hAnsi="Times New Roman" w:cs="Times New Roman"/>
                <w:sz w:val="24"/>
              </w:rPr>
              <w:t xml:space="preserve"> конкурентные преимущества компании</w:t>
            </w:r>
            <w:r w:rsidRPr="007D3AED">
              <w:rPr>
                <w:rFonts w:ascii="Times New Roman" w:eastAsia="Arial Unicode MS" w:hAnsi="Times New Roman" w:cs="Times New Roman"/>
                <w:sz w:val="24"/>
                <w:u w:color="000000"/>
              </w:rPr>
              <w:t>.</w:t>
            </w:r>
          </w:p>
          <w:p w14:paraId="096FEF2B"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p>
        </w:tc>
      </w:tr>
      <w:tr w:rsidR="00844A91" w14:paraId="584CF488"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D3F399F" w14:textId="77777777" w:rsidR="00844A91" w:rsidRPr="008F2456" w:rsidRDefault="00844A91" w:rsidP="00844A91">
            <w:pPr>
              <w:tabs>
                <w:tab w:val="left" w:pos="540"/>
              </w:tabs>
              <w:contextualSpacing/>
              <w:jc w:val="both"/>
              <w:rPr>
                <w:rFonts w:ascii="Times New Roman" w:hAnsi="Times New Roman" w:cs="Times New Roman"/>
                <w:sz w:val="24"/>
              </w:rPr>
            </w:pPr>
            <w:r w:rsidRPr="008F2456">
              <w:rPr>
                <w:rFonts w:ascii="Times New Roman" w:hAnsi="Times New Roman" w:cs="Times New Roman"/>
                <w:sz w:val="24"/>
              </w:rPr>
              <w:lastRenderedPageBreak/>
              <w:t>ПКН-7</w:t>
            </w:r>
          </w:p>
          <w:p w14:paraId="270B15CE" w14:textId="730CD880" w:rsidR="00844A91" w:rsidRPr="008F2456" w:rsidRDefault="00844A91" w:rsidP="00844A91">
            <w:pPr>
              <w:tabs>
                <w:tab w:val="left" w:pos="540"/>
              </w:tabs>
              <w:contextualSpacing/>
              <w:jc w:val="both"/>
              <w:rPr>
                <w:rFonts w:ascii="Times New Roman" w:hAnsi="Times New Roman" w:cs="Times New Roman"/>
                <w:sz w:val="24"/>
              </w:rPr>
            </w:pPr>
            <w:r w:rsidRPr="008F2456">
              <w:rPr>
                <w:rFonts w:ascii="Times New Roman" w:hAnsi="Times New Roman" w:cs="Times New Roman"/>
                <w:sz w:val="24"/>
              </w:rPr>
              <w:t>С 2022 года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F5059E6" w14:textId="2F21809F" w:rsidR="00844A91" w:rsidRPr="008F2456" w:rsidRDefault="00844A91" w:rsidP="00262DEB">
            <w:pPr>
              <w:tabs>
                <w:tab w:val="left" w:pos="540"/>
              </w:tabs>
              <w:contextualSpacing/>
              <w:rPr>
                <w:rFonts w:ascii="Times New Roman" w:hAnsi="Times New Roman" w:cs="Times New Roman"/>
                <w:sz w:val="24"/>
              </w:rPr>
            </w:pPr>
            <w:r w:rsidRPr="008F2456">
              <w:rPr>
                <w:rFonts w:ascii="Times New Roman" w:eastAsia="Calibri" w:hAnsi="Times New Roman" w:cs="Times New Roman"/>
                <w:sz w:val="24"/>
                <w:lang w:eastAsia="en-US"/>
              </w:rPr>
              <w:t>Способность выявлять и реализовывать рыночные возможности, а также владеть навыками бизнес-планирования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78B4229" w14:textId="77777777" w:rsidR="00844A91" w:rsidRPr="008F2456" w:rsidRDefault="00844A91" w:rsidP="00844A91">
            <w:pPr>
              <w:tabs>
                <w:tab w:val="left" w:pos="851"/>
              </w:tabs>
              <w:suppressAutoHyphens w:val="0"/>
              <w:ind w:right="9"/>
              <w:rPr>
                <w:rFonts w:ascii="Times New Roman" w:eastAsia="Calibri" w:hAnsi="Times New Roman" w:cs="Times New Roman"/>
                <w:sz w:val="24"/>
                <w:lang w:eastAsia="en-US"/>
              </w:rPr>
            </w:pPr>
            <w:r w:rsidRPr="008F2456">
              <w:rPr>
                <w:rFonts w:ascii="Times New Roman" w:eastAsia="Calibri" w:hAnsi="Times New Roman" w:cs="Times New Roman"/>
                <w:sz w:val="24"/>
                <w:lang w:eastAsia="en-US"/>
              </w:rPr>
              <w:t>1.Анализирует источники и выявляет предпринимательские возможности в условиях изменения внешней среды.</w:t>
            </w:r>
          </w:p>
          <w:p w14:paraId="34760519" w14:textId="77777777" w:rsidR="00844A91" w:rsidRPr="008F2456" w:rsidRDefault="00844A91" w:rsidP="00844A91">
            <w:pPr>
              <w:tabs>
                <w:tab w:val="left" w:pos="851"/>
              </w:tabs>
              <w:suppressAutoHyphens w:val="0"/>
              <w:ind w:right="9"/>
              <w:rPr>
                <w:rFonts w:ascii="Times New Roman" w:eastAsia="Calibri" w:hAnsi="Times New Roman" w:cs="Times New Roman"/>
                <w:sz w:val="24"/>
                <w:lang w:eastAsia="en-US"/>
              </w:rPr>
            </w:pPr>
            <w:r w:rsidRPr="008F2456">
              <w:rPr>
                <w:rFonts w:ascii="Times New Roman" w:eastAsia="Calibri" w:hAnsi="Times New Roman" w:cs="Times New Roman"/>
                <w:sz w:val="24"/>
                <w:lang w:eastAsia="en-US"/>
              </w:rPr>
              <w:t>2.Владеет навыками реализации бизнес-идеи и формирования бизнес-моделей.</w:t>
            </w:r>
          </w:p>
          <w:p w14:paraId="7895B321" w14:textId="2EAE60A2" w:rsidR="00844A91" w:rsidRPr="008F2456" w:rsidRDefault="00844A91" w:rsidP="00844A91">
            <w:pPr>
              <w:widowControl w:val="0"/>
              <w:tabs>
                <w:tab w:val="left" w:pos="540"/>
              </w:tabs>
              <w:rPr>
                <w:rFonts w:ascii="Times New Roman" w:hAnsi="Times New Roman" w:cs="Times New Roman"/>
                <w:sz w:val="24"/>
              </w:rPr>
            </w:pPr>
            <w:r w:rsidRPr="008F2456">
              <w:rPr>
                <w:rFonts w:ascii="Times New Roman" w:eastAsia="Calibri" w:hAnsi="Times New Roman" w:cs="Times New Roman"/>
                <w:sz w:val="24"/>
                <w:lang w:eastAsia="en-US"/>
              </w:rPr>
              <w:t>3.Владеет методиками анализа и расчета экономических и финансовых показателей и формирования бизнес-плана.</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7A403F7D" w14:textId="77777777" w:rsidR="008F2456" w:rsidRPr="008F2456" w:rsidRDefault="008F2456" w:rsidP="008F2456">
            <w:pPr>
              <w:widowControl w:val="0"/>
              <w:jc w:val="both"/>
              <w:rPr>
                <w:rFonts w:ascii="Times New Roman" w:hAnsi="Times New Roman" w:cs="Times New Roman"/>
                <w:sz w:val="24"/>
              </w:rPr>
            </w:pPr>
            <w:r w:rsidRPr="008F2456">
              <w:rPr>
                <w:rFonts w:ascii="Times New Roman" w:hAnsi="Times New Roman" w:cs="Times New Roman"/>
                <w:b/>
                <w:sz w:val="24"/>
              </w:rPr>
              <w:t>Знать:</w:t>
            </w:r>
            <w:r w:rsidRPr="008F2456">
              <w:rPr>
                <w:rFonts w:ascii="Times New Roman" w:hAnsi="Times New Roman" w:cs="Times New Roman"/>
                <w:sz w:val="24"/>
              </w:rPr>
              <w:t xml:space="preserve"> основы бизнес-планирования в условиях изменения внешней среды. </w:t>
            </w:r>
          </w:p>
          <w:p w14:paraId="0DD0983F" w14:textId="77777777" w:rsidR="008F2456" w:rsidRPr="008F2456" w:rsidRDefault="008F2456" w:rsidP="008F2456">
            <w:pPr>
              <w:widowControl w:val="0"/>
              <w:tabs>
                <w:tab w:val="left" w:pos="332"/>
              </w:tabs>
              <w:jc w:val="both"/>
              <w:rPr>
                <w:rFonts w:ascii="Times New Roman" w:hAnsi="Times New Roman" w:cs="Times New Roman"/>
                <w:sz w:val="24"/>
              </w:rPr>
            </w:pPr>
            <w:r w:rsidRPr="008F2456">
              <w:rPr>
                <w:rFonts w:ascii="Times New Roman" w:hAnsi="Times New Roman" w:cs="Times New Roman"/>
                <w:b/>
                <w:sz w:val="24"/>
              </w:rPr>
              <w:t>Уметь:</w:t>
            </w:r>
            <w:r w:rsidRPr="008F2456">
              <w:rPr>
                <w:rFonts w:ascii="Times New Roman" w:hAnsi="Times New Roman" w:cs="Times New Roman"/>
                <w:sz w:val="24"/>
              </w:rPr>
              <w:t xml:space="preserve"> анализировать источники и выявлять предпринимательские возможности в условиях изменения внешней среды.</w:t>
            </w:r>
          </w:p>
          <w:p w14:paraId="166D69DA" w14:textId="77777777" w:rsidR="008F2456" w:rsidRPr="008F2456" w:rsidRDefault="008F2456" w:rsidP="008F2456">
            <w:pPr>
              <w:widowControl w:val="0"/>
              <w:jc w:val="both"/>
              <w:rPr>
                <w:rFonts w:ascii="Times New Roman" w:hAnsi="Times New Roman" w:cs="Times New Roman"/>
                <w:sz w:val="24"/>
              </w:rPr>
            </w:pPr>
            <w:r w:rsidRPr="008F2456">
              <w:rPr>
                <w:rFonts w:ascii="Times New Roman" w:hAnsi="Times New Roman" w:cs="Times New Roman"/>
                <w:b/>
                <w:bCs/>
                <w:sz w:val="24"/>
              </w:rPr>
              <w:t xml:space="preserve">Знать: </w:t>
            </w:r>
            <w:r w:rsidRPr="008F2456">
              <w:rPr>
                <w:rFonts w:ascii="Times New Roman" w:hAnsi="Times New Roman" w:cs="Times New Roman"/>
                <w:bCs/>
                <w:sz w:val="24"/>
              </w:rPr>
              <w:t>теоретические основы бизнес-планирования и бизнес-модели</w:t>
            </w:r>
            <w:r w:rsidRPr="008F2456">
              <w:rPr>
                <w:rFonts w:ascii="Times New Roman" w:hAnsi="Times New Roman" w:cs="Times New Roman"/>
                <w:sz w:val="24"/>
              </w:rPr>
              <w:t>.</w:t>
            </w:r>
          </w:p>
          <w:p w14:paraId="7E82962D" w14:textId="77777777" w:rsidR="008F2456" w:rsidRPr="008F2456" w:rsidRDefault="008F2456" w:rsidP="008F2456">
            <w:pPr>
              <w:widowControl w:val="0"/>
              <w:jc w:val="both"/>
              <w:rPr>
                <w:rFonts w:ascii="Times New Roman" w:hAnsi="Times New Roman" w:cs="Times New Roman"/>
                <w:b/>
                <w:bCs/>
                <w:sz w:val="24"/>
              </w:rPr>
            </w:pPr>
            <w:r w:rsidRPr="008F2456">
              <w:rPr>
                <w:rFonts w:ascii="Times New Roman" w:hAnsi="Times New Roman" w:cs="Times New Roman"/>
                <w:b/>
                <w:bCs/>
                <w:sz w:val="24"/>
              </w:rPr>
              <w:t xml:space="preserve">Уметь: </w:t>
            </w:r>
            <w:r w:rsidRPr="008F2456">
              <w:rPr>
                <w:rFonts w:ascii="Times New Roman" w:hAnsi="Times New Roman" w:cs="Times New Roman"/>
                <w:bCs/>
                <w:sz w:val="24"/>
              </w:rPr>
              <w:t>формировать бизнес-модели с учетом рыночных возможностей.</w:t>
            </w:r>
            <w:r w:rsidRPr="008F2456">
              <w:rPr>
                <w:rFonts w:ascii="Times New Roman" w:hAnsi="Times New Roman" w:cs="Times New Roman"/>
                <w:b/>
                <w:bCs/>
                <w:sz w:val="24"/>
              </w:rPr>
              <w:t xml:space="preserve"> </w:t>
            </w:r>
          </w:p>
          <w:p w14:paraId="72C82F36" w14:textId="77777777" w:rsidR="008F2456" w:rsidRPr="008F2456" w:rsidRDefault="008F2456" w:rsidP="008F2456">
            <w:pPr>
              <w:widowControl w:val="0"/>
              <w:jc w:val="both"/>
              <w:rPr>
                <w:rFonts w:ascii="Times New Roman" w:hAnsi="Times New Roman" w:cs="Times New Roman"/>
                <w:sz w:val="24"/>
              </w:rPr>
            </w:pPr>
            <w:r w:rsidRPr="008F2456">
              <w:rPr>
                <w:rFonts w:ascii="Times New Roman" w:hAnsi="Times New Roman" w:cs="Times New Roman"/>
                <w:b/>
                <w:bCs/>
                <w:sz w:val="24"/>
              </w:rPr>
              <w:t xml:space="preserve">Знать: </w:t>
            </w:r>
            <w:r w:rsidRPr="008F2456">
              <w:rPr>
                <w:rFonts w:ascii="Times New Roman" w:hAnsi="Times New Roman" w:cs="Times New Roman"/>
                <w:bCs/>
                <w:sz w:val="24"/>
              </w:rPr>
              <w:t>теоретические основы бизнес-планирования</w:t>
            </w:r>
            <w:r w:rsidRPr="008F2456">
              <w:rPr>
                <w:rFonts w:ascii="Times New Roman" w:hAnsi="Times New Roman" w:cs="Times New Roman"/>
                <w:sz w:val="24"/>
              </w:rPr>
              <w:t>.</w:t>
            </w:r>
          </w:p>
          <w:p w14:paraId="65413852" w14:textId="04C815FE" w:rsidR="00844A91" w:rsidRPr="008F2456" w:rsidRDefault="008F2456" w:rsidP="008F2456">
            <w:pPr>
              <w:rPr>
                <w:rFonts w:ascii="Times New Roman" w:eastAsia="Arial Unicode MS" w:hAnsi="Times New Roman" w:cs="Times New Roman"/>
                <w:sz w:val="24"/>
              </w:rPr>
            </w:pPr>
            <w:r w:rsidRPr="008F2456">
              <w:rPr>
                <w:rFonts w:ascii="Times New Roman" w:hAnsi="Times New Roman" w:cs="Times New Roman"/>
                <w:b/>
                <w:bCs/>
                <w:sz w:val="24"/>
              </w:rPr>
              <w:t xml:space="preserve">Уметь: </w:t>
            </w:r>
            <w:r w:rsidRPr="008F2456">
              <w:rPr>
                <w:rFonts w:ascii="Times New Roman" w:hAnsi="Times New Roman" w:cs="Times New Roman"/>
                <w:bCs/>
                <w:sz w:val="24"/>
              </w:rPr>
              <w:t>использовать методики анализа и расчета экономических и финансовых показателей при формировании бизнес-плана.</w:t>
            </w:r>
          </w:p>
        </w:tc>
      </w:tr>
      <w:tr w:rsidR="00254779" w14:paraId="68843879" w14:textId="77777777" w:rsidTr="00262DE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6BBBE8A" w14:textId="77777777" w:rsidR="00254779" w:rsidRPr="00EA5FC6" w:rsidRDefault="00254779" w:rsidP="00262DEB">
            <w:pPr>
              <w:tabs>
                <w:tab w:val="left" w:pos="540"/>
              </w:tabs>
              <w:contextualSpacing/>
              <w:jc w:val="both"/>
              <w:rPr>
                <w:rFonts w:ascii="Times New Roman" w:hAnsi="Times New Roman" w:cs="Times New Roman"/>
                <w:sz w:val="24"/>
              </w:rPr>
            </w:pPr>
            <w:r w:rsidRPr="00EA5FC6">
              <w:rPr>
                <w:rFonts w:ascii="Times New Roman" w:hAnsi="Times New Roman" w:cs="Times New Roman"/>
                <w:sz w:val="24"/>
              </w:rPr>
              <w:t>ПКП-4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B897ADE" w14:textId="77777777" w:rsidR="00254779" w:rsidRPr="00EA5FC6" w:rsidRDefault="00254779" w:rsidP="00262DEB">
            <w:pPr>
              <w:tabs>
                <w:tab w:val="left" w:pos="540"/>
              </w:tabs>
              <w:contextualSpacing/>
              <w:rPr>
                <w:rFonts w:ascii="Times New Roman" w:hAnsi="Times New Roman" w:cs="Times New Roman"/>
                <w:sz w:val="24"/>
              </w:rPr>
            </w:pPr>
            <w:r w:rsidRPr="00EA5FC6">
              <w:rPr>
                <w:rFonts w:ascii="Times New Roman" w:hAnsi="Times New Roman" w:cs="Times New Roman"/>
                <w:sz w:val="24"/>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43B5C1C" w14:textId="77777777" w:rsidR="00254779" w:rsidRPr="00EA5FC6" w:rsidRDefault="00254779" w:rsidP="00254779">
            <w:pPr>
              <w:pStyle w:val="af9"/>
              <w:widowControl w:val="0"/>
              <w:numPr>
                <w:ilvl w:val="0"/>
                <w:numId w:val="7"/>
              </w:numPr>
              <w:tabs>
                <w:tab w:val="left" w:pos="540"/>
              </w:tabs>
              <w:ind w:left="176" w:hanging="176"/>
              <w:rPr>
                <w:rFonts w:ascii="Times New Roman" w:hAnsi="Times New Roman" w:cs="Times New Roman"/>
                <w:sz w:val="24"/>
              </w:rPr>
            </w:pPr>
            <w:r w:rsidRPr="00EA5FC6">
              <w:rPr>
                <w:rFonts w:ascii="Times New Roman" w:hAnsi="Times New Roman" w:cs="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64496042" w14:textId="77777777" w:rsidR="00254779" w:rsidRPr="00EA5FC6" w:rsidRDefault="00254779" w:rsidP="00262DEB">
            <w:pPr>
              <w:pStyle w:val="af9"/>
              <w:tabs>
                <w:tab w:val="left" w:pos="540"/>
              </w:tabs>
              <w:ind w:left="176"/>
              <w:rPr>
                <w:rFonts w:ascii="Times New Roman" w:hAnsi="Times New Roman" w:cs="Times New Roman"/>
                <w:sz w:val="24"/>
              </w:rPr>
            </w:pPr>
          </w:p>
          <w:p w14:paraId="6DFEA5C1" w14:textId="77777777" w:rsidR="00254779" w:rsidRPr="00EA5FC6" w:rsidRDefault="00254779" w:rsidP="00254779">
            <w:pPr>
              <w:pStyle w:val="af9"/>
              <w:widowControl w:val="0"/>
              <w:numPr>
                <w:ilvl w:val="0"/>
                <w:numId w:val="7"/>
              </w:numPr>
              <w:tabs>
                <w:tab w:val="left" w:pos="540"/>
              </w:tabs>
              <w:ind w:left="176" w:hanging="176"/>
              <w:rPr>
                <w:rFonts w:ascii="Times New Roman" w:hAnsi="Times New Roman" w:cs="Times New Roman"/>
                <w:sz w:val="24"/>
              </w:rPr>
            </w:pPr>
            <w:r w:rsidRPr="00EA5FC6">
              <w:rPr>
                <w:rFonts w:ascii="Times New Roman" w:hAnsi="Times New Roman" w:cs="Times New Roman"/>
                <w:sz w:val="24"/>
              </w:rPr>
              <w:t xml:space="preserve">Применяет современные модели развития и управления </w:t>
            </w:r>
            <w:r>
              <w:rPr>
                <w:rFonts w:ascii="Times New Roman" w:hAnsi="Times New Roman" w:cs="Times New Roman"/>
                <w:sz w:val="24"/>
              </w:rPr>
              <w:t>о</w:t>
            </w:r>
            <w:r w:rsidRPr="00EA5FC6">
              <w:rPr>
                <w:rFonts w:ascii="Times New Roman" w:hAnsi="Times New Roman" w:cs="Times New Roman"/>
                <w:sz w:val="24"/>
              </w:rPr>
              <w:t>рганизацией</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5D29DEE3" w14:textId="77777777" w:rsidR="00254779" w:rsidRDefault="00254779" w:rsidP="00262DEB">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hAnsi="Times New Roman" w:cs="Times New Roman"/>
                <w:sz w:val="22"/>
              </w:rPr>
              <w:t>методы проектного менеджмента для разработки концепции проекта, организации управления проектами различного характера</w:t>
            </w:r>
          </w:p>
          <w:p w14:paraId="2A589B62" w14:textId="77777777" w:rsidR="00254779" w:rsidRDefault="00254779" w:rsidP="00262DEB">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 xml:space="preserve">применять методы </w:t>
            </w:r>
            <w:r>
              <w:rPr>
                <w:rFonts w:ascii="Times New Roman" w:hAnsi="Times New Roman" w:cs="Times New Roman"/>
                <w:sz w:val="22"/>
              </w:rPr>
              <w:t>управления проектом</w:t>
            </w:r>
          </w:p>
          <w:p w14:paraId="244DCE2D"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p>
          <w:p w14:paraId="57EB6A70"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p>
          <w:p w14:paraId="7D5F3F92" w14:textId="77777777" w:rsidR="00254779" w:rsidRDefault="00254779" w:rsidP="00262DEB">
            <w:pPr>
              <w:widowControl w:val="0"/>
              <w:jc w:val="both"/>
              <w:rPr>
                <w:rFonts w:ascii="Times New Roman" w:eastAsia="TimesNewRomanPSMT" w:hAnsi="Times New Roman" w:cs="Times New Roman"/>
                <w:b/>
                <w:sz w:val="22"/>
              </w:rPr>
            </w:pPr>
            <w:r>
              <w:rPr>
                <w:rFonts w:ascii="Times New Roman" w:eastAsia="TimesNewRomanPSMT" w:hAnsi="Times New Roman" w:cs="Times New Roman"/>
                <w:b/>
                <w:sz w:val="22"/>
              </w:rPr>
              <w:t xml:space="preserve">Знать: </w:t>
            </w:r>
            <w:r>
              <w:rPr>
                <w:rFonts w:ascii="Times New Roman" w:eastAsia="TimesNewRomanPSMT" w:hAnsi="Times New Roman" w:cs="Times New Roman"/>
                <w:sz w:val="22"/>
              </w:rPr>
              <w:t xml:space="preserve">особенности </w:t>
            </w:r>
            <w:r>
              <w:rPr>
                <w:rFonts w:ascii="Times New Roman" w:hAnsi="Times New Roman" w:cs="Times New Roman"/>
                <w:sz w:val="22"/>
              </w:rPr>
              <w:t>современных моделей развития и управления организацией</w:t>
            </w:r>
          </w:p>
          <w:p w14:paraId="4A16D207" w14:textId="77777777" w:rsidR="00254779" w:rsidRDefault="00254779" w:rsidP="00262DEB">
            <w:pPr>
              <w:widowControl w:val="0"/>
              <w:ind w:left="33"/>
              <w:jc w:val="both"/>
              <w:rPr>
                <w:rFonts w:ascii="Times New Roman" w:eastAsia="Arial Unicode MS" w:hAnsi="Times New Roman" w:cs="Times New Roman"/>
                <w:b/>
                <w:color w:val="000000"/>
                <w:sz w:val="22"/>
                <w:szCs w:val="22"/>
                <w:u w:color="000000"/>
              </w:rPr>
            </w:pPr>
            <w:r>
              <w:rPr>
                <w:rFonts w:ascii="Times New Roman" w:eastAsia="TimesNewRomanPSMT" w:hAnsi="Times New Roman" w:cs="Times New Roman"/>
                <w:b/>
                <w:sz w:val="22"/>
              </w:rPr>
              <w:t xml:space="preserve">Уметь: </w:t>
            </w:r>
            <w:r>
              <w:rPr>
                <w:rFonts w:ascii="Times New Roman" w:eastAsia="TimesNewRomanPSMT" w:hAnsi="Times New Roman" w:cs="Times New Roman"/>
                <w:sz w:val="22"/>
              </w:rPr>
              <w:t>применять современные модели развития и управления организацией</w:t>
            </w:r>
          </w:p>
        </w:tc>
      </w:tr>
    </w:tbl>
    <w:p w14:paraId="3377634F" w14:textId="77777777" w:rsidR="00254779" w:rsidRDefault="00254779" w:rsidP="00254779">
      <w:pPr>
        <w:tabs>
          <w:tab w:val="left" w:pos="428"/>
        </w:tabs>
        <w:spacing w:line="360" w:lineRule="auto"/>
        <w:ind w:firstLine="709"/>
        <w:jc w:val="both"/>
        <w:rPr>
          <w:rStyle w:val="310"/>
          <w:b/>
          <w:spacing w:val="0"/>
          <w:sz w:val="28"/>
          <w:szCs w:val="28"/>
        </w:rPr>
      </w:pPr>
    </w:p>
    <w:p w14:paraId="06299004" w14:textId="77777777" w:rsidR="00254779" w:rsidRDefault="00254779" w:rsidP="00254779">
      <w:pPr>
        <w:tabs>
          <w:tab w:val="left" w:pos="428"/>
        </w:tabs>
        <w:spacing w:line="360" w:lineRule="auto"/>
        <w:ind w:firstLine="709"/>
        <w:jc w:val="both"/>
        <w:rPr>
          <w:rStyle w:val="310"/>
          <w:b/>
          <w:spacing w:val="0"/>
          <w:sz w:val="28"/>
          <w:szCs w:val="28"/>
        </w:rPr>
      </w:pPr>
    </w:p>
    <w:p w14:paraId="0386936B" w14:textId="77777777" w:rsidR="00254779" w:rsidRDefault="00254779" w:rsidP="00254779">
      <w:pPr>
        <w:tabs>
          <w:tab w:val="left" w:pos="428"/>
        </w:tabs>
        <w:spacing w:line="360" w:lineRule="auto"/>
        <w:ind w:firstLine="709"/>
        <w:jc w:val="center"/>
        <w:rPr>
          <w:rFonts w:ascii="Times New Roman" w:hAnsi="Times New Roman" w:cs="Times New Roman"/>
          <w:b/>
          <w:szCs w:val="28"/>
        </w:rPr>
      </w:pPr>
      <w:r>
        <w:rPr>
          <w:rStyle w:val="310"/>
          <w:b/>
          <w:spacing w:val="0"/>
          <w:sz w:val="28"/>
          <w:szCs w:val="28"/>
        </w:rPr>
        <w:t>3. Место дисциплины в структуре образовательной программы</w:t>
      </w:r>
    </w:p>
    <w:p w14:paraId="22BA24E9" w14:textId="36FB366C" w:rsidR="00254779" w:rsidRPr="0070741B" w:rsidRDefault="00254779" w:rsidP="00254779">
      <w:pPr>
        <w:pStyle w:val="13"/>
        <w:spacing w:line="360" w:lineRule="auto"/>
        <w:rPr>
          <w:rStyle w:val="310"/>
          <w:spacing w:val="0"/>
          <w:sz w:val="28"/>
          <w:szCs w:val="28"/>
        </w:rPr>
      </w:pPr>
      <w:r w:rsidRPr="008C69BD">
        <w:rPr>
          <w:bCs/>
          <w:szCs w:val="28"/>
        </w:rPr>
        <w:t>Дисциплина «</w:t>
      </w:r>
      <w:r w:rsidRPr="00E72261">
        <w:rPr>
          <w:bCs/>
          <w:szCs w:val="28"/>
        </w:rPr>
        <w:t>Клиентская аналитика</w:t>
      </w:r>
      <w:r w:rsidR="00E72261">
        <w:rPr>
          <w:bCs/>
          <w:szCs w:val="28"/>
        </w:rPr>
        <w:t xml:space="preserve"> </w:t>
      </w:r>
      <w:r w:rsidR="00E72261" w:rsidRPr="008C69BD">
        <w:rPr>
          <w:bCs/>
          <w:szCs w:val="28"/>
        </w:rPr>
        <w:t>(на английском языке)</w:t>
      </w:r>
      <w:r w:rsidRPr="008C69BD">
        <w:rPr>
          <w:szCs w:val="28"/>
        </w:rPr>
        <w:t xml:space="preserve">» </w:t>
      </w:r>
      <w:r w:rsidRPr="008C69BD">
        <w:rPr>
          <w:bCs/>
          <w:szCs w:val="28"/>
        </w:rPr>
        <w:t>относится к</w:t>
      </w:r>
      <w:r w:rsidR="00590481">
        <w:rPr>
          <w:bCs/>
          <w:szCs w:val="28"/>
        </w:rPr>
        <w:t xml:space="preserve"> ц</w:t>
      </w:r>
      <w:r w:rsidR="00590481" w:rsidRPr="00590481">
        <w:rPr>
          <w:bCs/>
          <w:szCs w:val="28"/>
        </w:rPr>
        <w:t>икл</w:t>
      </w:r>
      <w:r w:rsidR="00590481">
        <w:rPr>
          <w:bCs/>
          <w:szCs w:val="28"/>
        </w:rPr>
        <w:t>у</w:t>
      </w:r>
      <w:r w:rsidR="00590481" w:rsidRPr="00590481">
        <w:rPr>
          <w:bCs/>
          <w:szCs w:val="28"/>
        </w:rPr>
        <w:t xml:space="preserve"> профиля (элективный) </w:t>
      </w:r>
      <w:r w:rsidR="00590481">
        <w:rPr>
          <w:bCs/>
          <w:szCs w:val="28"/>
        </w:rPr>
        <w:t xml:space="preserve">по </w:t>
      </w:r>
      <w:r w:rsidR="00590481" w:rsidRPr="00590481">
        <w:rPr>
          <w:bCs/>
          <w:szCs w:val="28"/>
        </w:rPr>
        <w:t>выбор</w:t>
      </w:r>
      <w:r w:rsidR="00590481">
        <w:rPr>
          <w:bCs/>
          <w:szCs w:val="28"/>
        </w:rPr>
        <w:t>у,</w:t>
      </w:r>
      <w:r w:rsidRPr="008C69BD">
        <w:rPr>
          <w:bCs/>
          <w:szCs w:val="28"/>
        </w:rPr>
        <w:t xml:space="preserve"> модул</w:t>
      </w:r>
      <w:r w:rsidR="00590481">
        <w:rPr>
          <w:bCs/>
          <w:szCs w:val="28"/>
        </w:rPr>
        <w:t>ь</w:t>
      </w:r>
      <w:r w:rsidRPr="008C69BD">
        <w:rPr>
          <w:bCs/>
          <w:szCs w:val="28"/>
        </w:rPr>
        <w:t xml:space="preserve"> </w:t>
      </w:r>
      <w:r w:rsidR="0070741B" w:rsidRPr="008C69BD">
        <w:rPr>
          <w:bCs/>
          <w:szCs w:val="28"/>
        </w:rPr>
        <w:t>маркетинга и менеджмента (на английском языке)</w:t>
      </w:r>
      <w:r w:rsidR="00590481">
        <w:rPr>
          <w:bCs/>
          <w:szCs w:val="28"/>
        </w:rPr>
        <w:t>,</w:t>
      </w:r>
      <w:r w:rsidRPr="008C69BD">
        <w:rPr>
          <w:szCs w:val="28"/>
        </w:rPr>
        <w:t xml:space="preserve"> направления подготовки </w:t>
      </w:r>
      <w:r w:rsidR="00822B5B">
        <w:rPr>
          <w:szCs w:val="28"/>
        </w:rPr>
        <w:t xml:space="preserve">38.03.02 Менеджмент, ОП Управление бизнесом, </w:t>
      </w:r>
      <w:r w:rsidR="0070741B" w:rsidRPr="008C69BD">
        <w:rPr>
          <w:szCs w:val="28"/>
        </w:rPr>
        <w:t>Менеджмент и управление бизнесом</w:t>
      </w:r>
    </w:p>
    <w:p w14:paraId="7046B62D" w14:textId="77777777" w:rsidR="0070741B" w:rsidRDefault="0070741B" w:rsidP="00254779">
      <w:pPr>
        <w:shd w:val="clear" w:color="auto" w:fill="FFFFFF"/>
        <w:jc w:val="center"/>
        <w:rPr>
          <w:rStyle w:val="310"/>
          <w:b/>
          <w:spacing w:val="0"/>
          <w:sz w:val="28"/>
          <w:szCs w:val="28"/>
        </w:rPr>
      </w:pPr>
      <w:bookmarkStart w:id="0" w:name="_Toc420531987"/>
      <w:bookmarkStart w:id="1" w:name="_Hlk504349317"/>
    </w:p>
    <w:p w14:paraId="0304F1A1" w14:textId="2CE5359E" w:rsidR="00254779" w:rsidRDefault="00254779" w:rsidP="00254779">
      <w:pPr>
        <w:shd w:val="clear" w:color="auto" w:fill="FFFFFF"/>
        <w:jc w:val="center"/>
        <w:rPr>
          <w:rStyle w:val="310"/>
          <w:b/>
          <w:spacing w:val="0"/>
          <w:sz w:val="28"/>
          <w:szCs w:val="28"/>
        </w:rPr>
      </w:pPr>
      <w:r>
        <w:rPr>
          <w:rStyle w:val="310"/>
          <w:b/>
          <w:spacing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0"/>
      <w:bookmarkEnd w:id="1"/>
    </w:p>
    <w:p w14:paraId="6FB6727F" w14:textId="0D3E4DEF" w:rsidR="00254779" w:rsidRDefault="00254779" w:rsidP="00254779">
      <w:pPr>
        <w:shd w:val="clear" w:color="auto" w:fill="FFFFFF"/>
        <w:jc w:val="right"/>
        <w:rPr>
          <w:rFonts w:ascii="Times New Roman" w:hAnsi="Times New Roman" w:cs="Times New Roman"/>
          <w:color w:val="000000"/>
          <w:szCs w:val="28"/>
        </w:rPr>
      </w:pPr>
      <w:r>
        <w:rPr>
          <w:rFonts w:ascii="Times New Roman" w:hAnsi="Times New Roman" w:cs="Times New Roman"/>
          <w:color w:val="000000"/>
          <w:szCs w:val="28"/>
        </w:rPr>
        <w:t>Таблица 1</w:t>
      </w:r>
    </w:p>
    <w:p w14:paraId="2A40938E" w14:textId="00DADAA4" w:rsidR="0070741B" w:rsidRPr="008F2456" w:rsidRDefault="0064372A" w:rsidP="0064372A">
      <w:pPr>
        <w:shd w:val="clear" w:color="auto" w:fill="FFFFFF"/>
        <w:rPr>
          <w:rFonts w:ascii="Times New Roman" w:hAnsi="Times New Roman" w:cs="Times New Roman"/>
          <w:szCs w:val="28"/>
        </w:rPr>
      </w:pPr>
      <w:r w:rsidRPr="008F2456">
        <w:rPr>
          <w:rFonts w:ascii="Times New Roman" w:hAnsi="Times New Roman" w:cs="Times New Roman"/>
          <w:szCs w:val="28"/>
        </w:rPr>
        <w:lastRenderedPageBreak/>
        <w:t>Очная форма обучения</w:t>
      </w:r>
    </w:p>
    <w:tbl>
      <w:tblPr>
        <w:tblW w:w="4750" w:type="pct"/>
        <w:jc w:val="center"/>
        <w:tblLayout w:type="fixed"/>
        <w:tblLook w:val="04A0" w:firstRow="1" w:lastRow="0" w:firstColumn="1" w:lastColumn="0" w:noHBand="0" w:noVBand="1"/>
      </w:tblPr>
      <w:tblGrid>
        <w:gridCol w:w="4706"/>
        <w:gridCol w:w="2357"/>
        <w:gridCol w:w="2352"/>
      </w:tblGrid>
      <w:tr w:rsidR="008F2456" w:rsidRPr="008F2456" w14:paraId="7238F228"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45535724" w14:textId="77777777" w:rsidR="00254779" w:rsidRPr="008F2456" w:rsidRDefault="00254779" w:rsidP="00262DEB">
            <w:pPr>
              <w:pStyle w:val="af9"/>
              <w:keepNext/>
              <w:widowControl w:val="0"/>
              <w:ind w:left="0"/>
              <w:rPr>
                <w:rFonts w:ascii="Times New Roman" w:hAnsi="Times New Roman" w:cs="Times New Roman"/>
                <w:b/>
                <w:szCs w:val="28"/>
              </w:rPr>
            </w:pPr>
            <w:r w:rsidRPr="008F2456">
              <w:rPr>
                <w:rFonts w:ascii="Times New Roman" w:hAnsi="Times New Roman" w:cs="Times New Roman"/>
                <w:b/>
                <w:szCs w:val="28"/>
              </w:rPr>
              <w:t>Вид учебной работы   по дисциплине</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2942EB4D"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Всего</w:t>
            </w:r>
          </w:p>
          <w:p w14:paraId="0749C00B"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(в з/е и часах)</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3591C05" w14:textId="788C7AEF" w:rsidR="00254779" w:rsidRPr="008F2456" w:rsidRDefault="00FF70D5"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семестр</w:t>
            </w:r>
            <w:r w:rsidR="001F2BCF">
              <w:rPr>
                <w:rFonts w:ascii="Times New Roman" w:hAnsi="Times New Roman" w:cs="Times New Roman"/>
                <w:b/>
                <w:szCs w:val="28"/>
              </w:rPr>
              <w:t xml:space="preserve"> </w:t>
            </w:r>
            <w:r>
              <w:rPr>
                <w:rFonts w:ascii="Times New Roman" w:hAnsi="Times New Roman" w:cs="Times New Roman"/>
                <w:b/>
                <w:szCs w:val="28"/>
              </w:rPr>
              <w:t>6</w:t>
            </w:r>
          </w:p>
          <w:p w14:paraId="7C94C43A"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(в часах)</w:t>
            </w:r>
          </w:p>
        </w:tc>
      </w:tr>
      <w:tr w:rsidR="008F2456" w:rsidRPr="008F2456" w14:paraId="066A1469"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DAEE9F0" w14:textId="77777777" w:rsidR="00254779" w:rsidRPr="008F2456" w:rsidRDefault="00254779" w:rsidP="00262DEB">
            <w:pPr>
              <w:pStyle w:val="af9"/>
              <w:keepNext/>
              <w:widowControl w:val="0"/>
              <w:ind w:left="0"/>
              <w:rPr>
                <w:rFonts w:ascii="Times New Roman" w:hAnsi="Times New Roman" w:cs="Times New Roman"/>
                <w:b/>
                <w:szCs w:val="28"/>
              </w:rPr>
            </w:pPr>
            <w:r w:rsidRPr="008F2456">
              <w:rPr>
                <w:rFonts w:ascii="Times New Roman" w:hAnsi="Times New Roman" w:cs="Times New Roman"/>
                <w:b/>
                <w:szCs w:val="28"/>
              </w:rPr>
              <w:t>Общая трудоемкость дисциплины</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A5143FA"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 xml:space="preserve">3 </w:t>
            </w:r>
            <w:proofErr w:type="spellStart"/>
            <w:r w:rsidRPr="008F2456">
              <w:rPr>
                <w:rFonts w:ascii="Times New Roman" w:hAnsi="Times New Roman" w:cs="Times New Roman"/>
                <w:b/>
                <w:szCs w:val="28"/>
              </w:rPr>
              <w:t>з.е</w:t>
            </w:r>
            <w:proofErr w:type="spellEnd"/>
            <w:r w:rsidRPr="008F2456">
              <w:rPr>
                <w:rFonts w:ascii="Times New Roman" w:hAnsi="Times New Roman" w:cs="Times New Roman"/>
                <w:b/>
                <w:szCs w:val="28"/>
              </w:rPr>
              <w:t>./108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6AA9929A" w14:textId="77777777" w:rsidR="00254779" w:rsidRPr="008F2456" w:rsidRDefault="00254779" w:rsidP="00262DEB">
            <w:pPr>
              <w:pStyle w:val="af9"/>
              <w:keepNext/>
              <w:widowControl w:val="0"/>
              <w:ind w:left="0"/>
              <w:jc w:val="center"/>
              <w:rPr>
                <w:rFonts w:ascii="Times New Roman" w:hAnsi="Times New Roman" w:cs="Times New Roman"/>
                <w:b/>
                <w:szCs w:val="28"/>
              </w:rPr>
            </w:pPr>
            <w:r w:rsidRPr="008F2456">
              <w:rPr>
                <w:rFonts w:ascii="Times New Roman" w:hAnsi="Times New Roman" w:cs="Times New Roman"/>
                <w:b/>
                <w:szCs w:val="28"/>
              </w:rPr>
              <w:t>108</w:t>
            </w:r>
          </w:p>
        </w:tc>
      </w:tr>
      <w:tr w:rsidR="008F2456" w:rsidRPr="008F2456" w14:paraId="192AD7E8"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E9DBA4A" w14:textId="77777777" w:rsidR="00254779" w:rsidRPr="008F2456" w:rsidRDefault="00254779" w:rsidP="00262DEB">
            <w:pPr>
              <w:pStyle w:val="af9"/>
              <w:keepNext/>
              <w:widowControl w:val="0"/>
              <w:ind w:left="0"/>
              <w:rPr>
                <w:rFonts w:ascii="Times New Roman" w:hAnsi="Times New Roman" w:cs="Times New Roman"/>
                <w:b/>
                <w:i/>
                <w:szCs w:val="28"/>
              </w:rPr>
            </w:pPr>
            <w:r w:rsidRPr="008F2456">
              <w:rPr>
                <w:rFonts w:ascii="Times New Roman" w:hAnsi="Times New Roman" w:cs="Times New Roman"/>
                <w:b/>
                <w:i/>
                <w:szCs w:val="28"/>
              </w:rPr>
              <w:t>Контактная работа – Аудиторные занятия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740080EC"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50</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25EC7FB"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50</w:t>
            </w:r>
          </w:p>
        </w:tc>
      </w:tr>
      <w:tr w:rsidR="008F2456" w:rsidRPr="008F2456" w14:paraId="4382C758"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1BA98C17" w14:textId="77777777" w:rsidR="00254779" w:rsidRPr="008F2456" w:rsidRDefault="00254779" w:rsidP="00262DEB">
            <w:pPr>
              <w:pStyle w:val="af9"/>
              <w:keepNext/>
              <w:widowControl w:val="0"/>
              <w:ind w:left="0"/>
              <w:rPr>
                <w:rFonts w:ascii="Times New Roman" w:hAnsi="Times New Roman" w:cs="Times New Roman"/>
                <w:i/>
                <w:szCs w:val="28"/>
              </w:rPr>
            </w:pPr>
            <w:r w:rsidRPr="008F2456">
              <w:rPr>
                <w:rFonts w:ascii="Times New Roman" w:hAnsi="Times New Roman" w:cs="Times New Roman"/>
                <w:i/>
                <w:szCs w:val="28"/>
              </w:rPr>
              <w:t>Лекции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27019A8"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16</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19530ED"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16</w:t>
            </w:r>
          </w:p>
        </w:tc>
      </w:tr>
      <w:tr w:rsidR="008F2456" w:rsidRPr="008F2456" w14:paraId="4DAFF72A"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0B264D3E" w14:textId="77777777" w:rsidR="00254779" w:rsidRPr="008F2456" w:rsidRDefault="00254779" w:rsidP="00262DEB">
            <w:pPr>
              <w:pStyle w:val="af9"/>
              <w:keepNext/>
              <w:widowControl w:val="0"/>
              <w:ind w:left="0"/>
              <w:rPr>
                <w:rFonts w:ascii="Times New Roman" w:hAnsi="Times New Roman" w:cs="Times New Roman"/>
                <w:i/>
                <w:szCs w:val="28"/>
              </w:rPr>
            </w:pPr>
            <w:r w:rsidRPr="008F2456">
              <w:rPr>
                <w:rFonts w:ascii="Times New Roman" w:hAnsi="Times New Roman" w:cs="Times New Roman"/>
                <w:i/>
                <w:szCs w:val="28"/>
              </w:rPr>
              <w:t>Семинары, практические занятия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76E07EF"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34</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3332F72"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34</w:t>
            </w:r>
          </w:p>
        </w:tc>
      </w:tr>
      <w:tr w:rsidR="008F2456" w:rsidRPr="008F2456" w14:paraId="0994AA1A"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72A9DC6C" w14:textId="77777777" w:rsidR="00254779" w:rsidRPr="008F2456" w:rsidRDefault="00254779" w:rsidP="00262DEB">
            <w:pPr>
              <w:pStyle w:val="af9"/>
              <w:keepNext/>
              <w:widowControl w:val="0"/>
              <w:ind w:left="0"/>
              <w:rPr>
                <w:rFonts w:ascii="Times New Roman" w:hAnsi="Times New Roman" w:cs="Times New Roman"/>
                <w:b/>
                <w:i/>
                <w:szCs w:val="28"/>
              </w:rPr>
            </w:pPr>
            <w:r w:rsidRPr="008F2456">
              <w:rPr>
                <w:rFonts w:ascii="Times New Roman" w:hAnsi="Times New Roman" w:cs="Times New Roman"/>
                <w:b/>
                <w:i/>
                <w:szCs w:val="28"/>
              </w:rPr>
              <w:t>Самостоятельная работа</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797A1716"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58</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5BD4B0EF" w14:textId="77777777" w:rsidR="00254779" w:rsidRPr="008F2456" w:rsidRDefault="00254779" w:rsidP="00262DEB">
            <w:pPr>
              <w:pStyle w:val="af9"/>
              <w:keepNext/>
              <w:widowControl w:val="0"/>
              <w:ind w:left="0"/>
              <w:jc w:val="center"/>
              <w:rPr>
                <w:rFonts w:ascii="Times New Roman" w:hAnsi="Times New Roman" w:cs="Times New Roman"/>
                <w:b/>
                <w:i/>
                <w:szCs w:val="28"/>
              </w:rPr>
            </w:pPr>
            <w:r w:rsidRPr="008F2456">
              <w:rPr>
                <w:rFonts w:ascii="Times New Roman" w:hAnsi="Times New Roman" w:cs="Times New Roman"/>
                <w:b/>
                <w:i/>
                <w:szCs w:val="28"/>
              </w:rPr>
              <w:t>58</w:t>
            </w:r>
          </w:p>
        </w:tc>
      </w:tr>
      <w:tr w:rsidR="008F2456" w:rsidRPr="008F2456" w14:paraId="2C8E4780" w14:textId="77777777" w:rsidTr="00262DEB">
        <w:trPr>
          <w:trHeight w:val="356"/>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274E62CA" w14:textId="77777777" w:rsidR="00254779" w:rsidRPr="008F2456" w:rsidRDefault="00254779" w:rsidP="00262DEB">
            <w:pPr>
              <w:pStyle w:val="af9"/>
              <w:keepNext/>
              <w:widowControl w:val="0"/>
              <w:ind w:left="0"/>
              <w:rPr>
                <w:rFonts w:ascii="Times New Roman" w:hAnsi="Times New Roman" w:cs="Times New Roman"/>
                <w:szCs w:val="28"/>
              </w:rPr>
            </w:pPr>
            <w:r w:rsidRPr="008F2456">
              <w:rPr>
                <w:rFonts w:ascii="Times New Roman" w:hAnsi="Times New Roman" w:cs="Times New Roman"/>
                <w:szCs w:val="28"/>
              </w:rPr>
              <w:t>Вид текущего контроля</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530B3D5"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Проектная работа</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386F9AB1"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Проектная работа</w:t>
            </w:r>
          </w:p>
        </w:tc>
      </w:tr>
      <w:tr w:rsidR="00254779" w:rsidRPr="008F2456" w14:paraId="4CDA63B1" w14:textId="77777777" w:rsidTr="00262DEB">
        <w:trPr>
          <w:jc w:val="center"/>
        </w:trPr>
        <w:tc>
          <w:tcPr>
            <w:tcW w:w="4817" w:type="dxa"/>
            <w:tcBorders>
              <w:top w:val="single" w:sz="4" w:space="0" w:color="000000"/>
              <w:left w:val="single" w:sz="4" w:space="0" w:color="000000"/>
              <w:bottom w:val="single" w:sz="4" w:space="0" w:color="000000"/>
              <w:right w:val="single" w:sz="4" w:space="0" w:color="000000"/>
            </w:tcBorders>
            <w:shd w:val="clear" w:color="auto" w:fill="auto"/>
          </w:tcPr>
          <w:p w14:paraId="6959D31D" w14:textId="77777777" w:rsidR="00254779" w:rsidRPr="008F2456" w:rsidRDefault="00254779" w:rsidP="00262DEB">
            <w:pPr>
              <w:pStyle w:val="af9"/>
              <w:keepNext/>
              <w:widowControl w:val="0"/>
              <w:ind w:left="0"/>
              <w:rPr>
                <w:rFonts w:ascii="Times New Roman" w:hAnsi="Times New Roman" w:cs="Times New Roman"/>
                <w:szCs w:val="28"/>
              </w:rPr>
            </w:pPr>
            <w:r w:rsidRPr="008F2456">
              <w:rPr>
                <w:rFonts w:ascii="Times New Roman" w:hAnsi="Times New Roman" w:cs="Times New Roman"/>
                <w:szCs w:val="28"/>
              </w:rPr>
              <w:t>Вид промежуточной аттестации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3604E2AB"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Зачет</w:t>
            </w:r>
          </w:p>
        </w:tc>
        <w:tc>
          <w:tcPr>
            <w:tcW w:w="2404" w:type="dxa"/>
            <w:tcBorders>
              <w:top w:val="single" w:sz="4" w:space="0" w:color="000000"/>
              <w:left w:val="single" w:sz="4" w:space="0" w:color="000000"/>
              <w:bottom w:val="single" w:sz="4" w:space="0" w:color="000000"/>
              <w:right w:val="single" w:sz="4" w:space="0" w:color="000000"/>
            </w:tcBorders>
            <w:shd w:val="clear" w:color="auto" w:fill="auto"/>
          </w:tcPr>
          <w:p w14:paraId="74787982" w14:textId="77777777" w:rsidR="00254779" w:rsidRPr="008F2456" w:rsidRDefault="00254779" w:rsidP="00262DEB">
            <w:pPr>
              <w:pStyle w:val="af9"/>
              <w:keepNext/>
              <w:widowControl w:val="0"/>
              <w:ind w:left="0"/>
              <w:jc w:val="center"/>
              <w:rPr>
                <w:rFonts w:ascii="Times New Roman" w:hAnsi="Times New Roman" w:cs="Times New Roman"/>
                <w:i/>
                <w:szCs w:val="28"/>
              </w:rPr>
            </w:pPr>
            <w:r w:rsidRPr="008F2456">
              <w:rPr>
                <w:rFonts w:ascii="Times New Roman" w:hAnsi="Times New Roman" w:cs="Times New Roman"/>
                <w:i/>
                <w:szCs w:val="28"/>
              </w:rPr>
              <w:t>Зачет</w:t>
            </w:r>
          </w:p>
        </w:tc>
      </w:tr>
    </w:tbl>
    <w:p w14:paraId="372ADE00" w14:textId="5970DC00" w:rsidR="004D5C36" w:rsidRPr="008F2456" w:rsidRDefault="004D5C36">
      <w:pPr>
        <w:shd w:val="clear" w:color="auto" w:fill="FFFFFF"/>
        <w:jc w:val="center"/>
        <w:rPr>
          <w:rFonts w:asciiTheme="minorHAnsi" w:hAnsiTheme="minorHAnsi" w:cs="Times New Roman"/>
          <w:szCs w:val="28"/>
        </w:rPr>
      </w:pPr>
    </w:p>
    <w:p w14:paraId="59B4CF94" w14:textId="04E7214A" w:rsidR="0064372A" w:rsidRPr="008F2456" w:rsidRDefault="0064372A">
      <w:pPr>
        <w:shd w:val="clear" w:color="auto" w:fill="FFFFFF"/>
        <w:jc w:val="center"/>
        <w:rPr>
          <w:rFonts w:asciiTheme="minorHAnsi" w:hAnsiTheme="minorHAnsi" w:cs="Times New Roman"/>
          <w:szCs w:val="28"/>
        </w:rPr>
      </w:pPr>
    </w:p>
    <w:p w14:paraId="31F4BCCB" w14:textId="4EA4B5CB" w:rsidR="0064372A" w:rsidRPr="008F2456" w:rsidRDefault="0064372A" w:rsidP="0064372A">
      <w:pPr>
        <w:shd w:val="clear" w:color="auto" w:fill="FFFFFF"/>
        <w:rPr>
          <w:rFonts w:ascii="Times New Roman" w:hAnsi="Times New Roman" w:cs="Times New Roman"/>
          <w:szCs w:val="28"/>
        </w:rPr>
      </w:pPr>
      <w:r w:rsidRPr="008F2456">
        <w:rPr>
          <w:rFonts w:ascii="Times New Roman" w:hAnsi="Times New Roman" w:cs="Times New Roman"/>
          <w:szCs w:val="28"/>
        </w:rPr>
        <w:t xml:space="preserve">Очно-заочная форма обучения </w:t>
      </w:r>
      <w:bookmarkStart w:id="2" w:name="_GoBack"/>
      <w:bookmarkEnd w:id="2"/>
      <w:r w:rsidR="004B3316">
        <w:rPr>
          <w:rFonts w:ascii="Times New Roman" w:hAnsi="Times New Roman" w:cs="Times New Roman"/>
          <w:szCs w:val="28"/>
        </w:rPr>
        <w:t xml:space="preserve">с </w:t>
      </w:r>
      <w:r w:rsidRPr="008F2456">
        <w:rPr>
          <w:rFonts w:ascii="Times New Roman" w:hAnsi="Times New Roman" w:cs="Times New Roman"/>
          <w:szCs w:val="28"/>
        </w:rPr>
        <w:t>2021год</w:t>
      </w:r>
    </w:p>
    <w:tbl>
      <w:tblPr>
        <w:tblW w:w="4750" w:type="pct"/>
        <w:jc w:val="center"/>
        <w:tblLayout w:type="fixed"/>
        <w:tblLook w:val="04A0" w:firstRow="1" w:lastRow="0" w:firstColumn="1" w:lastColumn="0" w:noHBand="0" w:noVBand="1"/>
      </w:tblPr>
      <w:tblGrid>
        <w:gridCol w:w="4706"/>
        <w:gridCol w:w="2357"/>
        <w:gridCol w:w="2352"/>
      </w:tblGrid>
      <w:tr w:rsidR="0064372A" w14:paraId="40500C15"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5D62B173" w14:textId="77777777" w:rsidR="0064372A" w:rsidRDefault="0064372A" w:rsidP="00262DEB">
            <w:pPr>
              <w:pStyle w:val="af9"/>
              <w:keepNext/>
              <w:widowControl w:val="0"/>
              <w:ind w:left="0"/>
              <w:rPr>
                <w:rFonts w:ascii="Times New Roman" w:hAnsi="Times New Roman" w:cs="Times New Roman"/>
                <w:b/>
                <w:szCs w:val="28"/>
              </w:rPr>
            </w:pPr>
            <w:r>
              <w:rPr>
                <w:rFonts w:ascii="Times New Roman" w:hAnsi="Times New Roman" w:cs="Times New Roman"/>
                <w:b/>
                <w:szCs w:val="28"/>
              </w:rPr>
              <w:t>Вид учебной работы   по дисциплине</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2E3E81F0"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Всего</w:t>
            </w:r>
          </w:p>
          <w:p w14:paraId="2F0BA303"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з/е и часах)</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6C798739" w14:textId="79F6CF7C" w:rsidR="0064372A" w:rsidRDefault="00FF70D5"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семестр</w:t>
            </w:r>
            <w:r w:rsidR="001F2BCF">
              <w:rPr>
                <w:rFonts w:ascii="Times New Roman" w:hAnsi="Times New Roman" w:cs="Times New Roman"/>
                <w:b/>
                <w:szCs w:val="28"/>
              </w:rPr>
              <w:t xml:space="preserve"> </w:t>
            </w:r>
            <w:r w:rsidR="00FE0267">
              <w:rPr>
                <w:rFonts w:ascii="Times New Roman" w:hAnsi="Times New Roman" w:cs="Times New Roman"/>
                <w:b/>
                <w:szCs w:val="28"/>
              </w:rPr>
              <w:t>8</w:t>
            </w:r>
          </w:p>
          <w:p w14:paraId="0D458D72"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(в часах)</w:t>
            </w:r>
          </w:p>
        </w:tc>
      </w:tr>
      <w:tr w:rsidR="0064372A" w14:paraId="665B0005"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59EC47E9" w14:textId="77777777" w:rsidR="0064372A" w:rsidRDefault="0064372A" w:rsidP="00262DEB">
            <w:pPr>
              <w:pStyle w:val="af9"/>
              <w:keepNext/>
              <w:widowControl w:val="0"/>
              <w:ind w:left="0"/>
              <w:rPr>
                <w:rFonts w:ascii="Times New Roman" w:hAnsi="Times New Roman" w:cs="Times New Roman"/>
                <w:b/>
                <w:szCs w:val="28"/>
              </w:rPr>
            </w:pPr>
            <w:r>
              <w:rPr>
                <w:rFonts w:ascii="Times New Roman" w:hAnsi="Times New Roman" w:cs="Times New Roman"/>
                <w:b/>
                <w:szCs w:val="28"/>
              </w:rPr>
              <w:t>Общая трудоемкость дисциплины</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588F9E05"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 xml:space="preserve">3 </w:t>
            </w:r>
            <w:proofErr w:type="spellStart"/>
            <w:r>
              <w:rPr>
                <w:rFonts w:ascii="Times New Roman" w:hAnsi="Times New Roman" w:cs="Times New Roman"/>
                <w:b/>
                <w:szCs w:val="28"/>
              </w:rPr>
              <w:t>з.е</w:t>
            </w:r>
            <w:proofErr w:type="spellEnd"/>
            <w:r>
              <w:rPr>
                <w:rFonts w:ascii="Times New Roman" w:hAnsi="Times New Roman" w:cs="Times New Roman"/>
                <w:b/>
                <w:szCs w:val="28"/>
              </w:rPr>
              <w:t>./108</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18AE00A2" w14:textId="77777777" w:rsidR="0064372A" w:rsidRDefault="0064372A" w:rsidP="00262DEB">
            <w:pPr>
              <w:pStyle w:val="af9"/>
              <w:keepNext/>
              <w:widowControl w:val="0"/>
              <w:ind w:left="0"/>
              <w:jc w:val="center"/>
              <w:rPr>
                <w:rFonts w:ascii="Times New Roman" w:hAnsi="Times New Roman" w:cs="Times New Roman"/>
                <w:b/>
                <w:szCs w:val="28"/>
              </w:rPr>
            </w:pPr>
            <w:r>
              <w:rPr>
                <w:rFonts w:ascii="Times New Roman" w:hAnsi="Times New Roman" w:cs="Times New Roman"/>
                <w:b/>
                <w:szCs w:val="28"/>
              </w:rPr>
              <w:t>108</w:t>
            </w:r>
          </w:p>
        </w:tc>
      </w:tr>
      <w:tr w:rsidR="0088464C" w14:paraId="17926953"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4C1CB05C" w14:textId="77777777" w:rsidR="0088464C" w:rsidRDefault="0088464C" w:rsidP="0088464C">
            <w:pPr>
              <w:pStyle w:val="af9"/>
              <w:keepNext/>
              <w:widowControl w:val="0"/>
              <w:ind w:left="0"/>
              <w:rPr>
                <w:rFonts w:ascii="Times New Roman" w:hAnsi="Times New Roman" w:cs="Times New Roman"/>
                <w:b/>
                <w:i/>
                <w:szCs w:val="28"/>
              </w:rPr>
            </w:pPr>
            <w:r>
              <w:rPr>
                <w:rFonts w:ascii="Times New Roman" w:hAnsi="Times New Roman" w:cs="Times New Roman"/>
                <w:b/>
                <w:i/>
                <w:szCs w:val="28"/>
              </w:rPr>
              <w:t>Контактная работа – Аудиторные занятия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03A68C85" w14:textId="67FECE7F" w:rsidR="0088464C" w:rsidRPr="0088464C" w:rsidRDefault="0088464C" w:rsidP="0088464C">
            <w:pPr>
              <w:pStyle w:val="af9"/>
              <w:keepNext/>
              <w:widowControl w:val="0"/>
              <w:ind w:left="0"/>
              <w:jc w:val="center"/>
              <w:rPr>
                <w:rFonts w:ascii="Times New Roman" w:hAnsi="Times New Roman" w:cs="Times New Roman"/>
                <w:b/>
                <w:i/>
                <w:szCs w:val="28"/>
                <w:lang w:val="en-US"/>
              </w:rPr>
            </w:pPr>
            <w:r>
              <w:rPr>
                <w:rFonts w:ascii="Times New Roman" w:hAnsi="Times New Roman" w:cs="Times New Roman"/>
                <w:b/>
                <w:i/>
                <w:szCs w:val="28"/>
                <w:lang w:val="en-US"/>
              </w:rPr>
              <w:t>34</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27698EA7" w14:textId="08518EB9" w:rsidR="0088464C" w:rsidRDefault="0088464C" w:rsidP="0088464C">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34</w:t>
            </w:r>
          </w:p>
        </w:tc>
      </w:tr>
      <w:tr w:rsidR="0088464C" w14:paraId="7F414BE2"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66DF41A8" w14:textId="77777777" w:rsidR="0088464C" w:rsidRDefault="0088464C" w:rsidP="0088464C">
            <w:pPr>
              <w:pStyle w:val="af9"/>
              <w:keepNext/>
              <w:widowControl w:val="0"/>
              <w:ind w:left="0"/>
              <w:rPr>
                <w:rFonts w:ascii="Times New Roman" w:hAnsi="Times New Roman" w:cs="Times New Roman"/>
                <w:i/>
                <w:szCs w:val="28"/>
              </w:rPr>
            </w:pPr>
            <w:r>
              <w:rPr>
                <w:rFonts w:ascii="Times New Roman" w:hAnsi="Times New Roman" w:cs="Times New Roman"/>
                <w:i/>
                <w:szCs w:val="28"/>
              </w:rPr>
              <w:t>Лекции</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1DE6C631" w14:textId="3741696E" w:rsidR="0088464C" w:rsidRPr="0088464C" w:rsidRDefault="0088464C" w:rsidP="0088464C">
            <w:pPr>
              <w:pStyle w:val="af9"/>
              <w:keepNext/>
              <w:widowControl w:val="0"/>
              <w:ind w:left="0"/>
              <w:jc w:val="center"/>
              <w:rPr>
                <w:rFonts w:ascii="Times New Roman" w:hAnsi="Times New Roman" w:cs="Times New Roman"/>
                <w:i/>
                <w:szCs w:val="28"/>
                <w:lang w:val="en-US"/>
              </w:rPr>
            </w:pPr>
            <w:r>
              <w:rPr>
                <w:rFonts w:ascii="Times New Roman" w:hAnsi="Times New Roman" w:cs="Times New Roman"/>
                <w:i/>
                <w:szCs w:val="28"/>
                <w:lang w:val="en-US"/>
              </w:rPr>
              <w:t>16</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394DF874" w14:textId="3BDCFEDD" w:rsidR="0088464C" w:rsidRDefault="0088464C" w:rsidP="0088464C">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16</w:t>
            </w:r>
          </w:p>
        </w:tc>
      </w:tr>
      <w:tr w:rsidR="0088464C" w14:paraId="6305D38B"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070923D4" w14:textId="77777777" w:rsidR="0088464C" w:rsidRDefault="0088464C" w:rsidP="0088464C">
            <w:pPr>
              <w:pStyle w:val="af9"/>
              <w:keepNext/>
              <w:widowControl w:val="0"/>
              <w:ind w:left="0"/>
              <w:rPr>
                <w:rFonts w:ascii="Times New Roman" w:hAnsi="Times New Roman" w:cs="Times New Roman"/>
                <w:i/>
                <w:szCs w:val="28"/>
              </w:rPr>
            </w:pPr>
            <w:r>
              <w:rPr>
                <w:rFonts w:ascii="Times New Roman" w:hAnsi="Times New Roman" w:cs="Times New Roman"/>
                <w:i/>
                <w:szCs w:val="28"/>
              </w:rPr>
              <w:t>Семинары, практические занятия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04B01FE9" w14:textId="3EA28231" w:rsidR="0088464C" w:rsidRPr="0088464C" w:rsidRDefault="0088464C" w:rsidP="0088464C">
            <w:pPr>
              <w:pStyle w:val="af9"/>
              <w:keepNext/>
              <w:widowControl w:val="0"/>
              <w:ind w:left="0"/>
              <w:jc w:val="center"/>
              <w:rPr>
                <w:rFonts w:ascii="Times New Roman" w:hAnsi="Times New Roman" w:cs="Times New Roman"/>
                <w:i/>
                <w:szCs w:val="28"/>
                <w:lang w:val="en-US"/>
              </w:rPr>
            </w:pPr>
            <w:r>
              <w:rPr>
                <w:rFonts w:ascii="Times New Roman" w:hAnsi="Times New Roman" w:cs="Times New Roman"/>
                <w:i/>
                <w:szCs w:val="28"/>
                <w:lang w:val="en-US"/>
              </w:rPr>
              <w:t>18</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73C4E158" w14:textId="282A2BD8" w:rsidR="0088464C" w:rsidRDefault="0088464C" w:rsidP="0088464C">
            <w:pPr>
              <w:pStyle w:val="af9"/>
              <w:keepNext/>
              <w:widowControl w:val="0"/>
              <w:ind w:left="0"/>
              <w:jc w:val="center"/>
              <w:rPr>
                <w:rFonts w:ascii="Times New Roman" w:hAnsi="Times New Roman" w:cs="Times New Roman"/>
                <w:i/>
                <w:szCs w:val="28"/>
              </w:rPr>
            </w:pPr>
            <w:r>
              <w:rPr>
                <w:rFonts w:ascii="Times New Roman" w:hAnsi="Times New Roman" w:cs="Times New Roman"/>
                <w:i/>
                <w:szCs w:val="28"/>
                <w:lang w:val="en-US"/>
              </w:rPr>
              <w:t>18</w:t>
            </w:r>
          </w:p>
        </w:tc>
      </w:tr>
      <w:tr w:rsidR="0088464C" w14:paraId="5E843BB3"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71916EF5" w14:textId="77777777" w:rsidR="0088464C" w:rsidRDefault="0088464C" w:rsidP="0088464C">
            <w:pPr>
              <w:pStyle w:val="af9"/>
              <w:keepNext/>
              <w:widowControl w:val="0"/>
              <w:ind w:left="0"/>
              <w:rPr>
                <w:rFonts w:ascii="Times New Roman" w:hAnsi="Times New Roman" w:cs="Times New Roman"/>
                <w:b/>
                <w:i/>
                <w:szCs w:val="28"/>
              </w:rPr>
            </w:pPr>
            <w:r>
              <w:rPr>
                <w:rFonts w:ascii="Times New Roman" w:hAnsi="Times New Roman" w:cs="Times New Roman"/>
                <w:b/>
                <w:i/>
                <w:szCs w:val="28"/>
              </w:rPr>
              <w:t>Самостоятельная работа</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735AA9AF" w14:textId="5C60078A" w:rsidR="0088464C" w:rsidRPr="0088464C" w:rsidRDefault="0088464C" w:rsidP="0088464C">
            <w:pPr>
              <w:pStyle w:val="af9"/>
              <w:keepNext/>
              <w:widowControl w:val="0"/>
              <w:ind w:left="0"/>
              <w:jc w:val="center"/>
              <w:rPr>
                <w:rFonts w:ascii="Times New Roman" w:hAnsi="Times New Roman" w:cs="Times New Roman"/>
                <w:b/>
                <w:i/>
                <w:szCs w:val="28"/>
                <w:lang w:val="en-US"/>
              </w:rPr>
            </w:pPr>
            <w:r>
              <w:rPr>
                <w:rFonts w:ascii="Times New Roman" w:hAnsi="Times New Roman" w:cs="Times New Roman"/>
                <w:b/>
                <w:i/>
                <w:szCs w:val="28"/>
                <w:lang w:val="en-US"/>
              </w:rPr>
              <w:t>74</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782C8200" w14:textId="74E0C2D9" w:rsidR="0088464C" w:rsidRDefault="0088464C" w:rsidP="0088464C">
            <w:pPr>
              <w:pStyle w:val="af9"/>
              <w:keepNext/>
              <w:widowControl w:val="0"/>
              <w:ind w:left="0"/>
              <w:jc w:val="center"/>
              <w:rPr>
                <w:rFonts w:ascii="Times New Roman" w:hAnsi="Times New Roman" w:cs="Times New Roman"/>
                <w:b/>
                <w:i/>
                <w:szCs w:val="28"/>
              </w:rPr>
            </w:pPr>
            <w:r>
              <w:rPr>
                <w:rFonts w:ascii="Times New Roman" w:hAnsi="Times New Roman" w:cs="Times New Roman"/>
                <w:b/>
                <w:i/>
                <w:szCs w:val="28"/>
                <w:lang w:val="en-US"/>
              </w:rPr>
              <w:t>74</w:t>
            </w:r>
          </w:p>
        </w:tc>
      </w:tr>
      <w:tr w:rsidR="0064372A" w14:paraId="460FE2BC" w14:textId="77777777" w:rsidTr="0088464C">
        <w:trPr>
          <w:trHeight w:val="356"/>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11F32C0E" w14:textId="77777777" w:rsidR="0064372A" w:rsidRDefault="0064372A" w:rsidP="00262DEB">
            <w:pPr>
              <w:pStyle w:val="af9"/>
              <w:keepNext/>
              <w:widowControl w:val="0"/>
              <w:ind w:left="0"/>
              <w:rPr>
                <w:rFonts w:ascii="Times New Roman" w:hAnsi="Times New Roman" w:cs="Times New Roman"/>
                <w:szCs w:val="28"/>
              </w:rPr>
            </w:pPr>
            <w:r>
              <w:rPr>
                <w:rFonts w:ascii="Times New Roman" w:hAnsi="Times New Roman" w:cs="Times New Roman"/>
                <w:szCs w:val="28"/>
              </w:rPr>
              <w:t>Вид текущего контроля</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38EDC963"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Проектная работа</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1553AC91"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Проектная работа</w:t>
            </w:r>
          </w:p>
        </w:tc>
      </w:tr>
      <w:tr w:rsidR="0064372A" w14:paraId="2AB4E002" w14:textId="77777777" w:rsidTr="0088464C">
        <w:trPr>
          <w:jc w:val="center"/>
        </w:trPr>
        <w:tc>
          <w:tcPr>
            <w:tcW w:w="4706" w:type="dxa"/>
            <w:tcBorders>
              <w:top w:val="single" w:sz="4" w:space="0" w:color="000000"/>
              <w:left w:val="single" w:sz="4" w:space="0" w:color="000000"/>
              <w:bottom w:val="single" w:sz="4" w:space="0" w:color="000000"/>
              <w:right w:val="single" w:sz="4" w:space="0" w:color="000000"/>
            </w:tcBorders>
            <w:shd w:val="clear" w:color="auto" w:fill="auto"/>
          </w:tcPr>
          <w:p w14:paraId="6A7A18A4" w14:textId="77777777" w:rsidR="0064372A" w:rsidRDefault="0064372A" w:rsidP="00262DEB">
            <w:pPr>
              <w:pStyle w:val="af9"/>
              <w:keepNext/>
              <w:widowControl w:val="0"/>
              <w:ind w:left="0"/>
              <w:rPr>
                <w:rFonts w:ascii="Times New Roman" w:hAnsi="Times New Roman" w:cs="Times New Roman"/>
                <w:szCs w:val="28"/>
              </w:rPr>
            </w:pPr>
            <w:r>
              <w:rPr>
                <w:rFonts w:ascii="Times New Roman" w:hAnsi="Times New Roman" w:cs="Times New Roman"/>
                <w:szCs w:val="28"/>
              </w:rPr>
              <w:t>Вид промежуточной аттестации</w:t>
            </w:r>
          </w:p>
        </w:tc>
        <w:tc>
          <w:tcPr>
            <w:tcW w:w="2357" w:type="dxa"/>
            <w:tcBorders>
              <w:top w:val="single" w:sz="4" w:space="0" w:color="000000"/>
              <w:left w:val="single" w:sz="4" w:space="0" w:color="000000"/>
              <w:bottom w:val="single" w:sz="4" w:space="0" w:color="000000"/>
              <w:right w:val="single" w:sz="4" w:space="0" w:color="000000"/>
            </w:tcBorders>
            <w:shd w:val="clear" w:color="auto" w:fill="auto"/>
          </w:tcPr>
          <w:p w14:paraId="69103D51"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c>
          <w:tcPr>
            <w:tcW w:w="2352" w:type="dxa"/>
            <w:tcBorders>
              <w:top w:val="single" w:sz="4" w:space="0" w:color="000000"/>
              <w:left w:val="single" w:sz="4" w:space="0" w:color="000000"/>
              <w:bottom w:val="single" w:sz="4" w:space="0" w:color="000000"/>
              <w:right w:val="single" w:sz="4" w:space="0" w:color="000000"/>
            </w:tcBorders>
            <w:shd w:val="clear" w:color="auto" w:fill="auto"/>
          </w:tcPr>
          <w:p w14:paraId="2F0D424A" w14:textId="77777777" w:rsidR="0064372A" w:rsidRDefault="0064372A" w:rsidP="00262DEB">
            <w:pPr>
              <w:pStyle w:val="af9"/>
              <w:keepNext/>
              <w:widowControl w:val="0"/>
              <w:ind w:left="0"/>
              <w:jc w:val="center"/>
              <w:rPr>
                <w:rFonts w:ascii="Times New Roman" w:hAnsi="Times New Roman" w:cs="Times New Roman"/>
                <w:i/>
                <w:szCs w:val="28"/>
              </w:rPr>
            </w:pPr>
            <w:r>
              <w:rPr>
                <w:rFonts w:ascii="Times New Roman" w:hAnsi="Times New Roman" w:cs="Times New Roman"/>
                <w:i/>
                <w:szCs w:val="28"/>
              </w:rPr>
              <w:t>Зачет</w:t>
            </w:r>
          </w:p>
        </w:tc>
      </w:tr>
    </w:tbl>
    <w:p w14:paraId="3104BB0C" w14:textId="77777777" w:rsidR="0064372A" w:rsidRDefault="0064372A">
      <w:pPr>
        <w:shd w:val="clear" w:color="auto" w:fill="FFFFFF"/>
        <w:jc w:val="center"/>
        <w:rPr>
          <w:rFonts w:asciiTheme="minorHAnsi" w:hAnsiTheme="minorHAnsi" w:cs="Times New Roman"/>
          <w:color w:val="000000"/>
          <w:szCs w:val="28"/>
        </w:rPr>
      </w:pPr>
    </w:p>
    <w:p w14:paraId="029369F7" w14:textId="77777777" w:rsidR="004D5C36" w:rsidRDefault="00B27E86">
      <w:pPr>
        <w:keepNext/>
        <w:keepLines/>
        <w:tabs>
          <w:tab w:val="left" w:pos="810"/>
        </w:tabs>
        <w:spacing w:line="360" w:lineRule="auto"/>
        <w:ind w:firstLine="709"/>
        <w:jc w:val="center"/>
        <w:outlineLvl w:val="3"/>
        <w:rPr>
          <w:rStyle w:val="41"/>
          <w:b/>
          <w:spacing w:val="0"/>
          <w:sz w:val="28"/>
          <w:szCs w:val="28"/>
        </w:rPr>
      </w:pPr>
      <w:r>
        <w:rPr>
          <w:rFonts w:ascii="Times New Roman" w:hAnsi="Times New Roman" w:cs="Times New Roman"/>
          <w:b/>
        </w:rPr>
        <w:t>5.</w:t>
      </w:r>
      <w:r>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C54D28A" w14:textId="77777777" w:rsidR="004D5C36" w:rsidRDefault="00B27E86">
      <w:pPr>
        <w:keepNext/>
        <w:keepLines/>
        <w:tabs>
          <w:tab w:val="left" w:pos="810"/>
        </w:tabs>
        <w:spacing w:line="360" w:lineRule="auto"/>
        <w:ind w:firstLine="709"/>
        <w:outlineLvl w:val="3"/>
        <w:rPr>
          <w:rStyle w:val="41"/>
          <w:b/>
          <w:spacing w:val="0"/>
          <w:sz w:val="28"/>
          <w:szCs w:val="28"/>
        </w:rPr>
      </w:pPr>
      <w:bookmarkStart w:id="3" w:name="bookmark19"/>
      <w:r>
        <w:rPr>
          <w:rStyle w:val="41"/>
          <w:b/>
          <w:spacing w:val="0"/>
          <w:sz w:val="28"/>
          <w:szCs w:val="28"/>
        </w:rPr>
        <w:t xml:space="preserve">5.1. Содержание </w:t>
      </w:r>
      <w:bookmarkEnd w:id="3"/>
      <w:r>
        <w:rPr>
          <w:rStyle w:val="41"/>
          <w:b/>
          <w:spacing w:val="0"/>
          <w:sz w:val="28"/>
          <w:szCs w:val="28"/>
        </w:rPr>
        <w:t>дисциплины</w:t>
      </w:r>
    </w:p>
    <w:p w14:paraId="0D1DDF9D" w14:textId="7B5F4882" w:rsidR="00C74B5A" w:rsidRDefault="00B27E86" w:rsidP="00984A6D">
      <w:pPr>
        <w:snapToGrid w:val="0"/>
        <w:spacing w:line="360" w:lineRule="auto"/>
        <w:ind w:firstLine="709"/>
        <w:jc w:val="both"/>
        <w:rPr>
          <w:rFonts w:ascii="Times New Roman" w:hAnsi="Times New Roman" w:cs="Times New Roman"/>
          <w:b/>
          <w:szCs w:val="28"/>
        </w:rPr>
      </w:pPr>
      <w:bookmarkStart w:id="4" w:name="_Hlk503740878"/>
      <w:bookmarkEnd w:id="4"/>
      <w:r w:rsidRPr="00C74B5A">
        <w:rPr>
          <w:rFonts w:ascii="Times New Roman" w:hAnsi="Times New Roman" w:cs="Times New Roman"/>
          <w:b/>
          <w:szCs w:val="28"/>
        </w:rPr>
        <w:t xml:space="preserve">Тема 1. </w:t>
      </w:r>
      <w:r w:rsidR="004D4248" w:rsidRPr="00C74B5A">
        <w:rPr>
          <w:rFonts w:ascii="Times New Roman" w:hAnsi="Times New Roman" w:cs="Times New Roman"/>
          <w:b/>
          <w:szCs w:val="28"/>
        </w:rPr>
        <w:t>Аналитика данных и клиентская аналитика</w:t>
      </w:r>
    </w:p>
    <w:p w14:paraId="47D279FF" w14:textId="134D88B5" w:rsidR="00984A6D" w:rsidRPr="00C74B5A" w:rsidRDefault="004D4248" w:rsidP="00984A6D">
      <w:pPr>
        <w:snapToGrid w:val="0"/>
        <w:spacing w:line="360" w:lineRule="auto"/>
        <w:ind w:firstLine="709"/>
        <w:jc w:val="both"/>
        <w:rPr>
          <w:rFonts w:ascii="Times New Roman" w:hAnsi="Times New Roman" w:cs="Times New Roman"/>
          <w:szCs w:val="28"/>
        </w:rPr>
      </w:pPr>
      <w:r w:rsidRPr="00C74B5A">
        <w:rPr>
          <w:rFonts w:ascii="Times New Roman" w:hAnsi="Times New Roman" w:cs="Times New Roman"/>
          <w:szCs w:val="28"/>
        </w:rPr>
        <w:t xml:space="preserve">Определение клиентской аналитики. </w:t>
      </w:r>
      <w:r w:rsidR="00DB5B30">
        <w:rPr>
          <w:rFonts w:ascii="Times New Roman" w:hAnsi="Times New Roman" w:cs="Times New Roman"/>
          <w:szCs w:val="28"/>
        </w:rPr>
        <w:t>Ц</w:t>
      </w:r>
      <w:r w:rsidRPr="00C74B5A">
        <w:rPr>
          <w:rFonts w:ascii="Times New Roman" w:hAnsi="Times New Roman" w:cs="Times New Roman"/>
          <w:szCs w:val="28"/>
        </w:rPr>
        <w:t xml:space="preserve">ели и задачи клиентской аналитики. Направления использования данных клиентской аналитики. </w:t>
      </w:r>
      <w:r w:rsidR="00DB5B30">
        <w:rPr>
          <w:rFonts w:ascii="Times New Roman" w:hAnsi="Times New Roman" w:cs="Times New Roman"/>
          <w:szCs w:val="28"/>
        </w:rPr>
        <w:t>Взаимосвязь аналитики данных с принятием бизнес-решений, маркетингом и разработкой продуктов.</w:t>
      </w:r>
      <w:r w:rsidR="00E61956">
        <w:rPr>
          <w:rFonts w:ascii="Times New Roman" w:hAnsi="Times New Roman" w:cs="Times New Roman"/>
          <w:szCs w:val="28"/>
        </w:rPr>
        <w:t xml:space="preserve"> </w:t>
      </w:r>
      <w:r w:rsidR="00E61978">
        <w:rPr>
          <w:rFonts w:ascii="Times New Roman" w:hAnsi="Times New Roman" w:cs="Times New Roman"/>
          <w:szCs w:val="28"/>
        </w:rPr>
        <w:t xml:space="preserve">Современные подходы, применяемые в анализе клиентских данных. </w:t>
      </w:r>
      <w:r w:rsidRPr="00C74B5A">
        <w:rPr>
          <w:rFonts w:ascii="Times New Roman" w:hAnsi="Times New Roman" w:cs="Times New Roman"/>
          <w:szCs w:val="28"/>
        </w:rPr>
        <w:t xml:space="preserve">Барьеры </w:t>
      </w:r>
      <w:r w:rsidR="00DB5B30">
        <w:rPr>
          <w:rFonts w:ascii="Times New Roman" w:hAnsi="Times New Roman" w:cs="Times New Roman"/>
          <w:szCs w:val="28"/>
        </w:rPr>
        <w:t xml:space="preserve">в </w:t>
      </w:r>
      <w:r w:rsidRPr="00C74B5A">
        <w:rPr>
          <w:rFonts w:ascii="Times New Roman" w:hAnsi="Times New Roman" w:cs="Times New Roman"/>
          <w:szCs w:val="28"/>
        </w:rPr>
        <w:t>использовани</w:t>
      </w:r>
      <w:r w:rsidR="00DB5B30">
        <w:rPr>
          <w:rFonts w:ascii="Times New Roman" w:hAnsi="Times New Roman" w:cs="Times New Roman"/>
          <w:szCs w:val="28"/>
        </w:rPr>
        <w:t>и</w:t>
      </w:r>
      <w:r w:rsidRPr="00C74B5A">
        <w:rPr>
          <w:rFonts w:ascii="Times New Roman" w:hAnsi="Times New Roman" w:cs="Times New Roman"/>
          <w:szCs w:val="28"/>
        </w:rPr>
        <w:t xml:space="preserve"> клиентской аналитики компания</w:t>
      </w:r>
      <w:r w:rsidR="00DB5B30">
        <w:rPr>
          <w:rFonts w:ascii="Times New Roman" w:hAnsi="Times New Roman" w:cs="Times New Roman"/>
          <w:szCs w:val="28"/>
        </w:rPr>
        <w:t>ми</w:t>
      </w:r>
      <w:r w:rsidR="00B27E86" w:rsidRPr="00C74B5A">
        <w:rPr>
          <w:rFonts w:ascii="Times New Roman" w:hAnsi="Times New Roman" w:cs="Times New Roman"/>
          <w:szCs w:val="28"/>
        </w:rPr>
        <w:t>.</w:t>
      </w:r>
    </w:p>
    <w:p w14:paraId="11C95B30" w14:textId="22A060D5" w:rsidR="00E61956" w:rsidRPr="000E6B9F" w:rsidRDefault="00E61956" w:rsidP="00984A6D">
      <w:pPr>
        <w:snapToGrid w:val="0"/>
        <w:spacing w:line="360" w:lineRule="auto"/>
        <w:ind w:firstLine="709"/>
        <w:jc w:val="both"/>
        <w:rPr>
          <w:rFonts w:ascii="Times New Roman" w:hAnsi="Times New Roman" w:cs="Times New Roman"/>
          <w:b/>
          <w:szCs w:val="28"/>
        </w:rPr>
      </w:pPr>
      <w:r w:rsidRPr="000E6B9F">
        <w:rPr>
          <w:rFonts w:ascii="Times New Roman" w:hAnsi="Times New Roman" w:cs="Times New Roman"/>
          <w:b/>
          <w:szCs w:val="28"/>
        </w:rPr>
        <w:t xml:space="preserve">Тема 2. Виды </w:t>
      </w:r>
      <w:r w:rsidR="000E6B9F" w:rsidRPr="000E6B9F">
        <w:rPr>
          <w:rFonts w:ascii="Times New Roman" w:hAnsi="Times New Roman" w:cs="Times New Roman"/>
          <w:b/>
          <w:szCs w:val="28"/>
        </w:rPr>
        <w:t xml:space="preserve">и </w:t>
      </w:r>
      <w:r w:rsidR="000E6B9F" w:rsidRPr="000E6B9F">
        <w:rPr>
          <w:rFonts w:ascii="Times New Roman" w:hAnsi="Times New Roman" w:cs="Times New Roman"/>
          <w:b/>
          <w:bCs/>
          <w:color w:val="3B3C3D"/>
          <w:szCs w:val="28"/>
          <w:shd w:val="clear" w:color="auto" w:fill="FFFFFF"/>
        </w:rPr>
        <w:t xml:space="preserve">типы аналитики </w:t>
      </w:r>
      <w:r w:rsidRPr="000E6B9F">
        <w:rPr>
          <w:rFonts w:ascii="Times New Roman" w:hAnsi="Times New Roman" w:cs="Times New Roman"/>
          <w:b/>
          <w:szCs w:val="28"/>
        </w:rPr>
        <w:t>данных о клиентах</w:t>
      </w:r>
    </w:p>
    <w:p w14:paraId="2F32EEA0" w14:textId="4E163F7F" w:rsidR="00E61956" w:rsidRDefault="00984A6D" w:rsidP="00984A6D">
      <w:pPr>
        <w:pStyle w:val="afb"/>
        <w:shd w:val="clear" w:color="auto" w:fill="FFFFFF"/>
        <w:snapToGrid w:val="0"/>
        <w:spacing w:beforeAutospacing="0" w:afterAutospacing="0" w:line="360" w:lineRule="auto"/>
        <w:ind w:firstLine="708"/>
        <w:jc w:val="both"/>
        <w:rPr>
          <w:color w:val="3B3C3D"/>
          <w:sz w:val="28"/>
          <w:szCs w:val="28"/>
          <w:shd w:val="clear" w:color="auto" w:fill="FFFFFF"/>
        </w:rPr>
      </w:pPr>
      <w:r w:rsidRPr="000E6B9F">
        <w:rPr>
          <w:color w:val="3B3C3D"/>
          <w:sz w:val="28"/>
          <w:szCs w:val="28"/>
          <w:shd w:val="clear" w:color="auto" w:fill="FFFFFF"/>
        </w:rPr>
        <w:lastRenderedPageBreak/>
        <w:t xml:space="preserve">Данные о клиентах: понятие, значение, виды. </w:t>
      </w:r>
      <w:r w:rsidR="00E61956" w:rsidRPr="000E6B9F">
        <w:rPr>
          <w:color w:val="3B3C3D"/>
          <w:sz w:val="28"/>
          <w:szCs w:val="28"/>
          <w:shd w:val="clear" w:color="auto" w:fill="FFFFFF"/>
        </w:rPr>
        <w:t>Транзакционные данные.</w:t>
      </w:r>
      <w:r w:rsidR="00E61956" w:rsidRPr="00E61956">
        <w:rPr>
          <w:color w:val="3B3C3D"/>
          <w:sz w:val="28"/>
          <w:szCs w:val="28"/>
          <w:shd w:val="clear" w:color="auto" w:fill="FFFFFF"/>
        </w:rPr>
        <w:t xml:space="preserve"> Данные о веб-поведении. </w:t>
      </w:r>
      <w:r w:rsidR="00E61956" w:rsidRPr="00E61956">
        <w:rPr>
          <w:color w:val="3B3C3D"/>
          <w:sz w:val="28"/>
          <w:szCs w:val="28"/>
        </w:rPr>
        <w:t xml:space="preserve">Данные об использовании услуги/продукта. </w:t>
      </w:r>
      <w:r w:rsidR="00E61956" w:rsidRPr="00E61956">
        <w:rPr>
          <w:color w:val="3B3C3D"/>
          <w:sz w:val="28"/>
          <w:szCs w:val="28"/>
          <w:shd w:val="clear" w:color="auto" w:fill="FFFFFF"/>
        </w:rPr>
        <w:t>Данные из текстов, созданных заказчиком</w:t>
      </w:r>
      <w:r w:rsidR="00E61956">
        <w:rPr>
          <w:color w:val="3B3C3D"/>
          <w:sz w:val="28"/>
          <w:szCs w:val="28"/>
          <w:shd w:val="clear" w:color="auto" w:fill="FFFFFF"/>
        </w:rPr>
        <w:t>.</w:t>
      </w:r>
    </w:p>
    <w:p w14:paraId="28708F37" w14:textId="284DE0BC" w:rsidR="00E61956" w:rsidRPr="00984A6D" w:rsidRDefault="00984A6D" w:rsidP="00984A6D">
      <w:pPr>
        <w:pStyle w:val="afb"/>
        <w:shd w:val="clear" w:color="auto" w:fill="FFFFFF"/>
        <w:snapToGrid w:val="0"/>
        <w:spacing w:beforeAutospacing="0" w:afterAutospacing="0" w:line="360" w:lineRule="auto"/>
        <w:ind w:firstLine="708"/>
        <w:jc w:val="both"/>
        <w:rPr>
          <w:color w:val="3B3C3D"/>
          <w:sz w:val="28"/>
          <w:szCs w:val="28"/>
        </w:rPr>
      </w:pPr>
      <w:r w:rsidRPr="00984A6D">
        <w:rPr>
          <w:sz w:val="28"/>
          <w:szCs w:val="28"/>
        </w:rPr>
        <w:t xml:space="preserve">Аналитика данных и ее значение. </w:t>
      </w:r>
      <w:r>
        <w:rPr>
          <w:sz w:val="28"/>
          <w:szCs w:val="28"/>
        </w:rPr>
        <w:t xml:space="preserve">Типы аналитики. </w:t>
      </w:r>
      <w:r w:rsidR="00E61956" w:rsidRPr="00984A6D">
        <w:rPr>
          <w:color w:val="3B3C3D"/>
          <w:sz w:val="28"/>
          <w:szCs w:val="28"/>
          <w:shd w:val="clear" w:color="auto" w:fill="FFFFFF"/>
        </w:rPr>
        <w:t>Описательная клиентская аналитика.</w:t>
      </w:r>
      <w:r w:rsidR="00E61956" w:rsidRPr="00E61956">
        <w:rPr>
          <w:color w:val="3B3C3D"/>
          <w:sz w:val="28"/>
          <w:szCs w:val="28"/>
          <w:shd w:val="clear" w:color="auto" w:fill="FFFFFF"/>
        </w:rPr>
        <w:t xml:space="preserve"> Диагностическая аналитика клиентов. Предиктивная аналитика клиентов. Предписывающая клиентская аналитика.</w:t>
      </w:r>
    </w:p>
    <w:p w14:paraId="158BFEC7" w14:textId="03AAEDB1" w:rsidR="00C74B5A" w:rsidRDefault="00B27E86" w:rsidP="00984A6D">
      <w:pPr>
        <w:snapToGrid w:val="0"/>
        <w:spacing w:line="360" w:lineRule="auto"/>
        <w:ind w:firstLine="709"/>
        <w:jc w:val="both"/>
        <w:rPr>
          <w:rFonts w:ascii="Times New Roman" w:hAnsi="Times New Roman" w:cs="Times New Roman"/>
          <w:szCs w:val="28"/>
        </w:rPr>
      </w:pPr>
      <w:r w:rsidRPr="00C74B5A">
        <w:rPr>
          <w:rFonts w:ascii="Times New Roman" w:hAnsi="Times New Roman" w:cs="Times New Roman"/>
          <w:b/>
          <w:szCs w:val="28"/>
        </w:rPr>
        <w:t xml:space="preserve">Тема </w:t>
      </w:r>
      <w:r w:rsidR="000E6B9F">
        <w:rPr>
          <w:rFonts w:ascii="Times New Roman" w:hAnsi="Times New Roman" w:cs="Times New Roman"/>
          <w:b/>
          <w:szCs w:val="28"/>
        </w:rPr>
        <w:t>3</w:t>
      </w:r>
      <w:r w:rsidRPr="00C74B5A">
        <w:rPr>
          <w:rFonts w:ascii="Times New Roman" w:hAnsi="Times New Roman" w:cs="Times New Roman"/>
          <w:b/>
          <w:szCs w:val="28"/>
        </w:rPr>
        <w:t xml:space="preserve">. </w:t>
      </w:r>
      <w:r w:rsidR="004D4248" w:rsidRPr="00C74B5A">
        <w:rPr>
          <w:rFonts w:ascii="Times New Roman" w:hAnsi="Times New Roman" w:cs="Times New Roman"/>
          <w:b/>
          <w:szCs w:val="28"/>
        </w:rPr>
        <w:t>Сбор</w:t>
      </w:r>
      <w:r w:rsidR="000E6B9F">
        <w:rPr>
          <w:rFonts w:ascii="Times New Roman" w:hAnsi="Times New Roman" w:cs="Times New Roman"/>
          <w:b/>
          <w:szCs w:val="28"/>
        </w:rPr>
        <w:t>, с</w:t>
      </w:r>
      <w:r w:rsidR="000E6B9F" w:rsidRPr="00E61956">
        <w:rPr>
          <w:rFonts w:ascii="Times New Roman" w:hAnsi="Times New Roman" w:cs="Times New Roman"/>
          <w:b/>
          <w:bCs/>
          <w:szCs w:val="28"/>
        </w:rPr>
        <w:t>ортировка и хранени</w:t>
      </w:r>
      <w:r w:rsidR="000E6B9F">
        <w:rPr>
          <w:rFonts w:ascii="Times New Roman" w:hAnsi="Times New Roman" w:cs="Times New Roman"/>
          <w:b/>
          <w:szCs w:val="28"/>
        </w:rPr>
        <w:t xml:space="preserve">е </w:t>
      </w:r>
      <w:r w:rsidR="004D4248" w:rsidRPr="00C74B5A">
        <w:rPr>
          <w:rFonts w:ascii="Times New Roman" w:hAnsi="Times New Roman" w:cs="Times New Roman"/>
          <w:b/>
          <w:szCs w:val="28"/>
        </w:rPr>
        <w:t>клиент</w:t>
      </w:r>
      <w:r w:rsidR="000E6B9F">
        <w:rPr>
          <w:rFonts w:ascii="Times New Roman" w:hAnsi="Times New Roman" w:cs="Times New Roman"/>
          <w:b/>
          <w:szCs w:val="28"/>
        </w:rPr>
        <w:t>ских данных</w:t>
      </w:r>
      <w:r w:rsidR="004D4248" w:rsidRPr="00C74B5A">
        <w:rPr>
          <w:rFonts w:ascii="Times New Roman" w:hAnsi="Times New Roman" w:cs="Times New Roman"/>
          <w:szCs w:val="28"/>
        </w:rPr>
        <w:t xml:space="preserve"> </w:t>
      </w:r>
    </w:p>
    <w:p w14:paraId="7CE57CF4" w14:textId="5B5269D7" w:rsidR="00E61956" w:rsidRDefault="004D4248" w:rsidP="00984A6D">
      <w:pPr>
        <w:snapToGrid w:val="0"/>
        <w:spacing w:line="360" w:lineRule="auto"/>
        <w:ind w:firstLine="709"/>
        <w:jc w:val="both"/>
        <w:rPr>
          <w:rFonts w:ascii="Times New Roman" w:hAnsi="Times New Roman" w:cs="Times New Roman"/>
          <w:szCs w:val="28"/>
        </w:rPr>
      </w:pPr>
      <w:r w:rsidRPr="00E61956">
        <w:rPr>
          <w:rFonts w:ascii="Times New Roman" w:hAnsi="Times New Roman" w:cs="Times New Roman"/>
          <w:szCs w:val="28"/>
        </w:rPr>
        <w:t xml:space="preserve">Назначение и задачи сбора данных о клиентах в клиентской аналитике. </w:t>
      </w:r>
      <w:r w:rsidR="00E61956" w:rsidRPr="00E61956">
        <w:rPr>
          <w:rFonts w:ascii="Times New Roman" w:hAnsi="Times New Roman" w:cs="Times New Roman"/>
          <w:szCs w:val="28"/>
        </w:rPr>
        <w:t xml:space="preserve">Способы сбора данных: </w:t>
      </w:r>
      <w:r w:rsidR="00E61956" w:rsidRPr="00E61956">
        <w:rPr>
          <w:rFonts w:ascii="Times New Roman" w:hAnsi="Times New Roman" w:cs="Times New Roman"/>
          <w:color w:val="37383C"/>
          <w:szCs w:val="28"/>
          <w:shd w:val="clear" w:color="auto" w:fill="FFFFFF"/>
        </w:rPr>
        <w:t>опросы, приобретение сторонних данных, пассивный сбор данных через собственный сайт или приложение,</w:t>
      </w:r>
      <w:r w:rsidR="00E61956" w:rsidRPr="00E61956">
        <w:rPr>
          <w:rFonts w:ascii="Times New Roman" w:hAnsi="Times New Roman" w:cs="Times New Roman"/>
          <w:szCs w:val="28"/>
        </w:rPr>
        <w:t xml:space="preserve"> </w:t>
      </w:r>
      <w:proofErr w:type="spellStart"/>
      <w:r w:rsidR="00E61956" w:rsidRPr="00E61956">
        <w:rPr>
          <w:rFonts w:ascii="Times New Roman" w:hAnsi="Times New Roman" w:cs="Times New Roman"/>
          <w:color w:val="394762"/>
          <w:szCs w:val="28"/>
          <w:shd w:val="clear" w:color="auto" w:fill="FFFFFF"/>
        </w:rPr>
        <w:t>Google</w:t>
      </w:r>
      <w:proofErr w:type="spellEnd"/>
      <w:r w:rsidR="00E61956" w:rsidRPr="00E61956">
        <w:rPr>
          <w:rFonts w:ascii="Times New Roman" w:hAnsi="Times New Roman" w:cs="Times New Roman"/>
          <w:color w:val="394762"/>
          <w:szCs w:val="28"/>
          <w:shd w:val="clear" w:color="auto" w:fill="FFFFFF"/>
        </w:rPr>
        <w:t xml:space="preserve"> </w:t>
      </w:r>
      <w:proofErr w:type="spellStart"/>
      <w:r w:rsidR="00E61956" w:rsidRPr="00E61956">
        <w:rPr>
          <w:rFonts w:ascii="Times New Roman" w:hAnsi="Times New Roman" w:cs="Times New Roman"/>
          <w:color w:val="394762"/>
          <w:szCs w:val="28"/>
          <w:shd w:val="clear" w:color="auto" w:fill="FFFFFF"/>
        </w:rPr>
        <w:t>Analytics</w:t>
      </w:r>
      <w:proofErr w:type="spellEnd"/>
      <w:r w:rsidR="00E61956" w:rsidRPr="00E61956">
        <w:rPr>
          <w:rFonts w:ascii="Times New Roman" w:hAnsi="Times New Roman" w:cs="Times New Roman"/>
          <w:color w:val="394762"/>
          <w:szCs w:val="28"/>
          <w:shd w:val="clear" w:color="auto" w:fill="FFFFFF"/>
        </w:rPr>
        <w:t>, </w:t>
      </w:r>
      <w:proofErr w:type="spellStart"/>
      <w:r w:rsidR="00E61956" w:rsidRPr="00E61956">
        <w:rPr>
          <w:rFonts w:ascii="Times New Roman" w:hAnsi="Times New Roman" w:cs="Times New Roman"/>
          <w:szCs w:val="28"/>
          <w:shd w:val="clear" w:color="auto" w:fill="FFFFFF"/>
        </w:rPr>
        <w:t>HubSpot</w:t>
      </w:r>
      <w:proofErr w:type="spellEnd"/>
      <w:r w:rsidR="00E61956" w:rsidRPr="00E61956">
        <w:rPr>
          <w:rFonts w:ascii="Times New Roman" w:hAnsi="Times New Roman" w:cs="Times New Roman"/>
          <w:color w:val="394762"/>
          <w:szCs w:val="28"/>
          <w:shd w:val="clear" w:color="auto" w:fill="FFFFFF"/>
        </w:rPr>
        <w:t>, </w:t>
      </w:r>
      <w:proofErr w:type="spellStart"/>
      <w:r w:rsidR="00E61956" w:rsidRPr="00E61956">
        <w:rPr>
          <w:rFonts w:ascii="Times New Roman" w:hAnsi="Times New Roman" w:cs="Times New Roman"/>
          <w:szCs w:val="28"/>
          <w:shd w:val="clear" w:color="auto" w:fill="FFFFFF"/>
        </w:rPr>
        <w:t>Mailchimp</w:t>
      </w:r>
      <w:proofErr w:type="spellEnd"/>
      <w:r w:rsidR="00E61956" w:rsidRPr="00E61956">
        <w:rPr>
          <w:rFonts w:ascii="Times New Roman" w:hAnsi="Times New Roman" w:cs="Times New Roman"/>
          <w:color w:val="394762"/>
          <w:szCs w:val="28"/>
          <w:shd w:val="clear" w:color="auto" w:fill="FFFFFF"/>
        </w:rPr>
        <w:t>, </w:t>
      </w:r>
      <w:proofErr w:type="spellStart"/>
      <w:r w:rsidR="00E61956" w:rsidRPr="00E61956">
        <w:rPr>
          <w:rFonts w:ascii="Times New Roman" w:hAnsi="Times New Roman" w:cs="Times New Roman"/>
          <w:szCs w:val="28"/>
          <w:shd w:val="clear" w:color="auto" w:fill="FFFFFF"/>
        </w:rPr>
        <w:t>Optimizely</w:t>
      </w:r>
      <w:proofErr w:type="spellEnd"/>
      <w:r w:rsidR="00E61956" w:rsidRPr="00E61956">
        <w:rPr>
          <w:rFonts w:ascii="Times New Roman" w:hAnsi="Times New Roman" w:cs="Times New Roman"/>
          <w:szCs w:val="28"/>
        </w:rPr>
        <w:t xml:space="preserve"> и др. </w:t>
      </w:r>
    </w:p>
    <w:p w14:paraId="7287B443" w14:textId="67DDC47F" w:rsidR="00990CD4" w:rsidRDefault="00E61956" w:rsidP="00984A6D">
      <w:pPr>
        <w:snapToGrid w:val="0"/>
        <w:spacing w:line="360" w:lineRule="auto"/>
        <w:ind w:firstLine="709"/>
        <w:jc w:val="both"/>
        <w:rPr>
          <w:rFonts w:ascii="Times New Roman" w:hAnsi="Times New Roman" w:cs="Times New Roman"/>
          <w:szCs w:val="28"/>
        </w:rPr>
      </w:pPr>
      <w:r w:rsidRPr="00E61956">
        <w:rPr>
          <w:rFonts w:ascii="Times New Roman" w:hAnsi="Times New Roman" w:cs="Times New Roman"/>
          <w:szCs w:val="28"/>
        </w:rPr>
        <w:t xml:space="preserve">Способы сортировки данных. Стандартизация данных. </w:t>
      </w:r>
      <w:r w:rsidRPr="00E61956">
        <w:rPr>
          <w:rFonts w:ascii="Times New Roman" w:hAnsi="Times New Roman" w:cs="Times New Roman"/>
          <w:color w:val="394762"/>
          <w:szCs w:val="28"/>
          <w:shd w:val="clear" w:color="auto" w:fill="FFFFFF"/>
        </w:rPr>
        <w:t xml:space="preserve">Платформа данных клиентов (CDP). </w:t>
      </w:r>
      <w:r w:rsidR="003A366C" w:rsidRPr="00C74B5A">
        <w:rPr>
          <w:rFonts w:ascii="Times New Roman" w:hAnsi="Times New Roman" w:cs="Times New Roman"/>
          <w:szCs w:val="28"/>
        </w:rPr>
        <w:t xml:space="preserve">Базовый профиль клиента. </w:t>
      </w:r>
      <w:r w:rsidR="003A366C" w:rsidRPr="00F02F70">
        <w:rPr>
          <w:rFonts w:ascii="Times New Roman" w:hAnsi="Times New Roman" w:cs="Times New Roman"/>
          <w:szCs w:val="28"/>
        </w:rPr>
        <w:t xml:space="preserve">Расширенный профиль клиента. </w:t>
      </w:r>
      <w:r w:rsidR="003A366C" w:rsidRPr="00F02F70">
        <w:rPr>
          <w:rFonts w:ascii="Times New Roman" w:hAnsi="Times New Roman" w:cs="Times New Roman"/>
          <w:color w:val="3B3C3D"/>
          <w:szCs w:val="28"/>
          <w:shd w:val="clear" w:color="auto" w:fill="FFFFFF"/>
        </w:rPr>
        <w:t xml:space="preserve">Консолидация профилей клиентов в различных системах источников данных. </w:t>
      </w:r>
      <w:r w:rsidRPr="00E61956">
        <w:rPr>
          <w:rFonts w:ascii="Times New Roman" w:hAnsi="Times New Roman" w:cs="Times New Roman"/>
          <w:color w:val="394762"/>
          <w:szCs w:val="28"/>
          <w:shd w:val="clear" w:color="auto" w:fill="FFFFFF"/>
        </w:rPr>
        <w:t>Интеграция данных о клиентах. Роль и значение хранилища данных. Выбор подходящего хранилища.</w:t>
      </w:r>
      <w:r w:rsidR="00054900">
        <w:rPr>
          <w:rFonts w:ascii="Times New Roman" w:hAnsi="Times New Roman" w:cs="Times New Roman"/>
          <w:color w:val="394762"/>
          <w:szCs w:val="28"/>
          <w:shd w:val="clear" w:color="auto" w:fill="FFFFFF"/>
        </w:rPr>
        <w:t xml:space="preserve"> </w:t>
      </w:r>
      <w:r w:rsidR="00054900" w:rsidRPr="00054900">
        <w:rPr>
          <w:rFonts w:ascii="Times New Roman" w:hAnsi="Times New Roman" w:cs="Times New Roman"/>
          <w:color w:val="37383C"/>
          <w:shd w:val="clear" w:color="auto" w:fill="FFFFFF"/>
        </w:rPr>
        <w:t xml:space="preserve">Центральный </w:t>
      </w:r>
      <w:proofErr w:type="spellStart"/>
      <w:r w:rsidR="00054900" w:rsidRPr="00054900">
        <w:rPr>
          <w:rFonts w:ascii="Times New Roman" w:hAnsi="Times New Roman" w:cs="Times New Roman"/>
          <w:color w:val="37383C"/>
          <w:shd w:val="clear" w:color="auto" w:fill="FFFFFF"/>
        </w:rPr>
        <w:t>репозиторий</w:t>
      </w:r>
      <w:proofErr w:type="spellEnd"/>
      <w:r w:rsidR="00054900">
        <w:rPr>
          <w:rFonts w:ascii="Times New Roman" w:hAnsi="Times New Roman" w:cs="Times New Roman"/>
          <w:color w:val="37383C"/>
          <w:shd w:val="clear" w:color="auto" w:fill="FFFFFF"/>
        </w:rPr>
        <w:t xml:space="preserve"> для хранения данных.</w:t>
      </w:r>
    </w:p>
    <w:p w14:paraId="5BDEF564" w14:textId="2EC5BCB6" w:rsidR="00E61956" w:rsidRPr="00E61956" w:rsidRDefault="00E61956" w:rsidP="00984A6D">
      <w:pPr>
        <w:snapToGrid w:val="0"/>
        <w:spacing w:line="360" w:lineRule="auto"/>
        <w:ind w:firstLine="709"/>
        <w:jc w:val="both"/>
        <w:rPr>
          <w:rFonts w:ascii="Times New Roman" w:hAnsi="Times New Roman" w:cs="Times New Roman"/>
          <w:b/>
          <w:bCs/>
          <w:szCs w:val="28"/>
        </w:rPr>
      </w:pPr>
      <w:r w:rsidRPr="00E61956">
        <w:rPr>
          <w:rFonts w:ascii="Times New Roman" w:hAnsi="Times New Roman" w:cs="Times New Roman"/>
          <w:b/>
          <w:bCs/>
          <w:szCs w:val="28"/>
        </w:rPr>
        <w:t xml:space="preserve">Тема </w:t>
      </w:r>
      <w:r w:rsidR="000E6B9F">
        <w:rPr>
          <w:rFonts w:ascii="Times New Roman" w:hAnsi="Times New Roman" w:cs="Times New Roman"/>
          <w:b/>
          <w:bCs/>
          <w:szCs w:val="28"/>
        </w:rPr>
        <w:t>4</w:t>
      </w:r>
      <w:r w:rsidRPr="00E61956">
        <w:rPr>
          <w:rFonts w:ascii="Times New Roman" w:hAnsi="Times New Roman" w:cs="Times New Roman"/>
          <w:b/>
          <w:bCs/>
          <w:szCs w:val="28"/>
        </w:rPr>
        <w:t xml:space="preserve">. </w:t>
      </w:r>
      <w:r w:rsidR="00990CD4" w:rsidRPr="00990CD4">
        <w:rPr>
          <w:rFonts w:ascii="Times New Roman" w:hAnsi="Times New Roman" w:cs="Times New Roman"/>
          <w:b/>
          <w:bCs/>
          <w:szCs w:val="28"/>
        </w:rPr>
        <w:t>Показатели бизнес-аналитики</w:t>
      </w:r>
      <w:r w:rsidR="00990CD4" w:rsidRPr="00E61956">
        <w:rPr>
          <w:rFonts w:ascii="Times New Roman" w:hAnsi="Times New Roman" w:cs="Times New Roman"/>
          <w:b/>
          <w:bCs/>
          <w:szCs w:val="28"/>
        </w:rPr>
        <w:t xml:space="preserve"> </w:t>
      </w:r>
    </w:p>
    <w:p w14:paraId="5C0DB90A" w14:textId="3C3BE2F9" w:rsidR="00E61956" w:rsidRPr="00893A82" w:rsidRDefault="00990CD4" w:rsidP="00893A82">
      <w:pPr>
        <w:snapToGrid w:val="0"/>
        <w:spacing w:line="360" w:lineRule="auto"/>
        <w:ind w:firstLine="709"/>
        <w:jc w:val="both"/>
        <w:rPr>
          <w:rFonts w:ascii="Times New Roman" w:eastAsiaTheme="minorHAnsi" w:hAnsi="Times New Roman" w:cs="Times New Roman"/>
          <w:szCs w:val="28"/>
        </w:rPr>
      </w:pPr>
      <w:r w:rsidRPr="00297F8C">
        <w:rPr>
          <w:rFonts w:ascii="Times New Roman" w:hAnsi="Times New Roman" w:cs="Times New Roman"/>
          <w:szCs w:val="28"/>
          <w:shd w:val="clear" w:color="auto" w:fill="FFFFFF"/>
        </w:rPr>
        <w:t>Стоимость привлечения клиентов</w:t>
      </w:r>
      <w:r w:rsidRPr="00297F8C">
        <w:rPr>
          <w:rFonts w:ascii="Times New Roman" w:hAnsi="Times New Roman" w:cs="Times New Roman"/>
          <w:color w:val="394762"/>
          <w:szCs w:val="28"/>
          <w:shd w:val="clear" w:color="auto" w:fill="FFFFFF"/>
        </w:rPr>
        <w:t> (</w:t>
      </w:r>
      <w:proofErr w:type="spellStart"/>
      <w:r w:rsidR="00054900" w:rsidRPr="00297F8C">
        <w:rPr>
          <w:rFonts w:ascii="Times New Roman" w:hAnsi="Times New Roman" w:cs="Times New Roman"/>
          <w:color w:val="333333"/>
          <w:szCs w:val="28"/>
          <w:shd w:val="clear" w:color="auto" w:fill="FFFFFF"/>
        </w:rPr>
        <w:t>Customer</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Acquisition</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Cost</w:t>
      </w:r>
      <w:proofErr w:type="spellEnd"/>
      <w:r w:rsidR="00054900" w:rsidRPr="00297F8C">
        <w:rPr>
          <w:rFonts w:ascii="Times New Roman" w:hAnsi="Times New Roman" w:cs="Times New Roman"/>
          <w:color w:val="394762"/>
          <w:szCs w:val="28"/>
          <w:shd w:val="clear" w:color="auto" w:fill="FFFFFF"/>
        </w:rPr>
        <w:t xml:space="preserve"> </w:t>
      </w:r>
      <w:r w:rsidRPr="00297F8C">
        <w:rPr>
          <w:rFonts w:ascii="Times New Roman" w:hAnsi="Times New Roman" w:cs="Times New Roman"/>
          <w:color w:val="394762"/>
          <w:szCs w:val="28"/>
          <w:shd w:val="clear" w:color="auto" w:fill="FFFFFF"/>
        </w:rPr>
        <w:t xml:space="preserve">CAC). </w:t>
      </w:r>
      <w:r w:rsidRPr="00297F8C">
        <w:rPr>
          <w:rStyle w:val="aff"/>
          <w:rFonts w:ascii="Times New Roman" w:hAnsi="Times New Roman" w:cs="Times New Roman"/>
          <w:b w:val="0"/>
          <w:bCs w:val="0"/>
          <w:color w:val="000000"/>
          <w:szCs w:val="28"/>
        </w:rPr>
        <w:t>Ценность клиента (</w:t>
      </w:r>
      <w:r w:rsidR="00054900" w:rsidRPr="00297F8C">
        <w:rPr>
          <w:rStyle w:val="aff"/>
          <w:rFonts w:ascii="Times New Roman" w:hAnsi="Times New Roman" w:cs="Times New Roman"/>
          <w:b w:val="0"/>
          <w:bCs w:val="0"/>
          <w:color w:val="000000"/>
          <w:szCs w:val="28"/>
          <w:lang w:val="en-US"/>
        </w:rPr>
        <w:t>L</w:t>
      </w:r>
      <w:proofErr w:type="spellStart"/>
      <w:r w:rsidR="00054900" w:rsidRPr="00297F8C">
        <w:rPr>
          <w:rFonts w:ascii="Times New Roman" w:hAnsi="Times New Roman" w:cs="Times New Roman"/>
          <w:color w:val="333333"/>
          <w:szCs w:val="28"/>
          <w:shd w:val="clear" w:color="auto" w:fill="FFFFFF"/>
        </w:rPr>
        <w:t>ifetime</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Value</w:t>
      </w:r>
      <w:proofErr w:type="spellEnd"/>
      <w:r w:rsidR="00054900" w:rsidRPr="00297F8C">
        <w:rPr>
          <w:rStyle w:val="aff"/>
          <w:rFonts w:ascii="Times New Roman" w:hAnsi="Times New Roman" w:cs="Times New Roman"/>
          <w:b w:val="0"/>
          <w:bCs w:val="0"/>
          <w:color w:val="000000"/>
          <w:szCs w:val="28"/>
        </w:rPr>
        <w:t xml:space="preserve"> </w:t>
      </w:r>
      <w:r w:rsidRPr="00297F8C">
        <w:rPr>
          <w:rStyle w:val="aff"/>
          <w:rFonts w:ascii="Times New Roman" w:hAnsi="Times New Roman" w:cs="Times New Roman"/>
          <w:b w:val="0"/>
          <w:bCs w:val="0"/>
          <w:color w:val="000000"/>
          <w:szCs w:val="28"/>
        </w:rPr>
        <w:t>LTV)</w:t>
      </w:r>
      <w:r w:rsidRPr="00297F8C">
        <w:rPr>
          <w:rFonts w:ascii="Times New Roman" w:hAnsi="Times New Roman" w:cs="Times New Roman"/>
          <w:b/>
          <w:bCs/>
          <w:color w:val="394762"/>
          <w:szCs w:val="28"/>
          <w:shd w:val="clear" w:color="auto" w:fill="FFFFFF"/>
        </w:rPr>
        <w:t>.</w:t>
      </w:r>
      <w:r w:rsidRPr="00297F8C">
        <w:rPr>
          <w:rFonts w:ascii="Times New Roman" w:hAnsi="Times New Roman" w:cs="Times New Roman"/>
          <w:color w:val="394762"/>
          <w:szCs w:val="28"/>
          <w:shd w:val="clear" w:color="auto" w:fill="FFFFFF"/>
        </w:rPr>
        <w:t xml:space="preserve"> </w:t>
      </w:r>
      <w:r w:rsidRPr="00297F8C">
        <w:rPr>
          <w:rFonts w:ascii="Times New Roman" w:eastAsiaTheme="minorHAnsi" w:hAnsi="Times New Roman" w:cs="Times New Roman"/>
          <w:szCs w:val="28"/>
        </w:rPr>
        <w:t>Срок окупаемости затрат на привлечение клиента (</w:t>
      </w:r>
      <w:proofErr w:type="spellStart"/>
      <w:r w:rsidRPr="00297F8C">
        <w:rPr>
          <w:rFonts w:ascii="Times New Roman" w:eastAsiaTheme="minorHAnsi" w:hAnsi="Times New Roman" w:cs="Times New Roman"/>
          <w:szCs w:val="28"/>
        </w:rPr>
        <w:t>Payback</w:t>
      </w:r>
      <w:proofErr w:type="spellEnd"/>
      <w:r w:rsidRPr="00297F8C">
        <w:rPr>
          <w:rFonts w:ascii="Times New Roman" w:eastAsiaTheme="minorHAnsi" w:hAnsi="Times New Roman" w:cs="Times New Roman"/>
          <w:szCs w:val="28"/>
        </w:rPr>
        <w:t xml:space="preserve"> CAC). </w:t>
      </w:r>
      <w:r w:rsidRPr="00297F8C">
        <w:rPr>
          <w:rFonts w:ascii="Times New Roman" w:hAnsi="Times New Roman" w:cs="Times New Roman"/>
          <w:color w:val="111111"/>
          <w:szCs w:val="28"/>
        </w:rPr>
        <w:t>Коэффициент повторных покупок (</w:t>
      </w:r>
      <w:proofErr w:type="spellStart"/>
      <w:r w:rsidRPr="00297F8C">
        <w:rPr>
          <w:rFonts w:ascii="Times New Roman" w:hAnsi="Times New Roman" w:cs="Times New Roman"/>
          <w:color w:val="111111"/>
          <w:szCs w:val="28"/>
        </w:rPr>
        <w:t>Repeat</w:t>
      </w:r>
      <w:proofErr w:type="spellEnd"/>
      <w:r w:rsidRPr="00297F8C">
        <w:rPr>
          <w:rFonts w:ascii="Times New Roman" w:hAnsi="Times New Roman" w:cs="Times New Roman"/>
          <w:color w:val="111111"/>
          <w:szCs w:val="28"/>
        </w:rPr>
        <w:t xml:space="preserve"> </w:t>
      </w:r>
      <w:proofErr w:type="spellStart"/>
      <w:r w:rsidRPr="00297F8C">
        <w:rPr>
          <w:rFonts w:ascii="Times New Roman" w:hAnsi="Times New Roman" w:cs="Times New Roman"/>
          <w:color w:val="111111"/>
          <w:szCs w:val="28"/>
        </w:rPr>
        <w:t>Purchase</w:t>
      </w:r>
      <w:proofErr w:type="spellEnd"/>
      <w:r w:rsidRPr="00297F8C">
        <w:rPr>
          <w:rFonts w:ascii="Times New Roman" w:hAnsi="Times New Roman" w:cs="Times New Roman"/>
          <w:color w:val="111111"/>
          <w:szCs w:val="28"/>
        </w:rPr>
        <w:t xml:space="preserve"> </w:t>
      </w:r>
      <w:proofErr w:type="spellStart"/>
      <w:r w:rsidRPr="00297F8C">
        <w:rPr>
          <w:rFonts w:ascii="Times New Roman" w:hAnsi="Times New Roman" w:cs="Times New Roman"/>
          <w:color w:val="111111"/>
          <w:szCs w:val="28"/>
        </w:rPr>
        <w:t>Rate</w:t>
      </w:r>
      <w:proofErr w:type="spellEnd"/>
      <w:r w:rsidRPr="00297F8C">
        <w:rPr>
          <w:rFonts w:ascii="Times New Roman" w:hAnsi="Times New Roman" w:cs="Times New Roman"/>
          <w:color w:val="111111"/>
          <w:szCs w:val="28"/>
        </w:rPr>
        <w:t>, RPR).</w:t>
      </w:r>
      <w:r w:rsidRPr="00297F8C">
        <w:rPr>
          <w:rFonts w:ascii="Times New Roman" w:eastAsiaTheme="minorHAnsi" w:hAnsi="Times New Roman" w:cs="Times New Roman"/>
          <w:szCs w:val="28"/>
        </w:rPr>
        <w:t xml:space="preserve"> </w:t>
      </w:r>
      <w:r w:rsidRPr="00297F8C">
        <w:rPr>
          <w:rFonts w:ascii="Times New Roman" w:hAnsi="Times New Roman" w:cs="Times New Roman"/>
          <w:color w:val="111111"/>
          <w:szCs w:val="28"/>
          <w:shd w:val="clear" w:color="auto" w:fill="FFFFFF"/>
        </w:rPr>
        <w:t>Стоимость удержания клиентов (</w:t>
      </w:r>
      <w:proofErr w:type="spellStart"/>
      <w:r w:rsidR="00054900" w:rsidRPr="00297F8C">
        <w:rPr>
          <w:rFonts w:ascii="Times New Roman" w:hAnsi="Times New Roman" w:cs="Times New Roman"/>
          <w:color w:val="111111"/>
          <w:szCs w:val="28"/>
          <w:shd w:val="clear" w:color="auto" w:fill="FFFFFF"/>
        </w:rPr>
        <w:t>С</w:t>
      </w:r>
      <w:r w:rsidRPr="00297F8C">
        <w:rPr>
          <w:rFonts w:ascii="Times New Roman" w:hAnsi="Times New Roman" w:cs="Times New Roman"/>
          <w:color w:val="111111"/>
          <w:szCs w:val="28"/>
          <w:shd w:val="clear" w:color="auto" w:fill="FFFFFF"/>
        </w:rPr>
        <w:t>ustomer</w:t>
      </w:r>
      <w:proofErr w:type="spellEnd"/>
      <w:r w:rsidRPr="00297F8C">
        <w:rPr>
          <w:rFonts w:ascii="Times New Roman" w:hAnsi="Times New Roman" w:cs="Times New Roman"/>
          <w:color w:val="111111"/>
          <w:szCs w:val="28"/>
          <w:shd w:val="clear" w:color="auto" w:fill="FFFFFF"/>
        </w:rPr>
        <w:t xml:space="preserve"> </w:t>
      </w:r>
      <w:r w:rsidR="00054900" w:rsidRPr="00297F8C">
        <w:rPr>
          <w:rFonts w:ascii="Times New Roman" w:hAnsi="Times New Roman" w:cs="Times New Roman"/>
          <w:color w:val="111111"/>
          <w:szCs w:val="28"/>
          <w:shd w:val="clear" w:color="auto" w:fill="FFFFFF"/>
          <w:lang w:val="en-US"/>
        </w:rPr>
        <w:t>R</w:t>
      </w:r>
      <w:proofErr w:type="spellStart"/>
      <w:r w:rsidRPr="00297F8C">
        <w:rPr>
          <w:rFonts w:ascii="Times New Roman" w:hAnsi="Times New Roman" w:cs="Times New Roman"/>
          <w:color w:val="111111"/>
          <w:szCs w:val="28"/>
          <w:shd w:val="clear" w:color="auto" w:fill="FFFFFF"/>
        </w:rPr>
        <w:t>etention</w:t>
      </w:r>
      <w:proofErr w:type="spellEnd"/>
      <w:r w:rsidRPr="00297F8C">
        <w:rPr>
          <w:rFonts w:ascii="Times New Roman" w:hAnsi="Times New Roman" w:cs="Times New Roman"/>
          <w:color w:val="111111"/>
          <w:szCs w:val="28"/>
          <w:shd w:val="clear" w:color="auto" w:fill="FFFFFF"/>
        </w:rPr>
        <w:t xml:space="preserve"> </w:t>
      </w:r>
      <w:r w:rsidR="00054900" w:rsidRPr="00297F8C">
        <w:rPr>
          <w:rFonts w:ascii="Times New Roman" w:hAnsi="Times New Roman" w:cs="Times New Roman"/>
          <w:color w:val="111111"/>
          <w:szCs w:val="28"/>
          <w:shd w:val="clear" w:color="auto" w:fill="FFFFFF"/>
          <w:lang w:val="en-US"/>
        </w:rPr>
        <w:t>C</w:t>
      </w:r>
      <w:proofErr w:type="spellStart"/>
      <w:r w:rsidRPr="00297F8C">
        <w:rPr>
          <w:rFonts w:ascii="Times New Roman" w:hAnsi="Times New Roman" w:cs="Times New Roman"/>
          <w:color w:val="111111"/>
          <w:szCs w:val="28"/>
          <w:shd w:val="clear" w:color="auto" w:fill="FFFFFF"/>
        </w:rPr>
        <w:t>ost</w:t>
      </w:r>
      <w:proofErr w:type="spellEnd"/>
      <w:r w:rsidRPr="00297F8C">
        <w:rPr>
          <w:rFonts w:ascii="Times New Roman" w:hAnsi="Times New Roman" w:cs="Times New Roman"/>
          <w:color w:val="111111"/>
          <w:szCs w:val="28"/>
          <w:shd w:val="clear" w:color="auto" w:fill="FFFFFF"/>
        </w:rPr>
        <w:t xml:space="preserve">, CRC). </w:t>
      </w:r>
      <w:r w:rsidRPr="00297F8C">
        <w:rPr>
          <w:rStyle w:val="aff"/>
          <w:rFonts w:ascii="Times New Roman" w:hAnsi="Times New Roman" w:cs="Times New Roman"/>
          <w:b w:val="0"/>
          <w:bCs w:val="0"/>
          <w:color w:val="000000"/>
          <w:szCs w:val="28"/>
        </w:rPr>
        <w:t>Уровень удержания клиентов (</w:t>
      </w:r>
      <w:proofErr w:type="spellStart"/>
      <w:r w:rsidR="00054900" w:rsidRPr="00297F8C">
        <w:rPr>
          <w:rFonts w:ascii="Times New Roman" w:hAnsi="Times New Roman" w:cs="Times New Roman"/>
          <w:color w:val="333333"/>
          <w:szCs w:val="28"/>
          <w:shd w:val="clear" w:color="auto" w:fill="FFFFFF"/>
        </w:rPr>
        <w:t>Customer</w:t>
      </w:r>
      <w:proofErr w:type="spellEnd"/>
      <w:r w:rsidR="00054900" w:rsidRPr="00297F8C">
        <w:rPr>
          <w:rFonts w:ascii="Times New Roman" w:hAnsi="Times New Roman" w:cs="Times New Roman"/>
          <w:color w:val="333333"/>
          <w:szCs w:val="28"/>
          <w:shd w:val="clear" w:color="auto" w:fill="FFFFFF"/>
        </w:rPr>
        <w:t> </w:t>
      </w:r>
      <w:proofErr w:type="spellStart"/>
      <w:r w:rsidR="00054900" w:rsidRPr="00297F8C">
        <w:rPr>
          <w:rFonts w:ascii="Times New Roman" w:hAnsi="Times New Roman" w:cs="Times New Roman"/>
          <w:color w:val="333333"/>
          <w:szCs w:val="28"/>
          <w:shd w:val="clear" w:color="auto" w:fill="FFFFFF"/>
        </w:rPr>
        <w:t>Retention</w:t>
      </w:r>
      <w:proofErr w:type="spellEnd"/>
      <w:r w:rsidR="00054900" w:rsidRPr="00297F8C">
        <w:rPr>
          <w:rFonts w:ascii="Times New Roman" w:hAnsi="Times New Roman" w:cs="Times New Roman"/>
          <w:color w:val="333333"/>
          <w:szCs w:val="28"/>
          <w:shd w:val="clear" w:color="auto" w:fill="FFFFFF"/>
        </w:rPr>
        <w:t> </w:t>
      </w:r>
      <w:proofErr w:type="spellStart"/>
      <w:r w:rsidR="00054900" w:rsidRPr="00297F8C">
        <w:rPr>
          <w:rFonts w:ascii="Times New Roman" w:hAnsi="Times New Roman" w:cs="Times New Roman"/>
          <w:color w:val="333333"/>
          <w:szCs w:val="28"/>
          <w:shd w:val="clear" w:color="auto" w:fill="FFFFFF"/>
        </w:rPr>
        <w:t>Rate</w:t>
      </w:r>
      <w:proofErr w:type="spellEnd"/>
      <w:r w:rsidR="00054900" w:rsidRPr="00297F8C">
        <w:rPr>
          <w:rStyle w:val="aff"/>
          <w:rFonts w:ascii="Times New Roman" w:hAnsi="Times New Roman" w:cs="Times New Roman"/>
          <w:b w:val="0"/>
          <w:bCs w:val="0"/>
          <w:color w:val="000000"/>
          <w:szCs w:val="28"/>
        </w:rPr>
        <w:t xml:space="preserve"> </w:t>
      </w:r>
      <w:r w:rsidRPr="00297F8C">
        <w:rPr>
          <w:rStyle w:val="aff"/>
          <w:rFonts w:ascii="Times New Roman" w:hAnsi="Times New Roman" w:cs="Times New Roman"/>
          <w:b w:val="0"/>
          <w:bCs w:val="0"/>
          <w:color w:val="000000"/>
          <w:szCs w:val="28"/>
        </w:rPr>
        <w:t>CRR). Уровень оттока клиентов (</w:t>
      </w:r>
      <w:proofErr w:type="spellStart"/>
      <w:r w:rsidR="00054900" w:rsidRPr="00297F8C">
        <w:rPr>
          <w:rFonts w:ascii="Times New Roman" w:hAnsi="Times New Roman" w:cs="Times New Roman"/>
          <w:color w:val="333333"/>
          <w:szCs w:val="28"/>
          <w:shd w:val="clear" w:color="auto" w:fill="FFFFFF"/>
        </w:rPr>
        <w:t>Customer</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Churn</w:t>
      </w:r>
      <w:proofErr w:type="spellEnd"/>
      <w:r w:rsidR="00054900" w:rsidRPr="00297F8C">
        <w:rPr>
          <w:rFonts w:ascii="Times New Roman" w:hAnsi="Times New Roman" w:cs="Times New Roman"/>
          <w:color w:val="333333"/>
          <w:szCs w:val="28"/>
          <w:shd w:val="clear" w:color="auto" w:fill="FFFFFF"/>
        </w:rPr>
        <w:t xml:space="preserve"> </w:t>
      </w:r>
      <w:proofErr w:type="spellStart"/>
      <w:r w:rsidR="00054900" w:rsidRPr="00297F8C">
        <w:rPr>
          <w:rFonts w:ascii="Times New Roman" w:hAnsi="Times New Roman" w:cs="Times New Roman"/>
          <w:color w:val="333333"/>
          <w:szCs w:val="28"/>
          <w:shd w:val="clear" w:color="auto" w:fill="FFFFFF"/>
        </w:rPr>
        <w:t>Rate</w:t>
      </w:r>
      <w:proofErr w:type="spellEnd"/>
      <w:r w:rsidR="00054900" w:rsidRPr="00297F8C">
        <w:rPr>
          <w:rStyle w:val="aff"/>
          <w:rFonts w:ascii="Times New Roman" w:hAnsi="Times New Roman" w:cs="Times New Roman"/>
          <w:b w:val="0"/>
          <w:bCs w:val="0"/>
          <w:color w:val="000000"/>
          <w:szCs w:val="28"/>
        </w:rPr>
        <w:t xml:space="preserve"> </w:t>
      </w:r>
      <w:r w:rsidRPr="00297F8C">
        <w:rPr>
          <w:rStyle w:val="aff"/>
          <w:rFonts w:ascii="Times New Roman" w:hAnsi="Times New Roman" w:cs="Times New Roman"/>
          <w:b w:val="0"/>
          <w:bCs w:val="0"/>
          <w:color w:val="000000"/>
          <w:szCs w:val="28"/>
        </w:rPr>
        <w:t>CCR). Коэффициенты участия и погашения (PR и RR).</w:t>
      </w:r>
      <w:r w:rsidRPr="00297F8C">
        <w:rPr>
          <w:rStyle w:val="aff"/>
          <w:rFonts w:ascii="Times New Roman" w:hAnsi="Times New Roman" w:cs="Times New Roman"/>
          <w:color w:val="000000"/>
          <w:szCs w:val="28"/>
        </w:rPr>
        <w:t xml:space="preserve"> </w:t>
      </w:r>
      <w:r w:rsidRPr="00297F8C">
        <w:rPr>
          <w:rFonts w:ascii="Times New Roman" w:hAnsi="Times New Roman" w:cs="Times New Roman"/>
          <w:color w:val="111111"/>
          <w:szCs w:val="28"/>
          <w:shd w:val="clear" w:color="auto" w:fill="FFFFFF"/>
        </w:rPr>
        <w:t>Показатель потребительской лояльности (</w:t>
      </w:r>
      <w:proofErr w:type="spellStart"/>
      <w:r w:rsidRPr="00297F8C">
        <w:rPr>
          <w:rFonts w:ascii="Times New Roman" w:hAnsi="Times New Roman" w:cs="Times New Roman"/>
          <w:color w:val="111111"/>
          <w:szCs w:val="28"/>
          <w:shd w:val="clear" w:color="auto" w:fill="FFFFFF"/>
        </w:rPr>
        <w:t>Net</w:t>
      </w:r>
      <w:proofErr w:type="spellEnd"/>
      <w:r w:rsidRPr="00297F8C">
        <w:rPr>
          <w:rFonts w:ascii="Times New Roman" w:hAnsi="Times New Roman" w:cs="Times New Roman"/>
          <w:color w:val="111111"/>
          <w:szCs w:val="28"/>
          <w:shd w:val="clear" w:color="auto" w:fill="FFFFFF"/>
        </w:rPr>
        <w:t xml:space="preserve"> </w:t>
      </w:r>
      <w:proofErr w:type="spellStart"/>
      <w:r w:rsidRPr="00297F8C">
        <w:rPr>
          <w:rFonts w:ascii="Times New Roman" w:hAnsi="Times New Roman" w:cs="Times New Roman"/>
          <w:color w:val="111111"/>
          <w:szCs w:val="28"/>
          <w:shd w:val="clear" w:color="auto" w:fill="FFFFFF"/>
        </w:rPr>
        <w:t>Promoter</w:t>
      </w:r>
      <w:proofErr w:type="spellEnd"/>
      <w:r w:rsidRPr="00297F8C">
        <w:rPr>
          <w:rFonts w:ascii="Times New Roman" w:hAnsi="Times New Roman" w:cs="Times New Roman"/>
          <w:color w:val="111111"/>
          <w:szCs w:val="28"/>
          <w:shd w:val="clear" w:color="auto" w:fill="FFFFFF"/>
        </w:rPr>
        <w:t xml:space="preserve"> </w:t>
      </w:r>
      <w:proofErr w:type="spellStart"/>
      <w:r w:rsidRPr="00297F8C">
        <w:rPr>
          <w:rFonts w:ascii="Times New Roman" w:hAnsi="Times New Roman" w:cs="Times New Roman"/>
          <w:color w:val="111111"/>
          <w:szCs w:val="28"/>
          <w:shd w:val="clear" w:color="auto" w:fill="FFFFFF"/>
        </w:rPr>
        <w:t>Score</w:t>
      </w:r>
      <w:proofErr w:type="spellEnd"/>
      <w:r w:rsidRPr="00297F8C">
        <w:rPr>
          <w:rFonts w:ascii="Times New Roman" w:hAnsi="Times New Roman" w:cs="Times New Roman"/>
          <w:color w:val="111111"/>
          <w:szCs w:val="28"/>
          <w:shd w:val="clear" w:color="auto" w:fill="FFFFFF"/>
        </w:rPr>
        <w:t>, NPS). Показатель</w:t>
      </w:r>
      <w:r w:rsidRPr="00990CD4">
        <w:rPr>
          <w:rFonts w:ascii="Times New Roman" w:hAnsi="Times New Roman" w:cs="Times New Roman"/>
          <w:color w:val="111111"/>
          <w:shd w:val="clear" w:color="auto" w:fill="FFFFFF"/>
        </w:rPr>
        <w:t xml:space="preserve"> удовлетворенности клиентов (</w:t>
      </w:r>
      <w:proofErr w:type="spellStart"/>
      <w:r w:rsidRPr="00990CD4">
        <w:rPr>
          <w:rFonts w:ascii="Times New Roman" w:hAnsi="Times New Roman" w:cs="Times New Roman"/>
          <w:shd w:val="clear" w:color="auto" w:fill="FFFFFF"/>
        </w:rPr>
        <w:t>Customer</w:t>
      </w:r>
      <w:proofErr w:type="spellEnd"/>
      <w:r w:rsidRPr="00990CD4">
        <w:rPr>
          <w:rFonts w:ascii="Times New Roman" w:hAnsi="Times New Roman" w:cs="Times New Roman"/>
          <w:shd w:val="clear" w:color="auto" w:fill="FFFFFF"/>
        </w:rPr>
        <w:t xml:space="preserve"> </w:t>
      </w:r>
      <w:r w:rsidR="00297F8C">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atisfaction</w:t>
      </w:r>
      <w:proofErr w:type="spellEnd"/>
      <w:r w:rsidRPr="00990CD4">
        <w:rPr>
          <w:rFonts w:ascii="Times New Roman" w:hAnsi="Times New Roman" w:cs="Times New Roman"/>
          <w:shd w:val="clear" w:color="auto" w:fill="FFFFFF"/>
        </w:rPr>
        <w:t xml:space="preserve"> </w:t>
      </w:r>
      <w:r w:rsidR="00297F8C">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core</w:t>
      </w:r>
      <w:proofErr w:type="spellEnd"/>
      <w:r w:rsidRPr="00990CD4">
        <w:rPr>
          <w:rFonts w:ascii="Times New Roman" w:hAnsi="Times New Roman" w:cs="Times New Roman"/>
          <w:shd w:val="clear" w:color="auto" w:fill="FFFFFF"/>
        </w:rPr>
        <w:t>, CSAT</w:t>
      </w:r>
      <w:r w:rsidRPr="00990CD4">
        <w:rPr>
          <w:rFonts w:ascii="Times New Roman" w:hAnsi="Times New Roman" w:cs="Times New Roman"/>
          <w:color w:val="111111"/>
          <w:shd w:val="clear" w:color="auto" w:fill="FFFFFF"/>
        </w:rPr>
        <w:t>). Показатель потребительских усилий (</w:t>
      </w:r>
      <w:proofErr w:type="spellStart"/>
      <w:r w:rsidRPr="00990CD4">
        <w:rPr>
          <w:rFonts w:ascii="Times New Roman" w:hAnsi="Times New Roman" w:cs="Times New Roman"/>
          <w:color w:val="111111"/>
          <w:shd w:val="clear" w:color="auto" w:fill="FFFFFF"/>
        </w:rPr>
        <w:t>Customer</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Effort</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Score</w:t>
      </w:r>
      <w:proofErr w:type="spellEnd"/>
      <w:r w:rsidRPr="00990CD4">
        <w:rPr>
          <w:rFonts w:ascii="Times New Roman" w:hAnsi="Times New Roman" w:cs="Times New Roman"/>
          <w:color w:val="111111"/>
          <w:shd w:val="clear" w:color="auto" w:fill="FFFFFF"/>
        </w:rPr>
        <w:t>, CES)</w:t>
      </w:r>
      <w:r>
        <w:rPr>
          <w:rFonts w:ascii="Times New Roman" w:hAnsi="Times New Roman" w:cs="Times New Roman"/>
          <w:color w:val="111111"/>
          <w:shd w:val="clear" w:color="auto" w:fill="FFFFFF"/>
        </w:rPr>
        <w:t>.</w:t>
      </w:r>
      <w:r w:rsidRPr="00990CD4">
        <w:rPr>
          <w:rFonts w:ascii="Times New Roman" w:hAnsi="Times New Roman" w:cs="Times New Roman"/>
          <w:color w:val="111111"/>
          <w:shd w:val="clear" w:color="auto" w:fill="FFFFFF"/>
        </w:rPr>
        <w:t> </w:t>
      </w:r>
    </w:p>
    <w:p w14:paraId="63DD74AE" w14:textId="62049A5F" w:rsidR="00E61956" w:rsidRPr="00990CD4" w:rsidRDefault="00E61956" w:rsidP="00984A6D">
      <w:pPr>
        <w:snapToGrid w:val="0"/>
        <w:spacing w:line="360" w:lineRule="auto"/>
        <w:ind w:firstLine="709"/>
        <w:jc w:val="both"/>
        <w:rPr>
          <w:rFonts w:ascii="Times New Roman" w:hAnsi="Times New Roman" w:cs="Times New Roman"/>
          <w:b/>
          <w:bCs/>
          <w:szCs w:val="28"/>
        </w:rPr>
      </w:pPr>
      <w:r w:rsidRPr="00990CD4">
        <w:rPr>
          <w:rFonts w:ascii="Times New Roman" w:hAnsi="Times New Roman" w:cs="Times New Roman"/>
          <w:b/>
          <w:bCs/>
          <w:szCs w:val="28"/>
        </w:rPr>
        <w:t xml:space="preserve">Тема </w:t>
      </w:r>
      <w:r w:rsidR="000E6B9F">
        <w:rPr>
          <w:rFonts w:ascii="Times New Roman" w:hAnsi="Times New Roman" w:cs="Times New Roman"/>
          <w:b/>
          <w:bCs/>
          <w:szCs w:val="28"/>
        </w:rPr>
        <w:t>5</w:t>
      </w:r>
      <w:r w:rsidRPr="00990CD4">
        <w:rPr>
          <w:rFonts w:ascii="Times New Roman" w:hAnsi="Times New Roman" w:cs="Times New Roman"/>
          <w:b/>
          <w:bCs/>
          <w:szCs w:val="28"/>
        </w:rPr>
        <w:t xml:space="preserve">. </w:t>
      </w:r>
      <w:r w:rsidR="00990CD4" w:rsidRPr="00E61956">
        <w:rPr>
          <w:rFonts w:ascii="Times New Roman" w:hAnsi="Times New Roman" w:cs="Times New Roman"/>
          <w:b/>
          <w:bCs/>
          <w:szCs w:val="28"/>
        </w:rPr>
        <w:t>Анализ данных</w:t>
      </w:r>
      <w:r w:rsidR="00990CD4">
        <w:rPr>
          <w:rFonts w:ascii="Times New Roman" w:hAnsi="Times New Roman" w:cs="Times New Roman"/>
          <w:b/>
          <w:bCs/>
          <w:szCs w:val="28"/>
        </w:rPr>
        <w:t xml:space="preserve"> о клиентах</w:t>
      </w:r>
    </w:p>
    <w:p w14:paraId="069DEAF6" w14:textId="564212AC" w:rsidR="00054900" w:rsidRPr="00E61978" w:rsidRDefault="00E61978" w:rsidP="00E61978">
      <w:pPr>
        <w:snapToGrid w:val="0"/>
        <w:spacing w:line="360" w:lineRule="auto"/>
        <w:ind w:firstLine="709"/>
        <w:jc w:val="both"/>
        <w:rPr>
          <w:rFonts w:ascii="Times New Roman" w:hAnsi="Times New Roman" w:cs="Times New Roman"/>
          <w:szCs w:val="28"/>
        </w:rPr>
      </w:pPr>
      <w:r w:rsidRPr="00E61978">
        <w:rPr>
          <w:rFonts w:ascii="Times New Roman" w:hAnsi="Times New Roman" w:cs="Times New Roman"/>
          <w:szCs w:val="28"/>
          <w:shd w:val="clear" w:color="auto" w:fill="FFFFFF"/>
        </w:rPr>
        <w:t xml:space="preserve">Современные инструменты и методы интеллектуального анализа клиентских данных. Методы </w:t>
      </w:r>
      <w:r w:rsidRPr="00E61978">
        <w:rPr>
          <w:rFonts w:ascii="Times New Roman" w:hAnsi="Times New Roman" w:cs="Times New Roman"/>
          <w:color w:val="000000"/>
          <w:szCs w:val="28"/>
          <w:shd w:val="clear" w:color="auto" w:fill="FFFFFF"/>
        </w:rPr>
        <w:t xml:space="preserve">анализа неструктурированных данных (отчетов, пользовательских отзывов, новостей, </w:t>
      </w:r>
      <w:proofErr w:type="spellStart"/>
      <w:r w:rsidRPr="00E61978">
        <w:rPr>
          <w:rFonts w:ascii="Times New Roman" w:hAnsi="Times New Roman" w:cs="Times New Roman"/>
          <w:color w:val="000000"/>
          <w:szCs w:val="28"/>
          <w:shd w:val="clear" w:color="auto" w:fill="FFFFFF"/>
        </w:rPr>
        <w:t>и.т.д</w:t>
      </w:r>
      <w:proofErr w:type="spellEnd"/>
      <w:r w:rsidRPr="00E61978">
        <w:rPr>
          <w:rFonts w:ascii="Times New Roman" w:hAnsi="Times New Roman" w:cs="Times New Roman"/>
          <w:color w:val="000000"/>
          <w:szCs w:val="28"/>
          <w:shd w:val="clear" w:color="auto" w:fill="FFFFFF"/>
        </w:rPr>
        <w:t>.)</w:t>
      </w:r>
      <w:r w:rsidRPr="00E61978">
        <w:rPr>
          <w:rFonts w:ascii="Times New Roman" w:hAnsi="Times New Roman" w:cs="Times New Roman"/>
          <w:szCs w:val="28"/>
          <w:shd w:val="clear" w:color="auto" w:fill="FFFFFF"/>
        </w:rPr>
        <w:t>. Анализ пути клиента.</w:t>
      </w:r>
      <w:r w:rsidRPr="00E61978">
        <w:rPr>
          <w:rFonts w:ascii="Times New Roman" w:hAnsi="Times New Roman" w:cs="Times New Roman"/>
          <w:szCs w:val="28"/>
        </w:rPr>
        <w:t xml:space="preserve"> М</w:t>
      </w:r>
      <w:r w:rsidRPr="00E61978">
        <w:rPr>
          <w:rFonts w:ascii="Times New Roman" w:hAnsi="Times New Roman" w:cs="Times New Roman"/>
          <w:color w:val="000000"/>
          <w:szCs w:val="28"/>
          <w:shd w:val="clear" w:color="auto" w:fill="FFFFFF"/>
        </w:rPr>
        <w:t xml:space="preserve">етоды </w:t>
      </w:r>
      <w:r w:rsidRPr="00E61978">
        <w:rPr>
          <w:rFonts w:ascii="Times New Roman" w:hAnsi="Times New Roman" w:cs="Times New Roman"/>
          <w:color w:val="000000"/>
          <w:szCs w:val="28"/>
          <w:shd w:val="clear" w:color="auto" w:fill="FFFFFF"/>
        </w:rPr>
        <w:lastRenderedPageBreak/>
        <w:t xml:space="preserve">обработки текста и извлечения знаний. Программные продукты: свободное ПО, библиотеки </w:t>
      </w:r>
      <w:proofErr w:type="spellStart"/>
      <w:r w:rsidRPr="00E61978">
        <w:rPr>
          <w:rFonts w:ascii="Times New Roman" w:hAnsi="Times New Roman" w:cs="Times New Roman"/>
          <w:color w:val="000000"/>
          <w:szCs w:val="28"/>
          <w:shd w:val="clear" w:color="auto" w:fill="FFFFFF"/>
        </w:rPr>
        <w:t>Python</w:t>
      </w:r>
      <w:proofErr w:type="spellEnd"/>
      <w:r w:rsidRPr="00E61978">
        <w:rPr>
          <w:rFonts w:ascii="Times New Roman" w:hAnsi="Times New Roman" w:cs="Times New Roman"/>
          <w:color w:val="000000"/>
          <w:szCs w:val="28"/>
          <w:shd w:val="clear" w:color="auto" w:fill="FFFFFF"/>
        </w:rPr>
        <w:t>, аналитические платформы.</w:t>
      </w:r>
      <w:r w:rsidRPr="00E61978">
        <w:rPr>
          <w:rFonts w:ascii="Times New Roman" w:hAnsi="Times New Roman" w:cs="Times New Roman"/>
          <w:szCs w:val="28"/>
        </w:rPr>
        <w:t xml:space="preserve"> </w:t>
      </w:r>
      <w:r w:rsidR="00054900" w:rsidRPr="00E61978">
        <w:rPr>
          <w:rFonts w:ascii="Times New Roman" w:hAnsi="Times New Roman" w:cs="Times New Roman"/>
          <w:szCs w:val="28"/>
        </w:rPr>
        <w:t xml:space="preserve">Инструменты углубленной аналитики SAS. </w:t>
      </w:r>
      <w:r w:rsidR="00511022">
        <w:rPr>
          <w:rFonts w:ascii="Times New Roman" w:hAnsi="Times New Roman" w:cs="Times New Roman"/>
          <w:color w:val="3E4447"/>
          <w:szCs w:val="28"/>
        </w:rPr>
        <w:t>В</w:t>
      </w:r>
      <w:r w:rsidR="00511022" w:rsidRPr="00511022">
        <w:rPr>
          <w:rFonts w:ascii="Times New Roman" w:hAnsi="Times New Roman" w:cs="Times New Roman"/>
          <w:color w:val="3E4447"/>
          <w:szCs w:val="28"/>
        </w:rPr>
        <w:t>изуализаци</w:t>
      </w:r>
      <w:r w:rsidR="00511022">
        <w:rPr>
          <w:rFonts w:ascii="Times New Roman" w:hAnsi="Times New Roman" w:cs="Times New Roman"/>
          <w:color w:val="3E4447"/>
          <w:szCs w:val="28"/>
        </w:rPr>
        <w:t>я клиентской</w:t>
      </w:r>
      <w:r w:rsidR="00511022" w:rsidRPr="00511022">
        <w:rPr>
          <w:rFonts w:ascii="Times New Roman" w:hAnsi="Times New Roman" w:cs="Times New Roman"/>
          <w:color w:val="3E4447"/>
          <w:szCs w:val="28"/>
        </w:rPr>
        <w:t xml:space="preserve"> аналитики</w:t>
      </w:r>
      <w:r w:rsidR="00511022">
        <w:rPr>
          <w:rFonts w:ascii="Times New Roman" w:hAnsi="Times New Roman" w:cs="Times New Roman"/>
          <w:color w:val="3E4447"/>
          <w:szCs w:val="28"/>
        </w:rPr>
        <w:t xml:space="preserve">. </w:t>
      </w:r>
      <w:r w:rsidR="00054900" w:rsidRPr="00E61978">
        <w:rPr>
          <w:rFonts w:ascii="Times New Roman" w:hAnsi="Times New Roman" w:cs="Times New Roman"/>
          <w:szCs w:val="28"/>
          <w:shd w:val="clear" w:color="auto" w:fill="FFFFFF"/>
        </w:rPr>
        <w:t xml:space="preserve">Преимущества и недостатки инструментов бизнес-аналитики: </w:t>
      </w:r>
      <w:proofErr w:type="spellStart"/>
      <w:r w:rsidR="00054900" w:rsidRPr="00E61978">
        <w:rPr>
          <w:rFonts w:ascii="Times New Roman" w:hAnsi="Times New Roman" w:cs="Times New Roman"/>
          <w:szCs w:val="28"/>
          <w:shd w:val="clear" w:color="auto" w:fill="FFFFFF"/>
        </w:rPr>
        <w:t>Mode</w:t>
      </w:r>
      <w:proofErr w:type="spellEnd"/>
      <w:r w:rsidR="00054900" w:rsidRPr="00E61978">
        <w:rPr>
          <w:rFonts w:ascii="Times New Roman" w:hAnsi="Times New Roman" w:cs="Times New Roman"/>
          <w:szCs w:val="28"/>
          <w:shd w:val="clear" w:color="auto" w:fill="FFFFFF"/>
        </w:rPr>
        <w:t xml:space="preserve"> </w:t>
      </w:r>
      <w:proofErr w:type="spellStart"/>
      <w:r w:rsidR="00054900" w:rsidRPr="00E61978">
        <w:rPr>
          <w:rFonts w:ascii="Times New Roman" w:hAnsi="Times New Roman" w:cs="Times New Roman"/>
          <w:szCs w:val="28"/>
          <w:shd w:val="clear" w:color="auto" w:fill="FFFFFF"/>
        </w:rPr>
        <w:t>Analytics</w:t>
      </w:r>
      <w:proofErr w:type="spellEnd"/>
      <w:r w:rsidR="00054900" w:rsidRPr="00E61978">
        <w:rPr>
          <w:rFonts w:ascii="Times New Roman" w:hAnsi="Times New Roman" w:cs="Times New Roman"/>
          <w:color w:val="394762"/>
          <w:szCs w:val="28"/>
          <w:shd w:val="clear" w:color="auto" w:fill="FFFFFF"/>
        </w:rPr>
        <w:t>, </w:t>
      </w:r>
      <w:proofErr w:type="spellStart"/>
      <w:r w:rsidR="00054900" w:rsidRPr="00E61978">
        <w:rPr>
          <w:rFonts w:ascii="Times New Roman" w:hAnsi="Times New Roman" w:cs="Times New Roman"/>
          <w:szCs w:val="28"/>
          <w:shd w:val="clear" w:color="auto" w:fill="FFFFFF"/>
        </w:rPr>
        <w:t>Looker</w:t>
      </w:r>
      <w:proofErr w:type="spellEnd"/>
      <w:r w:rsidR="00054900" w:rsidRPr="00E61978">
        <w:rPr>
          <w:rFonts w:ascii="Times New Roman" w:hAnsi="Times New Roman" w:cs="Times New Roman"/>
          <w:color w:val="394762"/>
          <w:szCs w:val="28"/>
          <w:shd w:val="clear" w:color="auto" w:fill="FFFFFF"/>
        </w:rPr>
        <w:t> или </w:t>
      </w:r>
      <w:proofErr w:type="spellStart"/>
      <w:r w:rsidR="00054900" w:rsidRPr="00E61978">
        <w:rPr>
          <w:rFonts w:ascii="Times New Roman" w:hAnsi="Times New Roman" w:cs="Times New Roman"/>
          <w:szCs w:val="28"/>
          <w:shd w:val="clear" w:color="auto" w:fill="FFFFFF"/>
        </w:rPr>
        <w:t>Tableau</w:t>
      </w:r>
      <w:proofErr w:type="spellEnd"/>
      <w:r w:rsidR="00054900" w:rsidRPr="00E61978">
        <w:rPr>
          <w:rFonts w:ascii="Times New Roman" w:hAnsi="Times New Roman" w:cs="Times New Roman"/>
          <w:szCs w:val="28"/>
          <w:shd w:val="clear" w:color="auto" w:fill="FFFFFF"/>
        </w:rPr>
        <w:t xml:space="preserve"> и др.</w:t>
      </w:r>
      <w:r w:rsidR="00511022">
        <w:rPr>
          <w:rFonts w:ascii="Times New Roman" w:hAnsi="Times New Roman" w:cs="Times New Roman"/>
          <w:szCs w:val="28"/>
          <w:shd w:val="clear" w:color="auto" w:fill="FFFFFF"/>
        </w:rPr>
        <w:t xml:space="preserve"> </w:t>
      </w:r>
    </w:p>
    <w:p w14:paraId="2B46BAA7" w14:textId="3B19AFA5" w:rsidR="00990CD4" w:rsidRPr="00DA1424" w:rsidRDefault="00990CD4" w:rsidP="00984A6D">
      <w:pPr>
        <w:snapToGrid w:val="0"/>
        <w:spacing w:line="360" w:lineRule="auto"/>
        <w:ind w:firstLine="709"/>
        <w:jc w:val="both"/>
        <w:rPr>
          <w:rFonts w:ascii="Times New Roman" w:eastAsiaTheme="minorHAnsi" w:hAnsi="Times New Roman" w:cs="Times New Roman"/>
          <w:b/>
          <w:szCs w:val="28"/>
        </w:rPr>
      </w:pPr>
      <w:r>
        <w:rPr>
          <w:rFonts w:ascii="Times New Roman" w:hAnsi="Times New Roman" w:cs="Times New Roman"/>
          <w:b/>
          <w:szCs w:val="28"/>
        </w:rPr>
        <w:t xml:space="preserve">Тема </w:t>
      </w:r>
      <w:r w:rsidR="000E6B9F">
        <w:rPr>
          <w:rFonts w:ascii="Times New Roman" w:hAnsi="Times New Roman" w:cs="Times New Roman"/>
          <w:b/>
          <w:szCs w:val="28"/>
        </w:rPr>
        <w:t>6</w:t>
      </w:r>
      <w:r>
        <w:rPr>
          <w:rFonts w:ascii="Times New Roman" w:hAnsi="Times New Roman" w:cs="Times New Roman"/>
          <w:b/>
          <w:szCs w:val="28"/>
        </w:rPr>
        <w:t xml:space="preserve">. </w:t>
      </w:r>
      <w:r w:rsidR="000E6B9F">
        <w:rPr>
          <w:rFonts w:ascii="Times New Roman" w:hAnsi="Times New Roman" w:cs="Times New Roman"/>
          <w:b/>
          <w:szCs w:val="28"/>
        </w:rPr>
        <w:t>С</w:t>
      </w:r>
      <w:r w:rsidR="00DA1424" w:rsidRPr="00DA1424">
        <w:rPr>
          <w:rFonts w:ascii="Times New Roman" w:hAnsi="Times New Roman" w:cs="Times New Roman"/>
          <w:b/>
          <w:szCs w:val="28"/>
        </w:rPr>
        <w:t xml:space="preserve">егментация </w:t>
      </w:r>
      <w:r w:rsidR="000E6B9F">
        <w:rPr>
          <w:rFonts w:ascii="Times New Roman" w:hAnsi="Times New Roman" w:cs="Times New Roman"/>
          <w:b/>
          <w:szCs w:val="28"/>
        </w:rPr>
        <w:t>и п</w:t>
      </w:r>
      <w:r w:rsidR="000E6B9F" w:rsidRPr="00C74B5A">
        <w:rPr>
          <w:rFonts w:ascii="Times New Roman" w:hAnsi="Times New Roman" w:cs="Times New Roman"/>
          <w:b/>
          <w:szCs w:val="28"/>
        </w:rPr>
        <w:t>ерсонализация в клиентской аналитике</w:t>
      </w:r>
    </w:p>
    <w:p w14:paraId="03E8BB77" w14:textId="630E1754" w:rsidR="00E61956" w:rsidRPr="00984A6D" w:rsidRDefault="00990CD4" w:rsidP="00984A6D">
      <w:pPr>
        <w:snapToGrid w:val="0"/>
        <w:spacing w:line="360" w:lineRule="auto"/>
        <w:ind w:firstLine="709"/>
        <w:jc w:val="both"/>
        <w:rPr>
          <w:rFonts w:ascii="Times New Roman" w:hAnsi="Times New Roman" w:cs="Times New Roman"/>
          <w:color w:val="3B3C3D"/>
          <w:szCs w:val="28"/>
        </w:rPr>
      </w:pPr>
      <w:r w:rsidRPr="00990CD4">
        <w:rPr>
          <w:rFonts w:ascii="Times New Roman" w:eastAsiaTheme="minorHAnsi" w:hAnsi="Times New Roman" w:cs="Times New Roman"/>
          <w:szCs w:val="28"/>
        </w:rPr>
        <w:t xml:space="preserve">Цели сегментации клиентской базы. Критерии сегментации клиентов. </w:t>
      </w:r>
      <w:r w:rsidRPr="00990CD4">
        <w:rPr>
          <w:rFonts w:ascii="Times New Roman" w:hAnsi="Times New Roman" w:cs="Times New Roman"/>
          <w:szCs w:val="28"/>
          <w:shd w:val="clear" w:color="auto" w:fill="FFFFFF"/>
        </w:rPr>
        <w:t xml:space="preserve">Способы сегментации. </w:t>
      </w:r>
      <w:r w:rsidRPr="00990CD4">
        <w:rPr>
          <w:rFonts w:ascii="Times New Roman" w:hAnsi="Times New Roman" w:cs="Times New Roman"/>
          <w:color w:val="3B3C3D"/>
          <w:szCs w:val="28"/>
        </w:rPr>
        <w:t xml:space="preserve">Сегментация клиентов по географическому признаку. Демографическая сегментация клиентов. Сегментация клиентов на основе поведения. Сегментация клиентов на основе </w:t>
      </w:r>
      <w:proofErr w:type="spellStart"/>
      <w:r w:rsidRPr="00990CD4">
        <w:rPr>
          <w:rFonts w:ascii="Times New Roman" w:hAnsi="Times New Roman" w:cs="Times New Roman"/>
          <w:color w:val="3B3C3D"/>
          <w:szCs w:val="28"/>
        </w:rPr>
        <w:t>психографического</w:t>
      </w:r>
      <w:proofErr w:type="spellEnd"/>
      <w:r w:rsidRPr="00990CD4">
        <w:rPr>
          <w:rFonts w:ascii="Times New Roman" w:hAnsi="Times New Roman" w:cs="Times New Roman"/>
          <w:color w:val="3B3C3D"/>
          <w:szCs w:val="28"/>
        </w:rPr>
        <w:t xml:space="preserve"> поведения. Автоматическая динамическая сегментация клиентов на основе заранее определенных критериев сегментации. </w:t>
      </w:r>
      <w:r w:rsidRPr="00990CD4">
        <w:rPr>
          <w:rFonts w:ascii="Times New Roman" w:eastAsiaTheme="minorHAnsi" w:hAnsi="Times New Roman" w:cs="Times New Roman"/>
          <w:szCs w:val="28"/>
        </w:rPr>
        <w:t xml:space="preserve">Методология сегментации </w:t>
      </w:r>
      <w:proofErr w:type="spellStart"/>
      <w:r w:rsidRPr="00990CD4">
        <w:rPr>
          <w:rFonts w:ascii="Times New Roman" w:eastAsiaTheme="minorHAnsi" w:hAnsi="Times New Roman" w:cs="Times New Roman"/>
          <w:szCs w:val="28"/>
        </w:rPr>
        <w:t>Customer</w:t>
      </w:r>
      <w:proofErr w:type="spellEnd"/>
      <w:r w:rsidRPr="00990CD4">
        <w:rPr>
          <w:rFonts w:ascii="Times New Roman" w:eastAsiaTheme="minorHAnsi" w:hAnsi="Times New Roman" w:cs="Times New Roman"/>
          <w:szCs w:val="28"/>
        </w:rPr>
        <w:t xml:space="preserve"> </w:t>
      </w:r>
      <w:proofErr w:type="spellStart"/>
      <w:r w:rsidRPr="00990CD4">
        <w:rPr>
          <w:rFonts w:ascii="Times New Roman" w:eastAsiaTheme="minorHAnsi" w:hAnsi="Times New Roman" w:cs="Times New Roman"/>
          <w:szCs w:val="28"/>
        </w:rPr>
        <w:t>Lifecycle</w:t>
      </w:r>
      <w:proofErr w:type="spellEnd"/>
      <w:r w:rsidRPr="00990CD4">
        <w:rPr>
          <w:rFonts w:ascii="Times New Roman" w:eastAsiaTheme="minorHAnsi" w:hAnsi="Times New Roman" w:cs="Times New Roman"/>
          <w:szCs w:val="28"/>
        </w:rPr>
        <w:t>. RFM анализ</w:t>
      </w:r>
      <w:r>
        <w:rPr>
          <w:rFonts w:ascii="Times New Roman" w:eastAsiaTheme="minorHAnsi" w:hAnsi="Times New Roman" w:cs="Times New Roman"/>
          <w:szCs w:val="28"/>
        </w:rPr>
        <w:t>.</w:t>
      </w:r>
    </w:p>
    <w:p w14:paraId="4B519350" w14:textId="7690FFE6" w:rsidR="00990CD4" w:rsidRPr="00990CD4" w:rsidRDefault="00990CD4" w:rsidP="00984A6D">
      <w:pPr>
        <w:snapToGrid w:val="0"/>
        <w:spacing w:line="360" w:lineRule="auto"/>
        <w:ind w:firstLine="709"/>
        <w:jc w:val="both"/>
        <w:rPr>
          <w:rFonts w:ascii="Times New Roman" w:hAnsi="Times New Roman" w:cs="Times New Roman"/>
          <w:b/>
          <w:bCs/>
          <w:szCs w:val="28"/>
        </w:rPr>
      </w:pPr>
      <w:r w:rsidRPr="00990CD4">
        <w:rPr>
          <w:rFonts w:ascii="Times New Roman" w:hAnsi="Times New Roman" w:cs="Times New Roman"/>
          <w:b/>
          <w:bCs/>
          <w:szCs w:val="28"/>
        </w:rPr>
        <w:t xml:space="preserve">Тема </w:t>
      </w:r>
      <w:r w:rsidR="000E6B9F">
        <w:rPr>
          <w:rFonts w:ascii="Times New Roman" w:hAnsi="Times New Roman" w:cs="Times New Roman"/>
          <w:b/>
          <w:bCs/>
          <w:szCs w:val="28"/>
        </w:rPr>
        <w:t>7</w:t>
      </w:r>
      <w:r w:rsidRPr="00990CD4">
        <w:rPr>
          <w:rFonts w:ascii="Times New Roman" w:hAnsi="Times New Roman" w:cs="Times New Roman"/>
          <w:b/>
          <w:bCs/>
          <w:szCs w:val="28"/>
        </w:rPr>
        <w:t>. Управление данными о клиентах</w:t>
      </w:r>
    </w:p>
    <w:p w14:paraId="2A041FC3" w14:textId="61762379" w:rsidR="00F02F70" w:rsidRPr="00E679DF" w:rsidRDefault="00054900" w:rsidP="00E679DF">
      <w:pPr>
        <w:snapToGrid w:val="0"/>
        <w:spacing w:line="360" w:lineRule="auto"/>
        <w:ind w:firstLine="709"/>
        <w:jc w:val="both"/>
        <w:rPr>
          <w:rFonts w:ascii="Times New Roman" w:hAnsi="Times New Roman" w:cs="Times New Roman"/>
          <w:color w:val="000000"/>
          <w:szCs w:val="28"/>
          <w:shd w:val="clear" w:color="auto" w:fill="FFFFFF"/>
        </w:rPr>
      </w:pPr>
      <w:r>
        <w:rPr>
          <w:rFonts w:ascii="Times New Roman" w:hAnsi="Times New Roman" w:cs="Times New Roman"/>
          <w:szCs w:val="28"/>
        </w:rPr>
        <w:t xml:space="preserve">Задачи управления данными о клиентах. </w:t>
      </w:r>
      <w:r w:rsidR="005D32A3" w:rsidRPr="00C74B5A">
        <w:rPr>
          <w:rFonts w:ascii="Times New Roman" w:hAnsi="Times New Roman" w:cs="Times New Roman"/>
          <w:szCs w:val="28"/>
        </w:rPr>
        <w:t>Управление клиентскими данными (</w:t>
      </w:r>
      <w:proofErr w:type="spellStart"/>
      <w:r w:rsidR="005D32A3" w:rsidRPr="00C74B5A">
        <w:rPr>
          <w:rFonts w:ascii="Times New Roman" w:hAnsi="Times New Roman" w:cs="Times New Roman"/>
          <w:szCs w:val="28"/>
        </w:rPr>
        <w:t>Customer</w:t>
      </w:r>
      <w:proofErr w:type="spellEnd"/>
      <w:r w:rsidR="005D32A3" w:rsidRPr="00C74B5A">
        <w:rPr>
          <w:rFonts w:ascii="Times New Roman" w:hAnsi="Times New Roman" w:cs="Times New Roman"/>
          <w:szCs w:val="28"/>
        </w:rPr>
        <w:t xml:space="preserve"> </w:t>
      </w:r>
      <w:proofErr w:type="spellStart"/>
      <w:r w:rsidR="005D32A3" w:rsidRPr="00C74B5A">
        <w:rPr>
          <w:rFonts w:ascii="Times New Roman" w:hAnsi="Times New Roman" w:cs="Times New Roman"/>
          <w:szCs w:val="28"/>
        </w:rPr>
        <w:t>Data</w:t>
      </w:r>
      <w:proofErr w:type="spellEnd"/>
      <w:r w:rsidR="005D32A3" w:rsidRPr="00C74B5A">
        <w:rPr>
          <w:rFonts w:ascii="Times New Roman" w:hAnsi="Times New Roman" w:cs="Times New Roman"/>
          <w:szCs w:val="28"/>
        </w:rPr>
        <w:t xml:space="preserve"> </w:t>
      </w:r>
      <w:proofErr w:type="spellStart"/>
      <w:r w:rsidR="005D32A3" w:rsidRPr="00C74B5A">
        <w:rPr>
          <w:rFonts w:ascii="Times New Roman" w:hAnsi="Times New Roman" w:cs="Times New Roman"/>
          <w:szCs w:val="28"/>
        </w:rPr>
        <w:t>Management</w:t>
      </w:r>
      <w:proofErr w:type="spellEnd"/>
      <w:r w:rsidR="005D32A3" w:rsidRPr="00C74B5A">
        <w:rPr>
          <w:rFonts w:ascii="Times New Roman" w:hAnsi="Times New Roman" w:cs="Times New Roman"/>
          <w:szCs w:val="28"/>
        </w:rPr>
        <w:t xml:space="preserve">, CDM) –определение и основные </w:t>
      </w:r>
      <w:r w:rsidR="005D32A3" w:rsidRPr="00E61956">
        <w:rPr>
          <w:rFonts w:ascii="Times New Roman" w:hAnsi="Times New Roman" w:cs="Times New Roman"/>
          <w:szCs w:val="28"/>
        </w:rPr>
        <w:t xml:space="preserve">этапы процесса. </w:t>
      </w:r>
      <w:r w:rsidR="00990CD4" w:rsidRPr="00F02F70">
        <w:rPr>
          <w:rFonts w:ascii="Times New Roman" w:hAnsi="Times New Roman" w:cs="Times New Roman"/>
          <w:szCs w:val="28"/>
        </w:rPr>
        <w:t>ERP</w:t>
      </w:r>
      <w:r w:rsidRPr="001744F2">
        <w:rPr>
          <w:rFonts w:ascii="Times New Roman" w:hAnsi="Times New Roman" w:cs="Times New Roman"/>
          <w:szCs w:val="28"/>
        </w:rPr>
        <w:t>-</w:t>
      </w:r>
      <w:r w:rsidRPr="00F02F70">
        <w:rPr>
          <w:rFonts w:ascii="Times New Roman" w:hAnsi="Times New Roman" w:cs="Times New Roman"/>
          <w:szCs w:val="28"/>
        </w:rPr>
        <w:t>системы</w:t>
      </w:r>
      <w:r w:rsidR="00990CD4" w:rsidRPr="00F02F70">
        <w:rPr>
          <w:rFonts w:ascii="Times New Roman" w:hAnsi="Times New Roman" w:cs="Times New Roman"/>
          <w:szCs w:val="28"/>
        </w:rPr>
        <w:t>, CRM-систем</w:t>
      </w:r>
      <w:r w:rsidRPr="00F02F70">
        <w:rPr>
          <w:rFonts w:ascii="Times New Roman" w:hAnsi="Times New Roman" w:cs="Times New Roman"/>
          <w:szCs w:val="28"/>
        </w:rPr>
        <w:t>ы</w:t>
      </w:r>
      <w:r w:rsidR="00990CD4" w:rsidRPr="00F02F70">
        <w:rPr>
          <w:rFonts w:ascii="Times New Roman" w:hAnsi="Times New Roman" w:cs="Times New Roman"/>
          <w:szCs w:val="28"/>
        </w:rPr>
        <w:t xml:space="preserve">. </w:t>
      </w:r>
      <w:proofErr w:type="spellStart"/>
      <w:r w:rsidR="00990CD4" w:rsidRPr="00F02F70">
        <w:rPr>
          <w:rFonts w:ascii="Times New Roman" w:hAnsi="Times New Roman" w:cs="Times New Roman"/>
          <w:szCs w:val="28"/>
        </w:rPr>
        <w:t>Тикет</w:t>
      </w:r>
      <w:proofErr w:type="spellEnd"/>
      <w:r w:rsidR="00990CD4" w:rsidRPr="00F02F70">
        <w:rPr>
          <w:rFonts w:ascii="Times New Roman" w:hAnsi="Times New Roman" w:cs="Times New Roman"/>
          <w:szCs w:val="28"/>
        </w:rPr>
        <w:t>-системы. DMP (</w:t>
      </w:r>
      <w:proofErr w:type="spellStart"/>
      <w:r w:rsidR="00990CD4" w:rsidRPr="00F02F70">
        <w:rPr>
          <w:rFonts w:ascii="Times New Roman" w:hAnsi="Times New Roman" w:cs="Times New Roman"/>
          <w:szCs w:val="28"/>
        </w:rPr>
        <w:t>Data</w:t>
      </w:r>
      <w:proofErr w:type="spellEnd"/>
      <w:r w:rsidR="00990CD4" w:rsidRPr="00F02F70">
        <w:rPr>
          <w:rFonts w:ascii="Times New Roman" w:hAnsi="Times New Roman" w:cs="Times New Roman"/>
          <w:szCs w:val="28"/>
        </w:rPr>
        <w:t xml:space="preserve"> </w:t>
      </w:r>
      <w:proofErr w:type="spellStart"/>
      <w:r w:rsidR="00990CD4" w:rsidRPr="00F02F70">
        <w:rPr>
          <w:rFonts w:ascii="Times New Roman" w:hAnsi="Times New Roman" w:cs="Times New Roman"/>
          <w:szCs w:val="28"/>
        </w:rPr>
        <w:t>Management</w:t>
      </w:r>
      <w:proofErr w:type="spellEnd"/>
      <w:r w:rsidR="00990CD4" w:rsidRPr="00F02F70">
        <w:rPr>
          <w:rFonts w:ascii="Times New Roman" w:hAnsi="Times New Roman" w:cs="Times New Roman"/>
          <w:szCs w:val="28"/>
        </w:rPr>
        <w:t xml:space="preserve"> </w:t>
      </w:r>
      <w:proofErr w:type="spellStart"/>
      <w:r w:rsidR="00990CD4" w:rsidRPr="00F02F70">
        <w:rPr>
          <w:rFonts w:ascii="Times New Roman" w:hAnsi="Times New Roman" w:cs="Times New Roman"/>
          <w:szCs w:val="28"/>
        </w:rPr>
        <w:t>Platform</w:t>
      </w:r>
      <w:proofErr w:type="spellEnd"/>
      <w:r w:rsidR="00990CD4" w:rsidRPr="00F02F70">
        <w:rPr>
          <w:rFonts w:ascii="Times New Roman" w:hAnsi="Times New Roman" w:cs="Times New Roman"/>
          <w:szCs w:val="28"/>
        </w:rPr>
        <w:t xml:space="preserve">). Платформы для </w:t>
      </w:r>
      <w:proofErr w:type="spellStart"/>
      <w:r w:rsidR="00990CD4" w:rsidRPr="00F02F70">
        <w:rPr>
          <w:rFonts w:ascii="Times New Roman" w:hAnsi="Times New Roman" w:cs="Times New Roman"/>
          <w:szCs w:val="28"/>
        </w:rPr>
        <w:t>омниканального</w:t>
      </w:r>
      <w:proofErr w:type="spellEnd"/>
      <w:r w:rsidR="00990CD4" w:rsidRPr="00F02F70">
        <w:rPr>
          <w:rFonts w:ascii="Times New Roman" w:hAnsi="Times New Roman" w:cs="Times New Roman"/>
          <w:szCs w:val="28"/>
        </w:rPr>
        <w:t xml:space="preserve"> обслуживания</w:t>
      </w:r>
      <w:r w:rsidRPr="00F02F70">
        <w:rPr>
          <w:rFonts w:ascii="Times New Roman" w:hAnsi="Times New Roman" w:cs="Times New Roman"/>
          <w:szCs w:val="28"/>
        </w:rPr>
        <w:t xml:space="preserve"> </w:t>
      </w:r>
      <w:r w:rsidRPr="00F02F70">
        <w:rPr>
          <w:rFonts w:ascii="Times New Roman" w:hAnsi="Times New Roman" w:cs="Times New Roman"/>
          <w:color w:val="352C61"/>
          <w:szCs w:val="28"/>
          <w:bdr w:val="none" w:sz="0" w:space="0" w:color="auto" w:frame="1"/>
          <w:shd w:val="clear" w:color="auto" w:fill="FFFFFF"/>
        </w:rPr>
        <w:t>CDP (</w:t>
      </w:r>
      <w:proofErr w:type="spellStart"/>
      <w:r w:rsidRPr="00F02F70">
        <w:rPr>
          <w:rFonts w:ascii="Times New Roman" w:hAnsi="Times New Roman" w:cs="Times New Roman"/>
          <w:color w:val="352C61"/>
          <w:szCs w:val="28"/>
          <w:bdr w:val="none" w:sz="0" w:space="0" w:color="auto" w:frame="1"/>
          <w:shd w:val="clear" w:color="auto" w:fill="FFFFFF"/>
        </w:rPr>
        <w:t>Customer</w:t>
      </w:r>
      <w:proofErr w:type="spellEnd"/>
      <w:r w:rsidRPr="00F02F70">
        <w:rPr>
          <w:rFonts w:ascii="Times New Roman" w:hAnsi="Times New Roman" w:cs="Times New Roman"/>
          <w:color w:val="352C61"/>
          <w:szCs w:val="28"/>
          <w:bdr w:val="none" w:sz="0" w:space="0" w:color="auto" w:frame="1"/>
          <w:shd w:val="clear" w:color="auto" w:fill="FFFFFF"/>
        </w:rPr>
        <w:t xml:space="preserve"> </w:t>
      </w:r>
      <w:proofErr w:type="spellStart"/>
      <w:r w:rsidRPr="00F02F70">
        <w:rPr>
          <w:rFonts w:ascii="Times New Roman" w:hAnsi="Times New Roman" w:cs="Times New Roman"/>
          <w:color w:val="352C61"/>
          <w:szCs w:val="28"/>
          <w:bdr w:val="none" w:sz="0" w:space="0" w:color="auto" w:frame="1"/>
          <w:shd w:val="clear" w:color="auto" w:fill="FFFFFF"/>
        </w:rPr>
        <w:t>Data</w:t>
      </w:r>
      <w:proofErr w:type="spellEnd"/>
      <w:r w:rsidRPr="00F02F70">
        <w:rPr>
          <w:rFonts w:ascii="Times New Roman" w:hAnsi="Times New Roman" w:cs="Times New Roman"/>
          <w:color w:val="352C61"/>
          <w:szCs w:val="28"/>
          <w:bdr w:val="none" w:sz="0" w:space="0" w:color="auto" w:frame="1"/>
          <w:shd w:val="clear" w:color="auto" w:fill="FFFFFF"/>
        </w:rPr>
        <w:t xml:space="preserve"> </w:t>
      </w:r>
      <w:proofErr w:type="spellStart"/>
      <w:r w:rsidRPr="00F02F70">
        <w:rPr>
          <w:rFonts w:ascii="Times New Roman" w:hAnsi="Times New Roman" w:cs="Times New Roman"/>
          <w:color w:val="352C61"/>
          <w:szCs w:val="28"/>
          <w:bdr w:val="none" w:sz="0" w:space="0" w:color="auto" w:frame="1"/>
          <w:shd w:val="clear" w:color="auto" w:fill="FFFFFF"/>
        </w:rPr>
        <w:t>Platform</w:t>
      </w:r>
      <w:proofErr w:type="spellEnd"/>
      <w:r w:rsidRPr="00F02F70">
        <w:rPr>
          <w:rFonts w:ascii="Times New Roman" w:hAnsi="Times New Roman" w:cs="Times New Roman"/>
          <w:color w:val="352C61"/>
          <w:szCs w:val="28"/>
          <w:bdr w:val="none" w:sz="0" w:space="0" w:color="auto" w:frame="1"/>
          <w:shd w:val="clear" w:color="auto" w:fill="FFFFFF"/>
        </w:rPr>
        <w:t>)</w:t>
      </w:r>
      <w:r w:rsidR="00990CD4" w:rsidRPr="00F02F70">
        <w:rPr>
          <w:rFonts w:ascii="Times New Roman" w:hAnsi="Times New Roman" w:cs="Times New Roman"/>
          <w:szCs w:val="28"/>
        </w:rPr>
        <w:t xml:space="preserve">. </w:t>
      </w:r>
      <w:r w:rsidR="00F02F70" w:rsidRPr="00F02F70">
        <w:rPr>
          <w:rFonts w:ascii="Times New Roman" w:hAnsi="Times New Roman" w:cs="Times New Roman"/>
          <w:color w:val="000000"/>
          <w:szCs w:val="28"/>
          <w:shd w:val="clear" w:color="auto" w:fill="FFFFFF"/>
          <w:lang w:val="en-US"/>
        </w:rPr>
        <w:t>D</w:t>
      </w:r>
      <w:proofErr w:type="spellStart"/>
      <w:r w:rsidR="00F02F70" w:rsidRPr="00F02F70">
        <w:rPr>
          <w:rFonts w:ascii="Times New Roman" w:hAnsi="Times New Roman" w:cs="Times New Roman"/>
          <w:color w:val="000000"/>
          <w:szCs w:val="28"/>
          <w:shd w:val="clear" w:color="auto" w:fill="FFFFFF"/>
        </w:rPr>
        <w:t>ata</w:t>
      </w:r>
      <w:proofErr w:type="spellEnd"/>
      <w:r w:rsidR="00F02F70" w:rsidRPr="00F02F70">
        <w:rPr>
          <w:rFonts w:ascii="Times New Roman" w:hAnsi="Times New Roman" w:cs="Times New Roman"/>
          <w:color w:val="000000"/>
          <w:szCs w:val="28"/>
          <w:shd w:val="clear" w:color="auto" w:fill="FFFFFF"/>
        </w:rPr>
        <w:t xml:space="preserve"> </w:t>
      </w:r>
      <w:proofErr w:type="spellStart"/>
      <w:r w:rsidR="00F02F70" w:rsidRPr="00F02F70">
        <w:rPr>
          <w:rFonts w:ascii="Times New Roman" w:hAnsi="Times New Roman" w:cs="Times New Roman"/>
          <w:color w:val="000000"/>
          <w:szCs w:val="28"/>
          <w:shd w:val="clear" w:color="auto" w:fill="FFFFFF"/>
        </w:rPr>
        <w:t>driven</w:t>
      </w:r>
      <w:proofErr w:type="spellEnd"/>
      <w:r w:rsidR="00F02F70" w:rsidRPr="00F02F70">
        <w:rPr>
          <w:rFonts w:ascii="Times New Roman" w:hAnsi="Times New Roman" w:cs="Times New Roman"/>
          <w:color w:val="000000"/>
          <w:szCs w:val="28"/>
          <w:shd w:val="clear" w:color="auto" w:fill="FFFFFF"/>
        </w:rPr>
        <w:t>-подход</w:t>
      </w:r>
      <w:r w:rsidR="00F02F70" w:rsidRPr="00F02F70">
        <w:rPr>
          <w:rFonts w:ascii="Times New Roman" w:hAnsi="Times New Roman" w:cs="Times New Roman"/>
          <w:szCs w:val="28"/>
        </w:rPr>
        <w:t xml:space="preserve"> в маркетинге. </w:t>
      </w:r>
      <w:r w:rsidR="00F02F70" w:rsidRPr="00F02F70">
        <w:rPr>
          <w:rFonts w:ascii="Times New Roman" w:hAnsi="Times New Roman" w:cs="Times New Roman"/>
          <w:color w:val="000000"/>
          <w:szCs w:val="28"/>
          <w:shd w:val="clear" w:color="auto" w:fill="FFFFFF"/>
        </w:rPr>
        <w:t xml:space="preserve">Этапы принятия решения при </w:t>
      </w:r>
      <w:proofErr w:type="spellStart"/>
      <w:r w:rsidR="00F02F70" w:rsidRPr="00F02F70">
        <w:rPr>
          <w:rFonts w:ascii="Times New Roman" w:hAnsi="Times New Roman" w:cs="Times New Roman"/>
          <w:color w:val="000000"/>
          <w:szCs w:val="28"/>
          <w:shd w:val="clear" w:color="auto" w:fill="FFFFFF"/>
        </w:rPr>
        <w:t>Data</w:t>
      </w:r>
      <w:proofErr w:type="spellEnd"/>
      <w:r w:rsidR="00F02F70" w:rsidRPr="00F02F70">
        <w:rPr>
          <w:rFonts w:ascii="Times New Roman" w:hAnsi="Times New Roman" w:cs="Times New Roman"/>
          <w:color w:val="000000"/>
          <w:szCs w:val="28"/>
          <w:shd w:val="clear" w:color="auto" w:fill="FFFFFF"/>
        </w:rPr>
        <w:t xml:space="preserve"> </w:t>
      </w:r>
      <w:proofErr w:type="spellStart"/>
      <w:r w:rsidR="00F02F70" w:rsidRPr="00F02F70">
        <w:rPr>
          <w:rFonts w:ascii="Times New Roman" w:hAnsi="Times New Roman" w:cs="Times New Roman"/>
          <w:color w:val="000000"/>
          <w:szCs w:val="28"/>
          <w:shd w:val="clear" w:color="auto" w:fill="FFFFFF"/>
        </w:rPr>
        <w:t>driven</w:t>
      </w:r>
      <w:proofErr w:type="spellEnd"/>
      <w:r w:rsidR="00F02F70" w:rsidRPr="00F02F70">
        <w:rPr>
          <w:rFonts w:ascii="Times New Roman" w:hAnsi="Times New Roman" w:cs="Times New Roman"/>
          <w:color w:val="000000"/>
          <w:szCs w:val="28"/>
          <w:shd w:val="clear" w:color="auto" w:fill="FFFFFF"/>
        </w:rPr>
        <w:t xml:space="preserve">-подходе. </w:t>
      </w:r>
      <w:r w:rsidR="00F02F70" w:rsidRPr="00F02F70">
        <w:rPr>
          <w:rFonts w:ascii="Times New Roman" w:hAnsi="Times New Roman" w:cs="Times New Roman"/>
          <w:color w:val="333333"/>
          <w:szCs w:val="28"/>
        </w:rPr>
        <w:t xml:space="preserve">Проведение A/B-тестирования. </w:t>
      </w:r>
      <w:r w:rsidR="00F02F70" w:rsidRPr="00F02F70">
        <w:rPr>
          <w:rFonts w:ascii="Times New Roman" w:hAnsi="Times New Roman" w:cs="Times New Roman"/>
          <w:color w:val="000000"/>
          <w:szCs w:val="28"/>
          <w:shd w:val="clear" w:color="auto" w:fill="FFFFFF"/>
        </w:rPr>
        <w:t xml:space="preserve">Интерпретация результатов тестирования. </w:t>
      </w:r>
      <w:r w:rsidR="00511022" w:rsidRPr="00511022">
        <w:rPr>
          <w:rFonts w:ascii="Times New Roman" w:hAnsi="Times New Roman" w:cs="Times New Roman"/>
          <w:color w:val="000000"/>
          <w:shd w:val="clear" w:color="auto" w:fill="FFFFFF"/>
        </w:rPr>
        <w:t>Оптимизация маркетинговых кампаний для повышения отклика и увеличения прибыли</w:t>
      </w:r>
      <w:r w:rsidR="00511022">
        <w:rPr>
          <w:rFonts w:ascii="Times New Roman" w:hAnsi="Times New Roman" w:cs="Times New Roman"/>
          <w:color w:val="000000"/>
          <w:szCs w:val="28"/>
          <w:shd w:val="clear" w:color="auto" w:fill="FFFFFF"/>
        </w:rPr>
        <w:t xml:space="preserve">. </w:t>
      </w:r>
      <w:r w:rsidR="00F02F70" w:rsidRPr="00F02F70">
        <w:rPr>
          <w:rFonts w:ascii="Times New Roman" w:hAnsi="Times New Roman" w:cs="Times New Roman"/>
          <w:color w:val="333333"/>
          <w:szCs w:val="28"/>
        </w:rPr>
        <w:t>Дорожная карта (</w:t>
      </w:r>
      <w:proofErr w:type="spellStart"/>
      <w:r w:rsidR="00F02F70" w:rsidRPr="00F02F70">
        <w:rPr>
          <w:rFonts w:ascii="Times New Roman" w:hAnsi="Times New Roman" w:cs="Times New Roman"/>
          <w:color w:val="000000"/>
          <w:szCs w:val="28"/>
          <w:shd w:val="clear" w:color="auto" w:fill="FFFFFF"/>
        </w:rPr>
        <w:t>RoadMap</w:t>
      </w:r>
      <w:proofErr w:type="spellEnd"/>
      <w:r w:rsidR="00F02F70" w:rsidRPr="00F02F70">
        <w:rPr>
          <w:rFonts w:ascii="Times New Roman" w:hAnsi="Times New Roman" w:cs="Times New Roman"/>
          <w:color w:val="000000"/>
          <w:szCs w:val="28"/>
          <w:shd w:val="clear" w:color="auto" w:fill="FFFFFF"/>
        </w:rPr>
        <w:t>) для маркетинга.</w:t>
      </w:r>
      <w:r w:rsidR="00AD5052">
        <w:rPr>
          <w:rFonts w:ascii="Times New Roman" w:hAnsi="Times New Roman" w:cs="Times New Roman"/>
          <w:color w:val="000000"/>
          <w:szCs w:val="28"/>
          <w:shd w:val="clear" w:color="auto" w:fill="FFFFFF"/>
        </w:rPr>
        <w:t xml:space="preserve"> Анализ данных в рисках. Роль оценки рисков в управлении маркетингом.</w:t>
      </w:r>
      <w:r w:rsidR="00511022">
        <w:rPr>
          <w:rFonts w:ascii="Times New Roman" w:hAnsi="Times New Roman" w:cs="Times New Roman"/>
          <w:color w:val="000000"/>
          <w:szCs w:val="28"/>
          <w:shd w:val="clear" w:color="auto" w:fill="FFFFFF"/>
        </w:rPr>
        <w:t xml:space="preserve"> </w:t>
      </w:r>
    </w:p>
    <w:p w14:paraId="7F368BA1" w14:textId="1E83E0F0" w:rsidR="00C74B5A" w:rsidRDefault="00B27E86" w:rsidP="00984A6D">
      <w:pPr>
        <w:snapToGrid w:val="0"/>
        <w:spacing w:line="360" w:lineRule="auto"/>
        <w:ind w:firstLine="709"/>
        <w:jc w:val="both"/>
        <w:rPr>
          <w:rFonts w:ascii="Times New Roman" w:hAnsi="Times New Roman" w:cs="Times New Roman"/>
          <w:szCs w:val="28"/>
        </w:rPr>
      </w:pPr>
      <w:bookmarkStart w:id="5" w:name="_Hlk5037408781"/>
      <w:bookmarkEnd w:id="5"/>
      <w:r w:rsidRPr="00C74B5A">
        <w:rPr>
          <w:rFonts w:ascii="Times New Roman" w:hAnsi="Times New Roman" w:cs="Times New Roman"/>
          <w:b/>
          <w:szCs w:val="28"/>
        </w:rPr>
        <w:t xml:space="preserve">Тема </w:t>
      </w:r>
      <w:r w:rsidR="000E6B9F">
        <w:rPr>
          <w:rFonts w:ascii="Times New Roman" w:hAnsi="Times New Roman" w:cs="Times New Roman"/>
          <w:b/>
          <w:szCs w:val="28"/>
        </w:rPr>
        <w:t>8</w:t>
      </w:r>
      <w:r w:rsidRPr="00C74B5A">
        <w:rPr>
          <w:rFonts w:ascii="Times New Roman" w:hAnsi="Times New Roman" w:cs="Times New Roman"/>
          <w:b/>
          <w:szCs w:val="28"/>
        </w:rPr>
        <w:t xml:space="preserve">. </w:t>
      </w:r>
      <w:r w:rsidR="004D4248" w:rsidRPr="00C74B5A">
        <w:rPr>
          <w:rFonts w:ascii="Times New Roman" w:hAnsi="Times New Roman" w:cs="Times New Roman"/>
          <w:b/>
          <w:szCs w:val="28"/>
        </w:rPr>
        <w:t>Персонализация в клиентской аналитике</w:t>
      </w:r>
    </w:p>
    <w:p w14:paraId="2504FBD3" w14:textId="0AF22262" w:rsidR="00054900" w:rsidRDefault="00054900" w:rsidP="00984A6D">
      <w:pPr>
        <w:snapToGrid w:val="0"/>
        <w:spacing w:line="360" w:lineRule="auto"/>
        <w:ind w:firstLine="709"/>
        <w:jc w:val="both"/>
        <w:rPr>
          <w:rFonts w:ascii="Times New Roman" w:hAnsi="Times New Roman" w:cs="Times New Roman"/>
          <w:color w:val="030D13"/>
          <w:szCs w:val="28"/>
        </w:rPr>
      </w:pPr>
      <w:r>
        <w:rPr>
          <w:rFonts w:ascii="Times New Roman" w:eastAsiaTheme="minorHAnsi" w:hAnsi="Times New Roman" w:cs="Times New Roman"/>
          <w:szCs w:val="28"/>
        </w:rPr>
        <w:t>П</w:t>
      </w:r>
      <w:r w:rsidR="004D4248" w:rsidRPr="00C74B5A">
        <w:rPr>
          <w:rFonts w:ascii="Times New Roman" w:eastAsiaTheme="minorHAnsi" w:hAnsi="Times New Roman" w:cs="Times New Roman"/>
          <w:szCs w:val="28"/>
        </w:rPr>
        <w:t>ерсонализаци</w:t>
      </w:r>
      <w:r>
        <w:rPr>
          <w:rFonts w:ascii="Times New Roman" w:eastAsiaTheme="minorHAnsi" w:hAnsi="Times New Roman" w:cs="Times New Roman"/>
          <w:szCs w:val="28"/>
        </w:rPr>
        <w:t>я: определение, роль и значение</w:t>
      </w:r>
      <w:r w:rsidR="004D4248" w:rsidRPr="00C74B5A">
        <w:rPr>
          <w:rFonts w:ascii="Times New Roman" w:eastAsiaTheme="minorHAnsi" w:hAnsi="Times New Roman" w:cs="Times New Roman"/>
          <w:szCs w:val="28"/>
        </w:rPr>
        <w:t>. Компоненты персонализации.</w:t>
      </w:r>
      <w:r>
        <w:rPr>
          <w:rFonts w:ascii="Times New Roman" w:eastAsiaTheme="minorHAnsi" w:hAnsi="Times New Roman" w:cs="Times New Roman"/>
          <w:szCs w:val="28"/>
        </w:rPr>
        <w:t xml:space="preserve"> Предпосылки внедрения персонализации.</w:t>
      </w:r>
      <w:r w:rsidR="004D4248" w:rsidRPr="00C74B5A">
        <w:rPr>
          <w:rFonts w:ascii="Times New Roman" w:eastAsiaTheme="minorHAnsi" w:hAnsi="Times New Roman" w:cs="Times New Roman"/>
          <w:szCs w:val="28"/>
        </w:rPr>
        <w:t xml:space="preserve"> Этапы персонализации. </w:t>
      </w:r>
      <w:r w:rsidR="004D4248" w:rsidRPr="00054900">
        <w:rPr>
          <w:rFonts w:ascii="Times New Roman" w:eastAsiaTheme="minorHAnsi" w:hAnsi="Times New Roman" w:cs="Times New Roman"/>
          <w:szCs w:val="28"/>
        </w:rPr>
        <w:t xml:space="preserve">Создание </w:t>
      </w:r>
      <w:r w:rsidRPr="00054900">
        <w:rPr>
          <w:rFonts w:ascii="Times New Roman" w:eastAsiaTheme="minorHAnsi" w:hAnsi="Times New Roman" w:cs="Times New Roman"/>
          <w:szCs w:val="28"/>
        </w:rPr>
        <w:t>персонализированных</w:t>
      </w:r>
      <w:r w:rsidR="004D4248" w:rsidRPr="00054900">
        <w:rPr>
          <w:rFonts w:ascii="Times New Roman" w:eastAsiaTheme="minorHAnsi" w:hAnsi="Times New Roman" w:cs="Times New Roman"/>
          <w:szCs w:val="28"/>
        </w:rPr>
        <w:t xml:space="preserve"> предложений клиентам. </w:t>
      </w:r>
      <w:r w:rsidRPr="00054900">
        <w:rPr>
          <w:rFonts w:ascii="Times New Roman" w:eastAsiaTheme="minorHAnsi" w:hAnsi="Times New Roman" w:cs="Times New Roman"/>
          <w:szCs w:val="28"/>
        </w:rPr>
        <w:t xml:space="preserve">Инструменты персонализации. </w:t>
      </w:r>
      <w:r w:rsidRPr="00054900">
        <w:rPr>
          <w:rFonts w:ascii="Times New Roman" w:hAnsi="Times New Roman" w:cs="Times New Roman"/>
          <w:color w:val="030D13"/>
          <w:szCs w:val="28"/>
        </w:rPr>
        <w:t xml:space="preserve">Персонализация при взаимодействии с сайтом: </w:t>
      </w:r>
      <w:r>
        <w:rPr>
          <w:rFonts w:ascii="Times New Roman" w:hAnsi="Times New Roman" w:cs="Times New Roman"/>
          <w:color w:val="030D13"/>
          <w:szCs w:val="28"/>
        </w:rPr>
        <w:t>п</w:t>
      </w:r>
      <w:r w:rsidRPr="00054900">
        <w:rPr>
          <w:rFonts w:ascii="Times New Roman" w:hAnsi="Times New Roman" w:cs="Times New Roman"/>
          <w:color w:val="030D13"/>
          <w:szCs w:val="28"/>
        </w:rPr>
        <w:t xml:space="preserve">ерсонализация контента, </w:t>
      </w:r>
      <w:proofErr w:type="spellStart"/>
      <w:r w:rsidRPr="00054900">
        <w:rPr>
          <w:rFonts w:ascii="Times New Roman" w:hAnsi="Times New Roman" w:cs="Times New Roman"/>
          <w:color w:val="030D13"/>
          <w:szCs w:val="28"/>
        </w:rPr>
        <w:t>геолокация</w:t>
      </w:r>
      <w:proofErr w:type="spellEnd"/>
      <w:r w:rsidRPr="00054900">
        <w:rPr>
          <w:rFonts w:ascii="Times New Roman" w:hAnsi="Times New Roman" w:cs="Times New Roman"/>
          <w:color w:val="030D13"/>
          <w:szCs w:val="28"/>
        </w:rPr>
        <w:t xml:space="preserve">, </w:t>
      </w:r>
      <w:r>
        <w:rPr>
          <w:rFonts w:ascii="Times New Roman" w:hAnsi="Times New Roman" w:cs="Times New Roman"/>
          <w:color w:val="030D13"/>
          <w:szCs w:val="28"/>
        </w:rPr>
        <w:t>т</w:t>
      </w:r>
      <w:r w:rsidRPr="00054900">
        <w:rPr>
          <w:rFonts w:ascii="Times New Roman" w:hAnsi="Times New Roman" w:cs="Times New Roman"/>
          <w:color w:val="030D13"/>
          <w:szCs w:val="28"/>
        </w:rPr>
        <w:t xml:space="preserve">оварные рекомендации, </w:t>
      </w:r>
      <w:r>
        <w:rPr>
          <w:rFonts w:ascii="Times New Roman" w:hAnsi="Times New Roman" w:cs="Times New Roman"/>
          <w:color w:val="030D13"/>
          <w:szCs w:val="28"/>
        </w:rPr>
        <w:t>а</w:t>
      </w:r>
      <w:r w:rsidRPr="00054900">
        <w:rPr>
          <w:rFonts w:ascii="Times New Roman" w:hAnsi="Times New Roman" w:cs="Times New Roman"/>
          <w:color w:val="030D13"/>
          <w:szCs w:val="28"/>
        </w:rPr>
        <w:t xml:space="preserve">втоматизация товарных подборок, </w:t>
      </w:r>
      <w:r>
        <w:rPr>
          <w:rFonts w:ascii="Times New Roman" w:hAnsi="Times New Roman" w:cs="Times New Roman"/>
          <w:color w:val="030D13"/>
          <w:szCs w:val="28"/>
        </w:rPr>
        <w:t>п</w:t>
      </w:r>
      <w:r w:rsidRPr="00054900">
        <w:rPr>
          <w:rFonts w:ascii="Times New Roman" w:hAnsi="Times New Roman" w:cs="Times New Roman"/>
          <w:color w:val="030D13"/>
          <w:szCs w:val="28"/>
        </w:rPr>
        <w:t>рименение данных программ лояльности</w:t>
      </w:r>
      <w:r>
        <w:rPr>
          <w:rFonts w:ascii="Times New Roman" w:hAnsi="Times New Roman" w:cs="Times New Roman"/>
          <w:color w:val="030D13"/>
          <w:szCs w:val="28"/>
        </w:rPr>
        <w:t xml:space="preserve"> и др.</w:t>
      </w:r>
    </w:p>
    <w:p w14:paraId="0A37E76F" w14:textId="77777777" w:rsidR="004D5C36" w:rsidRDefault="004D5C36" w:rsidP="00054900">
      <w:pPr>
        <w:spacing w:line="360" w:lineRule="auto"/>
        <w:jc w:val="both"/>
        <w:rPr>
          <w:rStyle w:val="46"/>
          <w:rFonts w:cs="Times New Roman"/>
          <w:spacing w:val="0"/>
          <w:sz w:val="28"/>
          <w:szCs w:val="28"/>
        </w:rPr>
      </w:pPr>
    </w:p>
    <w:p w14:paraId="1DB64A05" w14:textId="77777777" w:rsidR="004D5C36" w:rsidRDefault="00B27E86">
      <w:pPr>
        <w:spacing w:line="360" w:lineRule="auto"/>
        <w:jc w:val="center"/>
        <w:rPr>
          <w:rFonts w:ascii="Times New Roman" w:hAnsi="Times New Roman" w:cs="Times New Roman"/>
          <w:b/>
          <w:szCs w:val="28"/>
        </w:rPr>
      </w:pPr>
      <w:r>
        <w:rPr>
          <w:rFonts w:ascii="Times New Roman" w:hAnsi="Times New Roman" w:cs="Times New Roman"/>
          <w:b/>
          <w:szCs w:val="28"/>
        </w:rPr>
        <w:lastRenderedPageBreak/>
        <w:t>5.2. Учебно-тематический план</w:t>
      </w:r>
    </w:p>
    <w:p w14:paraId="75425A3C" w14:textId="7B51302D" w:rsidR="004D5C36" w:rsidRDefault="005D1650">
      <w:pPr>
        <w:tabs>
          <w:tab w:val="right" w:pos="851"/>
        </w:tabs>
        <w:ind w:firstLine="709"/>
        <w:jc w:val="right"/>
        <w:rPr>
          <w:rFonts w:ascii="Times New Roman" w:hAnsi="Times New Roman" w:cs="Times New Roman"/>
          <w:szCs w:val="28"/>
        </w:rPr>
      </w:pPr>
      <w:r>
        <w:rPr>
          <w:rFonts w:ascii="Times New Roman" w:hAnsi="Times New Roman" w:cs="Times New Roman"/>
          <w:szCs w:val="28"/>
        </w:rPr>
        <w:t xml:space="preserve">Очная форма обучения                                                                     </w:t>
      </w:r>
      <w:r w:rsidR="00B27E86">
        <w:rPr>
          <w:rFonts w:ascii="Times New Roman" w:hAnsi="Times New Roman" w:cs="Times New Roman"/>
          <w:szCs w:val="28"/>
        </w:rPr>
        <w:t>Таблица 2</w:t>
      </w:r>
    </w:p>
    <w:tbl>
      <w:tblPr>
        <w:tblW w:w="5000" w:type="pct"/>
        <w:tblLayout w:type="fixed"/>
        <w:tblLook w:val="04A0" w:firstRow="1" w:lastRow="0" w:firstColumn="1" w:lastColumn="0" w:noHBand="0" w:noVBand="1"/>
      </w:tblPr>
      <w:tblGrid>
        <w:gridCol w:w="444"/>
        <w:gridCol w:w="2100"/>
        <w:gridCol w:w="679"/>
        <w:gridCol w:w="1122"/>
        <w:gridCol w:w="819"/>
        <w:gridCol w:w="1227"/>
        <w:gridCol w:w="1369"/>
        <w:gridCol w:w="2151"/>
      </w:tblGrid>
      <w:tr w:rsidR="004D5C36" w:rsidRPr="00643674" w14:paraId="53EAD6C3" w14:textId="77777777" w:rsidTr="005D1650">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8CA763"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w:t>
            </w:r>
          </w:p>
          <w:p w14:paraId="67FE308B"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992B73" w14:textId="77777777" w:rsidR="004D5C36" w:rsidRPr="00643674" w:rsidRDefault="00B27E86" w:rsidP="00054900">
            <w:pPr>
              <w:widowControl w:val="0"/>
              <w:tabs>
                <w:tab w:val="right" w:pos="851"/>
              </w:tabs>
              <w:snapToGrid w:val="0"/>
              <w:rPr>
                <w:rFonts w:ascii="Times New Roman" w:hAnsi="Times New Roman" w:cs="Times New Roman"/>
                <w:b/>
                <w:sz w:val="24"/>
              </w:rPr>
            </w:pPr>
            <w:r w:rsidRPr="00643674">
              <w:rPr>
                <w:rFonts w:ascii="Times New Roman" w:hAnsi="Times New Roman" w:cs="Times New Roman"/>
                <w:b/>
                <w:sz w:val="24"/>
              </w:rPr>
              <w:t>Наименование тем  (разделов) дисциплины</w:t>
            </w:r>
          </w:p>
        </w:tc>
        <w:tc>
          <w:tcPr>
            <w:tcW w:w="5273" w:type="dxa"/>
            <w:gridSpan w:val="5"/>
            <w:tcBorders>
              <w:top w:val="single" w:sz="4" w:space="0" w:color="000000"/>
              <w:left w:val="single" w:sz="4" w:space="0" w:color="000000"/>
              <w:bottom w:val="single" w:sz="4" w:space="0" w:color="000000"/>
              <w:right w:val="single" w:sz="4" w:space="0" w:color="000000"/>
            </w:tcBorders>
          </w:tcPr>
          <w:p w14:paraId="1824A449" w14:textId="77777777" w:rsidR="004D5C36" w:rsidRPr="00643674" w:rsidRDefault="00B27E86">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Трудоемкость в часах</w:t>
            </w:r>
          </w:p>
        </w:tc>
        <w:tc>
          <w:tcPr>
            <w:tcW w:w="217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BF3F43"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 xml:space="preserve">Формы текущего контроля </w:t>
            </w:r>
            <w:proofErr w:type="spellStart"/>
            <w:r w:rsidRPr="00643674">
              <w:rPr>
                <w:rFonts w:ascii="Times New Roman" w:hAnsi="Times New Roman" w:cs="Times New Roman"/>
                <w:b/>
                <w:sz w:val="24"/>
              </w:rPr>
              <w:t>успеваемо-сти</w:t>
            </w:r>
            <w:proofErr w:type="spellEnd"/>
          </w:p>
        </w:tc>
      </w:tr>
      <w:tr w:rsidR="004D5C36" w:rsidRPr="00643674" w14:paraId="28070D8E" w14:textId="77777777" w:rsidTr="005D165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733DE67B" w14:textId="77777777" w:rsidR="004D5C36" w:rsidRPr="00643674" w:rsidRDefault="004D5C36">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28BFEF40" w14:textId="77777777" w:rsidR="004D5C36" w:rsidRPr="00643674" w:rsidRDefault="004D5C36" w:rsidP="00054900">
            <w:pPr>
              <w:widowControl w:val="0"/>
              <w:tabs>
                <w:tab w:val="right" w:pos="851"/>
              </w:tabs>
              <w:snapToGrid w:val="0"/>
              <w:rPr>
                <w:rFonts w:ascii="Times New Roman" w:hAnsi="Times New Roman" w:cs="Times New Roman"/>
                <w:bCs/>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4A39BF" w14:textId="77777777" w:rsidR="004D5C36" w:rsidRPr="00643674" w:rsidRDefault="00B27E86">
            <w:pPr>
              <w:widowControl w:val="0"/>
              <w:tabs>
                <w:tab w:val="right" w:pos="851"/>
              </w:tabs>
              <w:rPr>
                <w:rFonts w:ascii="Times New Roman" w:hAnsi="Times New Roman" w:cs="Times New Roman"/>
                <w:b/>
                <w:sz w:val="24"/>
              </w:rPr>
            </w:pPr>
            <w:r w:rsidRPr="00643674">
              <w:rPr>
                <w:rFonts w:ascii="Times New Roman" w:hAnsi="Times New Roman" w:cs="Times New Roman"/>
                <w:b/>
                <w:sz w:val="24"/>
              </w:rPr>
              <w:t>Все-</w:t>
            </w:r>
            <w:proofErr w:type="spellStart"/>
            <w:r w:rsidRPr="00643674">
              <w:rPr>
                <w:rFonts w:ascii="Times New Roman" w:hAnsi="Times New Roman" w:cs="Times New Roman"/>
                <w:b/>
                <w:sz w:val="24"/>
              </w:rPr>
              <w:t>го</w:t>
            </w:r>
            <w:proofErr w:type="spellEnd"/>
          </w:p>
        </w:tc>
        <w:tc>
          <w:tcPr>
            <w:tcW w:w="3203" w:type="dxa"/>
            <w:gridSpan w:val="3"/>
            <w:tcBorders>
              <w:top w:val="single" w:sz="4" w:space="0" w:color="000000"/>
              <w:left w:val="single" w:sz="4" w:space="0" w:color="000000"/>
              <w:bottom w:val="single" w:sz="4" w:space="0" w:color="000000"/>
              <w:right w:val="single" w:sz="4" w:space="0" w:color="000000"/>
            </w:tcBorders>
            <w:shd w:val="clear" w:color="auto" w:fill="auto"/>
          </w:tcPr>
          <w:p w14:paraId="489649E0" w14:textId="406EE51A" w:rsidR="004D5C36" w:rsidRPr="00643674" w:rsidRDefault="00643674">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Контактная работа - Аудиторная работа</w:t>
            </w:r>
          </w:p>
        </w:tc>
        <w:tc>
          <w:tcPr>
            <w:tcW w:w="13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9CE905" w14:textId="77777777" w:rsidR="004D5C36" w:rsidRPr="00643674" w:rsidRDefault="00B27E86">
            <w:pPr>
              <w:widowControl w:val="0"/>
              <w:tabs>
                <w:tab w:val="right" w:pos="851"/>
              </w:tabs>
              <w:rPr>
                <w:rFonts w:ascii="Times New Roman" w:hAnsi="Times New Roman" w:cs="Times New Roman"/>
                <w:sz w:val="24"/>
              </w:rPr>
            </w:pPr>
            <w:proofErr w:type="spellStart"/>
            <w:r w:rsidRPr="00643674">
              <w:rPr>
                <w:rFonts w:ascii="Times New Roman" w:hAnsi="Times New Roman" w:cs="Times New Roman"/>
                <w:b/>
                <w:sz w:val="24"/>
              </w:rPr>
              <w:t>Самостоя</w:t>
            </w:r>
            <w:proofErr w:type="spellEnd"/>
            <w:r w:rsidRPr="00643674">
              <w:rPr>
                <w:rFonts w:ascii="Times New Roman" w:hAnsi="Times New Roman" w:cs="Times New Roman"/>
                <w:b/>
                <w:sz w:val="24"/>
              </w:rPr>
              <w:t>-тельная работа</w:t>
            </w:r>
          </w:p>
        </w:tc>
        <w:tc>
          <w:tcPr>
            <w:tcW w:w="2179" w:type="dxa"/>
            <w:vMerge/>
            <w:tcBorders>
              <w:top w:val="single" w:sz="4" w:space="0" w:color="000000"/>
              <w:left w:val="single" w:sz="4" w:space="0" w:color="000000"/>
              <w:bottom w:val="single" w:sz="4" w:space="0" w:color="000000"/>
              <w:right w:val="single" w:sz="4" w:space="0" w:color="000000"/>
            </w:tcBorders>
            <w:shd w:val="clear" w:color="auto" w:fill="auto"/>
          </w:tcPr>
          <w:p w14:paraId="46A44C11" w14:textId="77777777" w:rsidR="004D5C36" w:rsidRPr="00643674" w:rsidRDefault="004D5C36">
            <w:pPr>
              <w:widowControl w:val="0"/>
              <w:tabs>
                <w:tab w:val="right" w:pos="851"/>
              </w:tabs>
              <w:rPr>
                <w:rFonts w:ascii="Times New Roman" w:hAnsi="Times New Roman" w:cs="Times New Roman"/>
                <w:sz w:val="24"/>
              </w:rPr>
            </w:pPr>
          </w:p>
        </w:tc>
      </w:tr>
      <w:tr w:rsidR="004D5C36" w:rsidRPr="00643674" w14:paraId="7A7BC55B" w14:textId="77777777" w:rsidTr="005D1650">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319FD136" w14:textId="77777777" w:rsidR="004D5C36" w:rsidRPr="00643674" w:rsidRDefault="004D5C36">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5B29C92D" w14:textId="77777777" w:rsidR="004D5C36" w:rsidRPr="00643674" w:rsidRDefault="004D5C36" w:rsidP="00054900">
            <w:pPr>
              <w:widowControl w:val="0"/>
              <w:tabs>
                <w:tab w:val="right" w:pos="851"/>
              </w:tabs>
              <w:snapToGrid w:val="0"/>
              <w:rPr>
                <w:rFonts w:ascii="Times New Roman" w:hAnsi="Times New Roman" w:cs="Times New Roman"/>
                <w:bCs/>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14:paraId="6D17A4E7" w14:textId="77777777" w:rsidR="004D5C36" w:rsidRPr="00643674" w:rsidRDefault="004D5C36">
            <w:pPr>
              <w:widowControl w:val="0"/>
              <w:tabs>
                <w:tab w:val="right" w:pos="851"/>
              </w:tabs>
              <w:rPr>
                <w:rFonts w:ascii="Times New Roman" w:hAnsi="Times New Roman" w:cs="Times New Roman"/>
                <w:sz w:val="24"/>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3F1E1ECA" w14:textId="77777777" w:rsidR="004D5C36" w:rsidRPr="00643674" w:rsidRDefault="00B27E86">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 xml:space="preserve">Общая, в </w:t>
            </w:r>
            <w:proofErr w:type="spellStart"/>
            <w:r w:rsidRPr="00643674">
              <w:rPr>
                <w:rFonts w:ascii="Times New Roman" w:hAnsi="Times New Roman" w:cs="Times New Roman"/>
                <w:sz w:val="24"/>
              </w:rPr>
              <w:t>т.ч</w:t>
            </w:r>
            <w:proofErr w:type="spellEnd"/>
            <w:r w:rsidRPr="00643674">
              <w:rPr>
                <w:rFonts w:ascii="Times New Roman" w:hAnsi="Times New Roman" w:cs="Times New Roman"/>
                <w:sz w:val="24"/>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01900261" w14:textId="77777777" w:rsidR="004D5C36" w:rsidRPr="00643674" w:rsidRDefault="00B27E86">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0CB7F24C" w14:textId="77777777" w:rsidR="004D5C36" w:rsidRPr="00643674" w:rsidRDefault="00B27E86">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Семинары, практические   занятия</w:t>
            </w:r>
          </w:p>
        </w:tc>
        <w:tc>
          <w:tcPr>
            <w:tcW w:w="1385" w:type="dxa"/>
            <w:vMerge/>
            <w:tcBorders>
              <w:top w:val="single" w:sz="4" w:space="0" w:color="000000"/>
              <w:left w:val="single" w:sz="4" w:space="0" w:color="000000"/>
              <w:bottom w:val="single" w:sz="4" w:space="0" w:color="000000"/>
              <w:right w:val="single" w:sz="4" w:space="0" w:color="000000"/>
            </w:tcBorders>
            <w:shd w:val="clear" w:color="auto" w:fill="auto"/>
          </w:tcPr>
          <w:p w14:paraId="07D703CA" w14:textId="77777777" w:rsidR="004D5C36" w:rsidRPr="00643674" w:rsidRDefault="004D5C36">
            <w:pPr>
              <w:widowControl w:val="0"/>
              <w:tabs>
                <w:tab w:val="right" w:pos="851"/>
              </w:tabs>
              <w:rPr>
                <w:rFonts w:ascii="Times New Roman" w:hAnsi="Times New Roman" w:cs="Times New Roman"/>
                <w:sz w:val="24"/>
              </w:rPr>
            </w:pPr>
          </w:p>
        </w:tc>
        <w:tc>
          <w:tcPr>
            <w:tcW w:w="2179" w:type="dxa"/>
            <w:vMerge/>
            <w:tcBorders>
              <w:top w:val="single" w:sz="4" w:space="0" w:color="000000"/>
              <w:left w:val="single" w:sz="4" w:space="0" w:color="000000"/>
              <w:bottom w:val="single" w:sz="4" w:space="0" w:color="000000"/>
              <w:right w:val="single" w:sz="4" w:space="0" w:color="000000"/>
            </w:tcBorders>
            <w:shd w:val="clear" w:color="auto" w:fill="auto"/>
          </w:tcPr>
          <w:p w14:paraId="5EB90182" w14:textId="77777777" w:rsidR="004D5C36" w:rsidRPr="00643674" w:rsidRDefault="004D5C36">
            <w:pPr>
              <w:widowControl w:val="0"/>
              <w:tabs>
                <w:tab w:val="right" w:pos="851"/>
              </w:tabs>
              <w:rPr>
                <w:rFonts w:ascii="Times New Roman" w:hAnsi="Times New Roman" w:cs="Times New Roman"/>
                <w:sz w:val="24"/>
              </w:rPr>
            </w:pPr>
          </w:p>
        </w:tc>
      </w:tr>
      <w:tr w:rsidR="00054900" w:rsidRPr="00643674" w14:paraId="22185B47"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94F3695" w14:textId="77777777" w:rsidR="00054900" w:rsidRPr="00643674" w:rsidRDefault="00054900" w:rsidP="00054900">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EEDDC26" w14:textId="3E8DB574" w:rsidR="00054900" w:rsidRPr="00643674" w:rsidRDefault="00054900" w:rsidP="00054900">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1. Аналитика данных и клиентская аналитика.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39EE8" w14:textId="27223FF3"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402ED" w14:textId="709433E2"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0ED01" w14:textId="44F8364D"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10DF7" w14:textId="15007FB2"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184F5" w14:textId="6C034294"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6AF19" w14:textId="089C4A0C" w:rsidR="00054900" w:rsidRPr="00643674" w:rsidRDefault="00372FFB"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Анализ деловых ситуаций на основе кейс-метода</w:t>
            </w:r>
          </w:p>
        </w:tc>
      </w:tr>
      <w:tr w:rsidR="00372FFB" w:rsidRPr="00643674" w14:paraId="2D21992B"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B727CC0" w14:textId="77777777" w:rsidR="00372FFB" w:rsidRPr="00643674" w:rsidRDefault="00372FFB" w:rsidP="00372FFB">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2288FF2" w14:textId="1851675E" w:rsidR="00372FFB" w:rsidRPr="00643674" w:rsidRDefault="00372FFB" w:rsidP="00372FFB">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2. Виды и </w:t>
            </w:r>
            <w:r w:rsidRPr="00643674">
              <w:rPr>
                <w:rFonts w:ascii="Times New Roman" w:hAnsi="Times New Roman" w:cs="Times New Roman"/>
                <w:bCs/>
                <w:color w:val="3B3C3D"/>
                <w:sz w:val="24"/>
                <w:shd w:val="clear" w:color="auto" w:fill="FFFFFF"/>
              </w:rPr>
              <w:t xml:space="preserve">типы аналитики </w:t>
            </w:r>
            <w:r w:rsidRPr="00643674">
              <w:rPr>
                <w:rFonts w:ascii="Times New Roman" w:hAnsi="Times New Roman" w:cs="Times New Roman"/>
                <w:bCs/>
                <w:sz w:val="24"/>
              </w:rPr>
              <w:t>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6E140" w14:textId="4B7349BD"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C1FC8" w14:textId="00975619"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BF2BB" w14:textId="0147F47B"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BB6D1" w14:textId="4F2F8204"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14353" w14:textId="541E2319"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0DC08100" w14:textId="690897B4" w:rsidR="00372FFB" w:rsidRPr="00643674" w:rsidRDefault="00372FFB" w:rsidP="00372FFB">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Расчетно-аналитические задания, дискуссия</w:t>
            </w:r>
          </w:p>
        </w:tc>
      </w:tr>
      <w:tr w:rsidR="00372FFB" w:rsidRPr="00643674" w14:paraId="52414DA8"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84F5C96" w14:textId="6FDD623F" w:rsidR="00372FFB" w:rsidRPr="00643674" w:rsidRDefault="00372FFB" w:rsidP="00372FFB">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79FC175" w14:textId="39404359" w:rsidR="00372FFB" w:rsidRPr="00643674" w:rsidRDefault="00372FFB" w:rsidP="00372FFB">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3. Сбор, сортировка и хранение клиентских данных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D6C9D" w14:textId="68F796CC"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C84FA" w14:textId="48CEAD43"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6184E" w14:textId="407AB141"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F25A1" w14:textId="6C9BAFB0"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43724B" w14:textId="23354F53" w:rsidR="00372FFB" w:rsidRPr="00643674" w:rsidRDefault="00372FFB" w:rsidP="00372FF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38849B29" w14:textId="5E3ABDE6" w:rsidR="00372FFB" w:rsidRPr="00643674" w:rsidRDefault="00372FFB" w:rsidP="00372FFB">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Расчетно-аналитические задания, дискуссия</w:t>
            </w:r>
          </w:p>
        </w:tc>
      </w:tr>
      <w:tr w:rsidR="00054900" w:rsidRPr="00643674" w14:paraId="0D2FF15E"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0444C3F" w14:textId="26FED302" w:rsidR="00054900" w:rsidRPr="00643674" w:rsidRDefault="00C610C3" w:rsidP="00054900">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4</w:t>
            </w:r>
            <w:r w:rsidR="00054900" w:rsidRPr="00643674">
              <w:rPr>
                <w:rStyle w:val="46"/>
                <w:rFonts w:eastAsiaTheme="minorHAnsi" w:cs="Times New Roman"/>
                <w:spacing w:val="0"/>
                <w:sz w:val="24"/>
                <w:szCs w:val="24"/>
                <w:lang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72DD544" w14:textId="09557A88" w:rsidR="00054900" w:rsidRPr="00643674" w:rsidRDefault="00054900" w:rsidP="00054900">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4</w:t>
            </w:r>
            <w:r w:rsidRPr="00643674">
              <w:rPr>
                <w:rFonts w:ascii="Times New Roman" w:hAnsi="Times New Roman" w:cs="Times New Roman"/>
                <w:bCs/>
                <w:sz w:val="24"/>
              </w:rPr>
              <w:t>. Показатели бизнес-аналитики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B7D60" w14:textId="0C4EE62F"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5A664" w14:textId="3BD9B550"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D0DFC" w14:textId="3DEEE8A6"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E7D93" w14:textId="2BAFE3C8"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44227" w14:textId="4F30E371"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A8C29" w14:textId="7449D294" w:rsidR="00054900" w:rsidRPr="00643674" w:rsidRDefault="00054900"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тест</w:t>
            </w:r>
          </w:p>
        </w:tc>
      </w:tr>
      <w:tr w:rsidR="00054900" w:rsidRPr="00643674" w14:paraId="0FBA1C20"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34B48FE" w14:textId="0E7F2FD4" w:rsidR="00054900" w:rsidRPr="00643674" w:rsidRDefault="00C610C3" w:rsidP="00054900">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5</w:t>
            </w:r>
            <w:r w:rsidR="00054900" w:rsidRPr="00643674">
              <w:rPr>
                <w:rStyle w:val="46"/>
                <w:rFonts w:eastAsiaTheme="minorHAnsi" w:cs="Times New Roman"/>
                <w:spacing w:val="0"/>
                <w:sz w:val="24"/>
                <w:szCs w:val="24"/>
                <w:lang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A3BE155" w14:textId="5248D592" w:rsidR="00054900" w:rsidRPr="00643674" w:rsidRDefault="00054900" w:rsidP="00054900">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5</w:t>
            </w:r>
            <w:r w:rsidRPr="00643674">
              <w:rPr>
                <w:rFonts w:ascii="Times New Roman" w:hAnsi="Times New Roman" w:cs="Times New Roman"/>
                <w:bCs/>
                <w:sz w:val="24"/>
              </w:rPr>
              <w:t>. Анализ 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06866" w14:textId="0A85A53D"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17</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1FED3" w14:textId="3FEC417B"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8</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9C277" w14:textId="11600C0A"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61298" w14:textId="15C2386A"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41003" w14:textId="1DEEA0AE"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9</w:t>
            </w:r>
          </w:p>
        </w:tc>
        <w:tc>
          <w:tcPr>
            <w:tcW w:w="21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6FECE" w14:textId="61750EE6" w:rsidR="00054900" w:rsidRPr="00643674" w:rsidRDefault="00054900"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дискуссия</w:t>
            </w:r>
          </w:p>
        </w:tc>
      </w:tr>
      <w:tr w:rsidR="00054900" w:rsidRPr="00643674" w14:paraId="45EEAE2A"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1D5B1B1" w14:textId="6ADD2701" w:rsidR="00054900" w:rsidRPr="00643674" w:rsidRDefault="00C610C3" w:rsidP="00054900">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6</w:t>
            </w:r>
            <w:r w:rsidR="00054900" w:rsidRPr="00643674">
              <w:rPr>
                <w:rStyle w:val="46"/>
                <w:rFonts w:eastAsiaTheme="minorHAnsi" w:cs="Times New Roman"/>
                <w:spacing w:val="0"/>
                <w:sz w:val="24"/>
                <w:szCs w:val="24"/>
                <w:lang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E0ECABD" w14:textId="686E28B4" w:rsidR="00054900" w:rsidRPr="00643674" w:rsidRDefault="00054900" w:rsidP="00054900">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6</w:t>
            </w:r>
            <w:r w:rsidRPr="00643674">
              <w:rPr>
                <w:rFonts w:ascii="Times New Roman" w:hAnsi="Times New Roman" w:cs="Times New Roman"/>
                <w:bCs/>
                <w:sz w:val="24"/>
              </w:rPr>
              <w:t xml:space="preserve">. </w:t>
            </w:r>
            <w:r w:rsidR="00DA1424" w:rsidRPr="00643674">
              <w:rPr>
                <w:rFonts w:ascii="Times New Roman" w:hAnsi="Times New Roman" w:cs="Times New Roman"/>
                <w:bCs/>
                <w:sz w:val="24"/>
              </w:rPr>
              <w:t>Клиентская аналитика: с</w:t>
            </w:r>
            <w:r w:rsidRPr="00643674">
              <w:rPr>
                <w:rFonts w:ascii="Times New Roman" w:hAnsi="Times New Roman" w:cs="Times New Roman"/>
                <w:bCs/>
                <w:sz w:val="24"/>
              </w:rPr>
              <w:t xml:space="preserve">егментация </w:t>
            </w:r>
            <w:r w:rsidR="00DA1424" w:rsidRPr="00643674">
              <w:rPr>
                <w:rFonts w:ascii="Times New Roman" w:hAnsi="Times New Roman" w:cs="Times New Roman"/>
                <w:bCs/>
                <w:sz w:val="24"/>
              </w:rPr>
              <w:t>базы покупателей</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47CD2" w14:textId="600968CE"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B534B1" w14:textId="6598DC87"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3512E" w14:textId="2CBA860B"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E143E" w14:textId="6871ACE9"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B9A1D" w14:textId="01C9A997"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357433A9" w14:textId="43C0EC59" w:rsidR="00054900" w:rsidRPr="00643674" w:rsidRDefault="00372FFB" w:rsidP="00054900">
            <w:pPr>
              <w:widowControl w:val="0"/>
              <w:rPr>
                <w:rFonts w:ascii="Times New Roman" w:hAnsi="Times New Roman" w:cs="Times New Roman"/>
                <w:color w:val="000000"/>
                <w:sz w:val="24"/>
              </w:rPr>
            </w:pPr>
            <w:r w:rsidRPr="00643674">
              <w:rPr>
                <w:rFonts w:ascii="Times New Roman" w:hAnsi="Times New Roman" w:cs="Times New Roman"/>
                <w:color w:val="000000"/>
                <w:sz w:val="24"/>
                <w:lang w:bidi="ru-RU"/>
              </w:rPr>
              <w:t>Расчетно-аналитические задания, дискуссия</w:t>
            </w:r>
          </w:p>
        </w:tc>
      </w:tr>
      <w:tr w:rsidR="00054900" w:rsidRPr="00643674" w14:paraId="11218A25"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5F4AB341" w14:textId="296094F9" w:rsidR="00054900" w:rsidRPr="00643674" w:rsidRDefault="00C610C3" w:rsidP="00054900">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7</w:t>
            </w:r>
            <w:r w:rsidR="00054900"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FCB9B28" w14:textId="0EE71573" w:rsidR="00054900" w:rsidRPr="00643674" w:rsidRDefault="00054900" w:rsidP="00054900">
            <w:pPr>
              <w:widowControl w:val="0"/>
              <w:snapToGrid w:val="0"/>
              <w:rPr>
                <w:rFonts w:ascii="Times New Roman" w:hAnsi="Times New Roman" w:cs="Times New Roman"/>
                <w:bCs/>
                <w:sz w:val="24"/>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7</w:t>
            </w:r>
            <w:r w:rsidRPr="00643674">
              <w:rPr>
                <w:rFonts w:ascii="Times New Roman" w:hAnsi="Times New Roman" w:cs="Times New Roman"/>
                <w:bCs/>
                <w:sz w:val="24"/>
              </w:rPr>
              <w:t>. Управление данными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C1F81" w14:textId="793A895C"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166C3" w14:textId="345126DF"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02AF1" w14:textId="0AB5267F"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C5329" w14:textId="75ADB584"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F5695" w14:textId="307BC76B"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02299ABA" w14:textId="73759FED" w:rsidR="00054900" w:rsidRPr="00643674" w:rsidRDefault="00054900" w:rsidP="00054900">
            <w:pPr>
              <w:widowControl w:val="0"/>
              <w:rPr>
                <w:rFonts w:ascii="Times New Roman" w:hAnsi="Times New Roman" w:cs="Times New Roman"/>
                <w:color w:val="000000"/>
                <w:sz w:val="24"/>
                <w:lang w:bidi="ru-RU"/>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дискуссия</w:t>
            </w:r>
          </w:p>
        </w:tc>
      </w:tr>
      <w:tr w:rsidR="00054900" w:rsidRPr="00643674" w14:paraId="0B722061"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62AB61F" w14:textId="7B2C4F78" w:rsidR="00054900" w:rsidRPr="00643674" w:rsidRDefault="00C610C3" w:rsidP="00054900">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8</w:t>
            </w:r>
            <w:r w:rsidR="00054900"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F9983ED" w14:textId="59180A67" w:rsidR="00054900" w:rsidRPr="00643674" w:rsidRDefault="00054900" w:rsidP="00054900">
            <w:pPr>
              <w:snapToGrid w:val="0"/>
              <w:rPr>
                <w:rFonts w:ascii="Times New Roman" w:hAnsi="Times New Roman" w:cs="Times New Roman"/>
                <w:bCs/>
                <w:sz w:val="24"/>
              </w:rPr>
            </w:pPr>
            <w:r w:rsidRPr="00643674">
              <w:rPr>
                <w:rFonts w:ascii="Times New Roman" w:hAnsi="Times New Roman" w:cs="Times New Roman"/>
                <w:bCs/>
                <w:sz w:val="24"/>
              </w:rPr>
              <w:t xml:space="preserve">Тема </w:t>
            </w:r>
            <w:r w:rsidR="000F6ADD" w:rsidRPr="00643674">
              <w:rPr>
                <w:rFonts w:ascii="Times New Roman" w:hAnsi="Times New Roman" w:cs="Times New Roman"/>
                <w:bCs/>
                <w:sz w:val="24"/>
              </w:rPr>
              <w:t>8</w:t>
            </w:r>
            <w:r w:rsidRPr="00643674">
              <w:rPr>
                <w:rFonts w:ascii="Times New Roman" w:hAnsi="Times New Roman" w:cs="Times New Roman"/>
                <w:bCs/>
                <w:sz w:val="24"/>
              </w:rPr>
              <w:t>. Персонализация в клиентской аналитике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6EB92" w14:textId="2F9EC6BA"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13</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81D07" w14:textId="284D0E35" w:rsidR="00054900" w:rsidRPr="00643674" w:rsidRDefault="005840D5"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E58FA" w14:textId="62928916" w:rsidR="00054900" w:rsidRPr="00643674" w:rsidRDefault="00C610C3"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85AF2" w14:textId="241974DA"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5AD83" w14:textId="179E2B3E" w:rsidR="00054900" w:rsidRPr="00643674" w:rsidRDefault="00115649"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7</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5CBE4BE3" w14:textId="1BA6BCAE" w:rsidR="00054900" w:rsidRPr="00643674" w:rsidRDefault="00054900" w:rsidP="00054900">
            <w:pPr>
              <w:widowControl w:val="0"/>
              <w:rPr>
                <w:rFonts w:ascii="Times New Roman" w:hAnsi="Times New Roman" w:cs="Times New Roman"/>
                <w:color w:val="000000"/>
                <w:sz w:val="24"/>
                <w:lang w:bidi="ru-RU"/>
              </w:rPr>
            </w:pPr>
            <w:r w:rsidRPr="00643674">
              <w:rPr>
                <w:rFonts w:ascii="Times New Roman" w:hAnsi="Times New Roman" w:cs="Times New Roman"/>
                <w:color w:val="000000"/>
                <w:sz w:val="24"/>
                <w:lang w:bidi="ru-RU"/>
              </w:rPr>
              <w:t>Анализ деловых ситуаций на основе кейс-метода</w:t>
            </w:r>
            <w:r w:rsidR="00372FFB" w:rsidRPr="00643674">
              <w:rPr>
                <w:rFonts w:ascii="Times New Roman" w:hAnsi="Times New Roman" w:cs="Times New Roman"/>
                <w:color w:val="000000"/>
                <w:sz w:val="24"/>
                <w:lang w:bidi="ru-RU"/>
              </w:rPr>
              <w:t>, тест</w:t>
            </w:r>
          </w:p>
        </w:tc>
      </w:tr>
      <w:tr w:rsidR="00054900" w:rsidRPr="00643674" w14:paraId="72423174"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09C5DF1" w14:textId="77777777" w:rsidR="00054900" w:rsidRPr="00643674" w:rsidRDefault="00054900" w:rsidP="0005490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9CCDAD7" w14:textId="47E40516" w:rsidR="00054900" w:rsidRPr="00643674" w:rsidRDefault="00054900" w:rsidP="00054900">
            <w:pPr>
              <w:widowControl w:val="0"/>
              <w:tabs>
                <w:tab w:val="right" w:pos="851"/>
              </w:tabs>
              <w:snapToGrid w:val="0"/>
              <w:rPr>
                <w:rFonts w:ascii="Times New Roman" w:hAnsi="Times New Roman" w:cs="Times New Roman"/>
                <w:bCs/>
                <w:sz w:val="24"/>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4405A" w14:textId="50EF5744" w:rsidR="00054900" w:rsidRPr="00643674" w:rsidRDefault="00054900"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1</w:t>
            </w:r>
            <w:r w:rsidR="00C610C3" w:rsidRPr="00643674">
              <w:rPr>
                <w:rFonts w:ascii="Times New Roman" w:hAnsi="Times New Roman" w:cs="Times New Roman"/>
                <w:b/>
                <w:color w:val="000000"/>
                <w:sz w:val="24"/>
              </w:rPr>
              <w:t>08</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572CA" w14:textId="0C6C84F4" w:rsidR="00054900" w:rsidRPr="00643674" w:rsidRDefault="00C610C3"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50</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1B522" w14:textId="4D484F4C" w:rsidR="00054900" w:rsidRPr="00643674" w:rsidRDefault="00C610C3"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16</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EAC98" w14:textId="2DF8343A" w:rsidR="00054900" w:rsidRPr="00643674" w:rsidRDefault="00054900"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34</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03BDB" w14:textId="58796A84" w:rsidR="00054900" w:rsidRPr="00643674" w:rsidRDefault="00C610C3" w:rsidP="00054900">
            <w:pPr>
              <w:widowControl w:val="0"/>
              <w:jc w:val="center"/>
              <w:rPr>
                <w:rFonts w:ascii="Times New Roman" w:hAnsi="Times New Roman" w:cs="Times New Roman"/>
                <w:b/>
                <w:color w:val="000000"/>
                <w:sz w:val="24"/>
              </w:rPr>
            </w:pPr>
            <w:r w:rsidRPr="00643674">
              <w:rPr>
                <w:rFonts w:ascii="Times New Roman" w:hAnsi="Times New Roman" w:cs="Times New Roman"/>
                <w:b/>
                <w:color w:val="000000"/>
                <w:sz w:val="24"/>
              </w:rPr>
              <w:t>58</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3A792BEE" w14:textId="3EAB63A2" w:rsidR="00054900" w:rsidRPr="00643674" w:rsidRDefault="00054900" w:rsidP="00054900">
            <w:pPr>
              <w:widowControl w:val="0"/>
              <w:tabs>
                <w:tab w:val="right" w:pos="851"/>
              </w:tabs>
              <w:rPr>
                <w:rFonts w:ascii="Times New Roman" w:hAnsi="Times New Roman" w:cs="Times New Roman"/>
                <w:b/>
                <w:strike/>
                <w:sz w:val="24"/>
              </w:rPr>
            </w:pPr>
            <w:r w:rsidRPr="00643674">
              <w:rPr>
                <w:rFonts w:ascii="Times New Roman" w:hAnsi="Times New Roman" w:cs="Times New Roman"/>
                <w:sz w:val="24"/>
              </w:rPr>
              <w:t>Согласно учебному плану:</w:t>
            </w:r>
            <w:r w:rsidRPr="00643674">
              <w:rPr>
                <w:rFonts w:ascii="Times New Roman" w:hAnsi="Times New Roman" w:cs="Times New Roman"/>
                <w:b/>
                <w:sz w:val="24"/>
              </w:rPr>
              <w:t xml:space="preserve"> </w:t>
            </w:r>
          </w:p>
          <w:p w14:paraId="4725051E" w14:textId="1C181726" w:rsidR="0070741B" w:rsidRPr="00643674" w:rsidRDefault="0070741B" w:rsidP="00054900">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Проектная работа</w:t>
            </w:r>
          </w:p>
        </w:tc>
      </w:tr>
      <w:tr w:rsidR="00054900" w:rsidRPr="00643674" w14:paraId="25F9AFF4" w14:textId="77777777" w:rsidTr="005D1650">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0701C02" w14:textId="77777777" w:rsidR="00054900" w:rsidRPr="00643674" w:rsidRDefault="00054900" w:rsidP="00054900">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7EF7616" w14:textId="77777777" w:rsidR="00054900" w:rsidRPr="00643674" w:rsidRDefault="00054900" w:rsidP="00054900">
            <w:pPr>
              <w:widowControl w:val="0"/>
              <w:tabs>
                <w:tab w:val="right" w:pos="851"/>
              </w:tabs>
              <w:snapToGrid w:val="0"/>
              <w:rPr>
                <w:rFonts w:ascii="Times New Roman" w:hAnsi="Times New Roman" w:cs="Times New Roman"/>
                <w:bCs/>
                <w:sz w:val="24"/>
              </w:rPr>
            </w:pPr>
            <w:r w:rsidRPr="00643674">
              <w:rPr>
                <w:rFonts w:ascii="Times New Roman" w:hAnsi="Times New Roman" w:cs="Times New Roman"/>
                <w:bCs/>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1D91F" w14:textId="77777777" w:rsidR="00054900" w:rsidRPr="00643674" w:rsidRDefault="00054900"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100</w:t>
            </w:r>
          </w:p>
        </w:tc>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35DC4" w14:textId="59440725"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46</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10A70" w14:textId="481A2DD6"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32</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A2341" w14:textId="2830F8E6"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68</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77A23" w14:textId="35476118" w:rsidR="00054900" w:rsidRPr="00643674" w:rsidRDefault="0070741B" w:rsidP="00054900">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54</w:t>
            </w:r>
          </w:p>
        </w:tc>
        <w:tc>
          <w:tcPr>
            <w:tcW w:w="2179" w:type="dxa"/>
            <w:tcBorders>
              <w:top w:val="single" w:sz="4" w:space="0" w:color="000000"/>
              <w:left w:val="single" w:sz="4" w:space="0" w:color="000000"/>
              <w:bottom w:val="single" w:sz="4" w:space="0" w:color="000000"/>
              <w:right w:val="single" w:sz="4" w:space="0" w:color="000000"/>
            </w:tcBorders>
            <w:shd w:val="clear" w:color="auto" w:fill="auto"/>
          </w:tcPr>
          <w:p w14:paraId="01B55E92" w14:textId="77777777" w:rsidR="00054900" w:rsidRPr="00643674" w:rsidRDefault="00054900" w:rsidP="00054900">
            <w:pPr>
              <w:widowControl w:val="0"/>
              <w:tabs>
                <w:tab w:val="right" w:pos="851"/>
              </w:tabs>
              <w:rPr>
                <w:rFonts w:ascii="Times New Roman" w:hAnsi="Times New Roman" w:cs="Times New Roman"/>
                <w:sz w:val="24"/>
              </w:rPr>
            </w:pPr>
          </w:p>
        </w:tc>
      </w:tr>
    </w:tbl>
    <w:p w14:paraId="07240B1F" w14:textId="28B88A6C" w:rsidR="00643674" w:rsidRDefault="00643674" w:rsidP="00643674">
      <w:pPr>
        <w:keepNext/>
        <w:keepLines/>
        <w:spacing w:line="360" w:lineRule="auto"/>
        <w:outlineLvl w:val="3"/>
        <w:rPr>
          <w:rFonts w:ascii="Times New Roman" w:hAnsi="Times New Roman" w:cs="Times New Roman"/>
          <w:szCs w:val="28"/>
        </w:rPr>
      </w:pPr>
    </w:p>
    <w:p w14:paraId="76DFDDDC" w14:textId="5C203926" w:rsidR="004D5C36" w:rsidRPr="008F2456" w:rsidRDefault="005D1650">
      <w:pPr>
        <w:keepNext/>
        <w:keepLines/>
        <w:spacing w:line="360" w:lineRule="auto"/>
        <w:ind w:firstLine="709"/>
        <w:outlineLvl w:val="3"/>
        <w:rPr>
          <w:rFonts w:ascii="Times New Roman" w:hAnsi="Times New Roman" w:cs="Times New Roman"/>
          <w:szCs w:val="28"/>
        </w:rPr>
      </w:pPr>
      <w:r w:rsidRPr="008F2456">
        <w:rPr>
          <w:rFonts w:ascii="Times New Roman" w:hAnsi="Times New Roman" w:cs="Times New Roman"/>
          <w:szCs w:val="28"/>
        </w:rPr>
        <w:t>Очно-заочная форма обучения</w:t>
      </w:r>
    </w:p>
    <w:tbl>
      <w:tblPr>
        <w:tblW w:w="5000" w:type="pct"/>
        <w:tblLayout w:type="fixed"/>
        <w:tblLook w:val="04A0" w:firstRow="1" w:lastRow="0" w:firstColumn="1" w:lastColumn="0" w:noHBand="0" w:noVBand="1"/>
      </w:tblPr>
      <w:tblGrid>
        <w:gridCol w:w="449"/>
        <w:gridCol w:w="2125"/>
        <w:gridCol w:w="685"/>
        <w:gridCol w:w="823"/>
        <w:gridCol w:w="826"/>
        <w:gridCol w:w="1237"/>
        <w:gridCol w:w="1384"/>
        <w:gridCol w:w="2382"/>
      </w:tblGrid>
      <w:tr w:rsidR="005D1650" w:rsidRPr="00643674" w14:paraId="323A8888" w14:textId="77777777" w:rsidTr="00643674">
        <w:tc>
          <w:tcPr>
            <w:tcW w:w="44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20BA81"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w:t>
            </w:r>
          </w:p>
          <w:p w14:paraId="269FD35C"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7C4ADC" w14:textId="77777777" w:rsidR="005D1650" w:rsidRPr="00643674" w:rsidRDefault="005D1650" w:rsidP="00262DEB">
            <w:pPr>
              <w:widowControl w:val="0"/>
              <w:tabs>
                <w:tab w:val="right" w:pos="851"/>
              </w:tabs>
              <w:snapToGrid w:val="0"/>
              <w:rPr>
                <w:rFonts w:ascii="Times New Roman" w:hAnsi="Times New Roman" w:cs="Times New Roman"/>
                <w:b/>
                <w:sz w:val="24"/>
              </w:rPr>
            </w:pPr>
            <w:r w:rsidRPr="00643674">
              <w:rPr>
                <w:rFonts w:ascii="Times New Roman" w:hAnsi="Times New Roman" w:cs="Times New Roman"/>
                <w:b/>
                <w:sz w:val="24"/>
              </w:rPr>
              <w:t>Наименование тем  (разделов) дисциплины</w:t>
            </w:r>
          </w:p>
        </w:tc>
        <w:tc>
          <w:tcPr>
            <w:tcW w:w="4959" w:type="dxa"/>
            <w:gridSpan w:val="5"/>
            <w:tcBorders>
              <w:top w:val="single" w:sz="4" w:space="0" w:color="000000"/>
              <w:left w:val="single" w:sz="4" w:space="0" w:color="000000"/>
              <w:bottom w:val="single" w:sz="4" w:space="0" w:color="000000"/>
              <w:right w:val="single" w:sz="4" w:space="0" w:color="000000"/>
            </w:tcBorders>
          </w:tcPr>
          <w:p w14:paraId="2750BCFB" w14:textId="77777777" w:rsidR="005D1650" w:rsidRPr="00643674" w:rsidRDefault="005D1650" w:rsidP="00262DEB">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Трудоемкость в часах</w:t>
            </w:r>
          </w:p>
        </w:tc>
        <w:tc>
          <w:tcPr>
            <w:tcW w:w="23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6EA19A"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 xml:space="preserve">Формы текущего контроля </w:t>
            </w:r>
            <w:proofErr w:type="spellStart"/>
            <w:r w:rsidRPr="00643674">
              <w:rPr>
                <w:rFonts w:ascii="Times New Roman" w:hAnsi="Times New Roman" w:cs="Times New Roman"/>
                <w:b/>
                <w:sz w:val="24"/>
              </w:rPr>
              <w:t>успеваемо-сти</w:t>
            </w:r>
            <w:proofErr w:type="spellEnd"/>
          </w:p>
        </w:tc>
      </w:tr>
      <w:tr w:rsidR="005D1650" w:rsidRPr="00643674" w14:paraId="340AC4D3" w14:textId="77777777" w:rsidTr="00643674">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0A949F5A"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02B2004A" w14:textId="77777777" w:rsidR="005D1650" w:rsidRPr="00643674" w:rsidRDefault="005D1650" w:rsidP="00262DEB">
            <w:pPr>
              <w:widowControl w:val="0"/>
              <w:tabs>
                <w:tab w:val="right" w:pos="851"/>
              </w:tabs>
              <w:snapToGrid w:val="0"/>
              <w:rPr>
                <w:rFonts w:ascii="Times New Roman" w:hAnsi="Times New Roman" w:cs="Times New Roman"/>
                <w:bCs/>
                <w:sz w:val="24"/>
              </w:rPr>
            </w:pPr>
          </w:p>
        </w:tc>
        <w:tc>
          <w:tcPr>
            <w:tcW w:w="6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C1BA07"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Все-</w:t>
            </w:r>
            <w:proofErr w:type="spellStart"/>
            <w:r w:rsidRPr="00643674">
              <w:rPr>
                <w:rFonts w:ascii="Times New Roman" w:hAnsi="Times New Roman" w:cs="Times New Roman"/>
                <w:b/>
                <w:sz w:val="24"/>
              </w:rPr>
              <w:t>го</w:t>
            </w:r>
            <w:proofErr w:type="spellEnd"/>
          </w:p>
        </w:tc>
        <w:tc>
          <w:tcPr>
            <w:tcW w:w="2889" w:type="dxa"/>
            <w:gridSpan w:val="3"/>
            <w:tcBorders>
              <w:top w:val="single" w:sz="4" w:space="0" w:color="000000"/>
              <w:left w:val="single" w:sz="4" w:space="0" w:color="000000"/>
              <w:bottom w:val="single" w:sz="4" w:space="0" w:color="000000"/>
              <w:right w:val="single" w:sz="4" w:space="0" w:color="000000"/>
            </w:tcBorders>
            <w:shd w:val="clear" w:color="auto" w:fill="auto"/>
          </w:tcPr>
          <w:p w14:paraId="000A594B" w14:textId="6528D26E" w:rsidR="005D1650" w:rsidRPr="00643674" w:rsidRDefault="00643674" w:rsidP="00262DEB">
            <w:pPr>
              <w:widowControl w:val="0"/>
              <w:tabs>
                <w:tab w:val="right" w:pos="851"/>
              </w:tabs>
              <w:jc w:val="center"/>
              <w:rPr>
                <w:rFonts w:ascii="Times New Roman" w:hAnsi="Times New Roman" w:cs="Times New Roman"/>
                <w:b/>
                <w:sz w:val="24"/>
              </w:rPr>
            </w:pPr>
            <w:r w:rsidRPr="00643674">
              <w:rPr>
                <w:rFonts w:ascii="Times New Roman" w:hAnsi="Times New Roman" w:cs="Times New Roman"/>
                <w:b/>
                <w:sz w:val="24"/>
              </w:rPr>
              <w:t>Контактная работа - Аудиторная работа</w:t>
            </w:r>
          </w:p>
        </w:tc>
        <w:tc>
          <w:tcPr>
            <w:tcW w:w="138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1045F2" w14:textId="77777777" w:rsidR="005D1650" w:rsidRPr="00643674" w:rsidRDefault="005D1650" w:rsidP="00262DEB">
            <w:pPr>
              <w:widowControl w:val="0"/>
              <w:tabs>
                <w:tab w:val="right" w:pos="851"/>
              </w:tabs>
              <w:rPr>
                <w:rFonts w:ascii="Times New Roman" w:hAnsi="Times New Roman" w:cs="Times New Roman"/>
                <w:sz w:val="24"/>
              </w:rPr>
            </w:pPr>
            <w:proofErr w:type="spellStart"/>
            <w:r w:rsidRPr="00643674">
              <w:rPr>
                <w:rFonts w:ascii="Times New Roman" w:hAnsi="Times New Roman" w:cs="Times New Roman"/>
                <w:b/>
                <w:sz w:val="24"/>
              </w:rPr>
              <w:t>Самостоя</w:t>
            </w:r>
            <w:proofErr w:type="spellEnd"/>
            <w:r w:rsidRPr="00643674">
              <w:rPr>
                <w:rFonts w:ascii="Times New Roman" w:hAnsi="Times New Roman" w:cs="Times New Roman"/>
                <w:b/>
                <w:sz w:val="24"/>
              </w:rPr>
              <w:t>-тельная работа</w:t>
            </w:r>
          </w:p>
        </w:tc>
        <w:tc>
          <w:tcPr>
            <w:tcW w:w="2384" w:type="dxa"/>
            <w:vMerge/>
            <w:tcBorders>
              <w:top w:val="single" w:sz="4" w:space="0" w:color="000000"/>
              <w:left w:val="single" w:sz="4" w:space="0" w:color="000000"/>
              <w:bottom w:val="single" w:sz="4" w:space="0" w:color="000000"/>
              <w:right w:val="single" w:sz="4" w:space="0" w:color="000000"/>
            </w:tcBorders>
            <w:shd w:val="clear" w:color="auto" w:fill="auto"/>
          </w:tcPr>
          <w:p w14:paraId="13580D81" w14:textId="77777777" w:rsidR="005D1650" w:rsidRPr="00643674" w:rsidRDefault="005D1650" w:rsidP="00262DEB">
            <w:pPr>
              <w:widowControl w:val="0"/>
              <w:tabs>
                <w:tab w:val="right" w:pos="851"/>
              </w:tabs>
              <w:rPr>
                <w:rFonts w:ascii="Times New Roman" w:hAnsi="Times New Roman" w:cs="Times New Roman"/>
                <w:sz w:val="24"/>
              </w:rPr>
            </w:pPr>
          </w:p>
        </w:tc>
      </w:tr>
      <w:tr w:rsidR="005D1650" w:rsidRPr="00643674" w14:paraId="6C94084C" w14:textId="77777777" w:rsidTr="00643674">
        <w:tc>
          <w:tcPr>
            <w:tcW w:w="448" w:type="dxa"/>
            <w:vMerge/>
            <w:tcBorders>
              <w:top w:val="single" w:sz="4" w:space="0" w:color="000000"/>
              <w:left w:val="single" w:sz="4" w:space="0" w:color="000000"/>
              <w:bottom w:val="single" w:sz="4" w:space="0" w:color="000000"/>
              <w:right w:val="single" w:sz="4" w:space="0" w:color="000000"/>
            </w:tcBorders>
            <w:shd w:val="clear" w:color="auto" w:fill="auto"/>
          </w:tcPr>
          <w:p w14:paraId="1C2DA244"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1DB6D11A" w14:textId="77777777" w:rsidR="005D1650" w:rsidRPr="00643674" w:rsidRDefault="005D1650" w:rsidP="00262DEB">
            <w:pPr>
              <w:widowControl w:val="0"/>
              <w:tabs>
                <w:tab w:val="right" w:pos="851"/>
              </w:tabs>
              <w:snapToGrid w:val="0"/>
              <w:rPr>
                <w:rFonts w:ascii="Times New Roman" w:hAnsi="Times New Roman" w:cs="Times New Roman"/>
                <w:bCs/>
                <w:sz w:val="24"/>
              </w:rPr>
            </w:pPr>
          </w:p>
        </w:tc>
        <w:tc>
          <w:tcPr>
            <w:tcW w:w="685" w:type="dxa"/>
            <w:vMerge/>
            <w:tcBorders>
              <w:top w:val="single" w:sz="4" w:space="0" w:color="000000"/>
              <w:left w:val="single" w:sz="4" w:space="0" w:color="000000"/>
              <w:bottom w:val="single" w:sz="4" w:space="0" w:color="000000"/>
              <w:right w:val="single" w:sz="4" w:space="0" w:color="000000"/>
            </w:tcBorders>
            <w:shd w:val="clear" w:color="auto" w:fill="auto"/>
          </w:tcPr>
          <w:p w14:paraId="09808BBB" w14:textId="77777777" w:rsidR="005D1650" w:rsidRPr="00643674" w:rsidRDefault="005D1650" w:rsidP="00262DEB">
            <w:pPr>
              <w:widowControl w:val="0"/>
              <w:tabs>
                <w:tab w:val="right" w:pos="851"/>
              </w:tabs>
              <w:rPr>
                <w:rFonts w:ascii="Times New Roman" w:hAnsi="Times New Roman" w:cs="Times New Roman"/>
                <w:sz w:val="24"/>
              </w:rPr>
            </w:pPr>
          </w:p>
        </w:tc>
        <w:tc>
          <w:tcPr>
            <w:tcW w:w="824" w:type="dxa"/>
            <w:tcBorders>
              <w:top w:val="single" w:sz="4" w:space="0" w:color="000000"/>
              <w:left w:val="single" w:sz="4" w:space="0" w:color="000000"/>
              <w:bottom w:val="single" w:sz="4" w:space="0" w:color="000000"/>
              <w:right w:val="single" w:sz="4" w:space="0" w:color="000000"/>
            </w:tcBorders>
            <w:shd w:val="clear" w:color="auto" w:fill="auto"/>
          </w:tcPr>
          <w:p w14:paraId="237D4663" w14:textId="77777777" w:rsidR="005D1650" w:rsidRPr="00643674" w:rsidRDefault="005D1650" w:rsidP="00262DEB">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 xml:space="preserve">Общая, в </w:t>
            </w:r>
            <w:proofErr w:type="spellStart"/>
            <w:r w:rsidRPr="00643674">
              <w:rPr>
                <w:rFonts w:ascii="Times New Roman" w:hAnsi="Times New Roman" w:cs="Times New Roman"/>
                <w:sz w:val="24"/>
              </w:rPr>
              <w:t>т.ч</w:t>
            </w:r>
            <w:proofErr w:type="spellEnd"/>
            <w:r w:rsidRPr="00643674">
              <w:rPr>
                <w:rFonts w:ascii="Times New Roman" w:hAnsi="Times New Roman" w:cs="Times New Roman"/>
                <w:sz w:val="24"/>
              </w:rPr>
              <w:t>.:</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1801FDB3" w14:textId="77777777" w:rsidR="005D1650" w:rsidRPr="00643674" w:rsidRDefault="005D1650" w:rsidP="00262DEB">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Лекции</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F6E80ED" w14:textId="77777777" w:rsidR="005D1650" w:rsidRPr="00643674" w:rsidRDefault="005D1650" w:rsidP="00262DEB">
            <w:pPr>
              <w:widowControl w:val="0"/>
              <w:tabs>
                <w:tab w:val="right" w:pos="851"/>
              </w:tabs>
              <w:jc w:val="center"/>
              <w:rPr>
                <w:rFonts w:ascii="Times New Roman" w:hAnsi="Times New Roman" w:cs="Times New Roman"/>
                <w:sz w:val="24"/>
              </w:rPr>
            </w:pPr>
            <w:r w:rsidRPr="00643674">
              <w:rPr>
                <w:rFonts w:ascii="Times New Roman" w:hAnsi="Times New Roman" w:cs="Times New Roman"/>
                <w:sz w:val="24"/>
              </w:rPr>
              <w:t>Семинары, практические   занятия</w:t>
            </w:r>
          </w:p>
        </w:tc>
        <w:tc>
          <w:tcPr>
            <w:tcW w:w="1385" w:type="dxa"/>
            <w:vMerge/>
            <w:tcBorders>
              <w:top w:val="single" w:sz="4" w:space="0" w:color="000000"/>
              <w:left w:val="single" w:sz="4" w:space="0" w:color="000000"/>
              <w:bottom w:val="single" w:sz="4" w:space="0" w:color="000000"/>
              <w:right w:val="single" w:sz="4" w:space="0" w:color="000000"/>
            </w:tcBorders>
            <w:shd w:val="clear" w:color="auto" w:fill="auto"/>
          </w:tcPr>
          <w:p w14:paraId="6D54CB77" w14:textId="77777777" w:rsidR="005D1650" w:rsidRPr="00643674" w:rsidRDefault="005D1650" w:rsidP="00262DEB">
            <w:pPr>
              <w:widowControl w:val="0"/>
              <w:tabs>
                <w:tab w:val="right" w:pos="851"/>
              </w:tabs>
              <w:rPr>
                <w:rFonts w:ascii="Times New Roman" w:hAnsi="Times New Roman" w:cs="Times New Roman"/>
                <w:sz w:val="24"/>
              </w:rPr>
            </w:pPr>
          </w:p>
        </w:tc>
        <w:tc>
          <w:tcPr>
            <w:tcW w:w="2384" w:type="dxa"/>
            <w:vMerge/>
            <w:tcBorders>
              <w:top w:val="single" w:sz="4" w:space="0" w:color="000000"/>
              <w:left w:val="single" w:sz="4" w:space="0" w:color="000000"/>
              <w:bottom w:val="single" w:sz="4" w:space="0" w:color="000000"/>
              <w:right w:val="single" w:sz="4" w:space="0" w:color="000000"/>
            </w:tcBorders>
            <w:shd w:val="clear" w:color="auto" w:fill="auto"/>
          </w:tcPr>
          <w:p w14:paraId="690E81BC" w14:textId="77777777" w:rsidR="005D1650" w:rsidRPr="00643674" w:rsidRDefault="005D1650" w:rsidP="00262DEB">
            <w:pPr>
              <w:widowControl w:val="0"/>
              <w:tabs>
                <w:tab w:val="right" w:pos="851"/>
              </w:tabs>
              <w:rPr>
                <w:rFonts w:ascii="Times New Roman" w:hAnsi="Times New Roman" w:cs="Times New Roman"/>
                <w:sz w:val="24"/>
              </w:rPr>
            </w:pPr>
          </w:p>
        </w:tc>
      </w:tr>
      <w:tr w:rsidR="0088464C" w:rsidRPr="00643674" w14:paraId="78ED8A6A"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60F473F" w14:textId="77777777" w:rsidR="0088464C" w:rsidRPr="00643674" w:rsidRDefault="0088464C" w:rsidP="0088464C">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32CE447" w14:textId="77777777" w:rsidR="0088464C" w:rsidRPr="00643674" w:rsidRDefault="0088464C" w:rsidP="0088464C">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1. Аналитика данных и клиентская аналитика.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E2799"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1EE13" w14:textId="2CFDF5D9"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73269" w14:textId="1B62E0A7"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728E66B" w14:textId="77777777" w:rsidR="0088464C" w:rsidRPr="00643674" w:rsidRDefault="0088464C" w:rsidP="0088464C">
            <w:pPr>
              <w:widowControl w:val="0"/>
              <w:jc w:val="center"/>
              <w:rPr>
                <w:rFonts w:ascii="Times New Roman" w:hAnsi="Times New Roman" w:cs="Times New Roman"/>
                <w:sz w:val="24"/>
                <w:lang w:val="en-US"/>
              </w:rPr>
            </w:pPr>
          </w:p>
          <w:p w14:paraId="250D334F" w14:textId="77777777" w:rsidR="00643674" w:rsidRDefault="00643674" w:rsidP="0088464C">
            <w:pPr>
              <w:widowControl w:val="0"/>
              <w:jc w:val="center"/>
              <w:rPr>
                <w:rFonts w:ascii="Times New Roman" w:hAnsi="Times New Roman" w:cs="Times New Roman"/>
                <w:sz w:val="24"/>
                <w:lang w:val="en-US"/>
              </w:rPr>
            </w:pPr>
          </w:p>
          <w:p w14:paraId="5975A203" w14:textId="635A94D9"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52BF4" w14:textId="1FFB95E9"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3E177"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Анализ деловых ситуаций на основе кейс-метода</w:t>
            </w:r>
          </w:p>
        </w:tc>
      </w:tr>
      <w:tr w:rsidR="0088464C" w:rsidRPr="00643674" w14:paraId="5F293936"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BE3EBD5"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1DB36CE" w14:textId="77777777" w:rsidR="0088464C" w:rsidRPr="00643674" w:rsidRDefault="0088464C" w:rsidP="0088464C">
            <w:pPr>
              <w:snapToGrid w:val="0"/>
              <w:rPr>
                <w:rStyle w:val="46"/>
                <w:rFonts w:cs="Times New Roman"/>
                <w:bCs/>
                <w:spacing w:val="0"/>
                <w:sz w:val="24"/>
                <w:szCs w:val="24"/>
                <w:shd w:val="clear" w:color="auto" w:fill="auto"/>
              </w:rPr>
            </w:pPr>
            <w:r w:rsidRPr="00643674">
              <w:rPr>
                <w:rFonts w:ascii="Times New Roman" w:hAnsi="Times New Roman" w:cs="Times New Roman"/>
                <w:bCs/>
                <w:sz w:val="24"/>
              </w:rPr>
              <w:t xml:space="preserve">Тема 2. Виды и </w:t>
            </w:r>
            <w:r w:rsidRPr="00643674">
              <w:rPr>
                <w:rFonts w:ascii="Times New Roman" w:hAnsi="Times New Roman" w:cs="Times New Roman"/>
                <w:bCs/>
                <w:color w:val="3B3C3D"/>
                <w:sz w:val="24"/>
                <w:shd w:val="clear" w:color="auto" w:fill="FFFFFF"/>
              </w:rPr>
              <w:t xml:space="preserve">типы аналитики </w:t>
            </w:r>
            <w:r w:rsidRPr="00643674">
              <w:rPr>
                <w:rFonts w:ascii="Times New Roman" w:hAnsi="Times New Roman" w:cs="Times New Roman"/>
                <w:bCs/>
                <w:sz w:val="24"/>
              </w:rPr>
              <w:t>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229F1"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FE9BC" w14:textId="503CB795"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1811BDDC" w14:textId="77777777" w:rsidR="0088464C" w:rsidRPr="00643674" w:rsidRDefault="0088464C" w:rsidP="0088464C">
            <w:pPr>
              <w:widowControl w:val="0"/>
              <w:jc w:val="center"/>
              <w:rPr>
                <w:rFonts w:ascii="Times New Roman" w:hAnsi="Times New Roman" w:cs="Times New Roman"/>
                <w:sz w:val="24"/>
                <w:lang w:val="en-US"/>
              </w:rPr>
            </w:pPr>
          </w:p>
          <w:p w14:paraId="3FD679FC" w14:textId="3D6CF5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F044112" w14:textId="77777777" w:rsidR="0088464C" w:rsidRPr="00643674" w:rsidRDefault="0088464C" w:rsidP="0088464C">
            <w:pPr>
              <w:widowControl w:val="0"/>
              <w:jc w:val="center"/>
              <w:rPr>
                <w:rFonts w:ascii="Times New Roman" w:hAnsi="Times New Roman" w:cs="Times New Roman"/>
                <w:sz w:val="24"/>
                <w:lang w:val="en-US"/>
              </w:rPr>
            </w:pPr>
          </w:p>
          <w:p w14:paraId="2212843A" w14:textId="267F5C4A"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3</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76A14" w14:textId="119F8DFF"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8</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095D6646"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Расчетно-аналитические задания, дискуссия</w:t>
            </w:r>
          </w:p>
        </w:tc>
      </w:tr>
      <w:tr w:rsidR="0088464C" w:rsidRPr="00643674" w14:paraId="45C6F421"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B84A5C8"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AD8C957"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3. Сбор, сортировка и хранение клиентских данных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0E6B9"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01211" w14:textId="05435391"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31041264" w14:textId="77777777" w:rsidR="0088464C" w:rsidRPr="00643674" w:rsidRDefault="0088464C" w:rsidP="0088464C">
            <w:pPr>
              <w:widowControl w:val="0"/>
              <w:jc w:val="center"/>
              <w:rPr>
                <w:rFonts w:ascii="Times New Roman" w:hAnsi="Times New Roman" w:cs="Times New Roman"/>
                <w:sz w:val="24"/>
                <w:lang w:val="en-US"/>
              </w:rPr>
            </w:pPr>
          </w:p>
          <w:p w14:paraId="204BC696" w14:textId="77777777" w:rsidR="00643674" w:rsidRDefault="00643674" w:rsidP="0088464C">
            <w:pPr>
              <w:widowControl w:val="0"/>
              <w:jc w:val="center"/>
              <w:rPr>
                <w:rFonts w:ascii="Times New Roman" w:hAnsi="Times New Roman" w:cs="Times New Roman"/>
                <w:sz w:val="24"/>
                <w:lang w:val="en-US"/>
              </w:rPr>
            </w:pPr>
          </w:p>
          <w:p w14:paraId="6C11B4E5" w14:textId="2BA2D17F"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7FC348BD" w14:textId="77777777" w:rsidR="0088464C" w:rsidRPr="00643674" w:rsidRDefault="0088464C" w:rsidP="0088464C">
            <w:pPr>
              <w:widowControl w:val="0"/>
              <w:jc w:val="center"/>
              <w:rPr>
                <w:rFonts w:ascii="Times New Roman" w:hAnsi="Times New Roman" w:cs="Times New Roman"/>
                <w:sz w:val="24"/>
                <w:lang w:val="en-US"/>
              </w:rPr>
            </w:pPr>
          </w:p>
          <w:p w14:paraId="1271A464" w14:textId="77777777" w:rsidR="00643674" w:rsidRDefault="00643674" w:rsidP="0088464C">
            <w:pPr>
              <w:widowControl w:val="0"/>
              <w:jc w:val="center"/>
              <w:rPr>
                <w:rFonts w:ascii="Times New Roman" w:hAnsi="Times New Roman" w:cs="Times New Roman"/>
                <w:sz w:val="24"/>
                <w:lang w:val="en-US"/>
              </w:rPr>
            </w:pPr>
          </w:p>
          <w:p w14:paraId="7E55A129" w14:textId="597C5910"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4AF49" w14:textId="4B0689D7"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52955411"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Расчетно-аналитические задания, дискуссия</w:t>
            </w:r>
          </w:p>
        </w:tc>
      </w:tr>
      <w:tr w:rsidR="0088464C" w:rsidRPr="00643674" w14:paraId="3945CCCF"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7C907BAA"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4DE51541"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4. Показатели бизнес-аналитики</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D390D"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28AC7" w14:textId="5B6409F5"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5</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355BC28E" w14:textId="77777777" w:rsidR="0088464C" w:rsidRPr="00643674" w:rsidRDefault="0088464C" w:rsidP="0088464C">
            <w:pPr>
              <w:widowControl w:val="0"/>
              <w:jc w:val="center"/>
              <w:rPr>
                <w:rFonts w:ascii="Times New Roman" w:hAnsi="Times New Roman" w:cs="Times New Roman"/>
                <w:sz w:val="24"/>
                <w:lang w:val="en-US"/>
              </w:rPr>
            </w:pPr>
          </w:p>
          <w:p w14:paraId="4B02D314" w14:textId="45324A5E"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1DC6F53C" w14:textId="77777777" w:rsidR="0088464C" w:rsidRPr="00643674" w:rsidRDefault="0088464C" w:rsidP="0088464C">
            <w:pPr>
              <w:widowControl w:val="0"/>
              <w:jc w:val="center"/>
              <w:rPr>
                <w:rFonts w:ascii="Times New Roman" w:hAnsi="Times New Roman" w:cs="Times New Roman"/>
                <w:sz w:val="24"/>
                <w:lang w:val="en-US"/>
              </w:rPr>
            </w:pPr>
          </w:p>
          <w:p w14:paraId="4668777D" w14:textId="61EEB5F2"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3</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CCC5B" w14:textId="03D25900"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8</w:t>
            </w:r>
          </w:p>
        </w:tc>
        <w:tc>
          <w:tcPr>
            <w:tcW w:w="2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87FA5"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Анализ деловых ситуаций на основе кейс-метода, тест</w:t>
            </w:r>
          </w:p>
        </w:tc>
      </w:tr>
      <w:tr w:rsidR="0088464C" w:rsidRPr="00643674" w14:paraId="30B4281B"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5CF024E"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19853C3"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5. Анализ данных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2291F"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17</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805678" w14:textId="5D43B0F0"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582DE2D7" w14:textId="77777777" w:rsidR="0088464C" w:rsidRPr="00643674" w:rsidRDefault="0088464C" w:rsidP="0088464C">
            <w:pPr>
              <w:widowControl w:val="0"/>
              <w:jc w:val="center"/>
              <w:rPr>
                <w:rFonts w:ascii="Times New Roman" w:hAnsi="Times New Roman" w:cs="Times New Roman"/>
                <w:sz w:val="24"/>
                <w:lang w:val="en-US"/>
              </w:rPr>
            </w:pPr>
          </w:p>
          <w:p w14:paraId="3E81E2A8" w14:textId="73CE9B6F"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1123842" w14:textId="77777777" w:rsidR="0088464C" w:rsidRPr="00643674" w:rsidRDefault="0088464C" w:rsidP="0088464C">
            <w:pPr>
              <w:widowControl w:val="0"/>
              <w:jc w:val="center"/>
              <w:rPr>
                <w:rFonts w:ascii="Times New Roman" w:hAnsi="Times New Roman" w:cs="Times New Roman"/>
                <w:sz w:val="24"/>
                <w:lang w:val="en-US"/>
              </w:rPr>
            </w:pPr>
          </w:p>
          <w:p w14:paraId="17E10F31" w14:textId="44AD8D4A"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07B35" w14:textId="48896493"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13</w:t>
            </w:r>
          </w:p>
        </w:tc>
        <w:tc>
          <w:tcPr>
            <w:tcW w:w="2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360C5"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Анализ деловых ситуаций на основе кейс-метода, дискуссия</w:t>
            </w:r>
          </w:p>
        </w:tc>
      </w:tr>
      <w:tr w:rsidR="0088464C" w:rsidRPr="00643674" w14:paraId="659EA27A"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0A7352AE" w14:textId="77777777" w:rsidR="0088464C" w:rsidRPr="00643674" w:rsidRDefault="0088464C" w:rsidP="0088464C">
            <w:pPr>
              <w:widowControl w:val="0"/>
              <w:ind w:right="-23"/>
              <w:jc w:val="center"/>
              <w:rPr>
                <w:rStyle w:val="46"/>
                <w:rFonts w:eastAsiaTheme="minorHAnsi" w:cs="Times New Roman"/>
                <w:spacing w:val="0"/>
                <w:sz w:val="24"/>
                <w:szCs w:val="24"/>
                <w:lang w:eastAsia="en-US"/>
              </w:rPr>
            </w:pPr>
            <w:r w:rsidRPr="00643674">
              <w:rPr>
                <w:rStyle w:val="46"/>
                <w:rFonts w:eastAsiaTheme="minorHAnsi" w:cs="Times New Roman"/>
                <w:spacing w:val="0"/>
                <w:sz w:val="24"/>
                <w:szCs w:val="24"/>
                <w:lang w:eastAsia="en-US"/>
              </w:rPr>
              <w:t>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537908A" w14:textId="77777777" w:rsidR="0088464C" w:rsidRPr="00643674" w:rsidRDefault="0088464C" w:rsidP="0088464C">
            <w:pPr>
              <w:widowControl w:val="0"/>
              <w:snapToGrid w:val="0"/>
              <w:rPr>
                <w:rStyle w:val="46"/>
                <w:rFonts w:eastAsiaTheme="minorHAnsi" w:cs="Times New Roman"/>
                <w:bCs/>
                <w:spacing w:val="0"/>
                <w:sz w:val="24"/>
                <w:szCs w:val="24"/>
                <w:lang w:eastAsia="en-US"/>
              </w:rPr>
            </w:pPr>
            <w:r w:rsidRPr="00643674">
              <w:rPr>
                <w:rFonts w:ascii="Times New Roman" w:hAnsi="Times New Roman" w:cs="Times New Roman"/>
                <w:bCs/>
                <w:sz w:val="24"/>
              </w:rPr>
              <w:t>Тема 6. Клиентская аналитика: сегментация базы покупателей</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0C1DE"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A4347" w14:textId="742857B4"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07D81AEB" w14:textId="77777777" w:rsidR="0088464C" w:rsidRPr="00643674" w:rsidRDefault="0088464C" w:rsidP="0088464C">
            <w:pPr>
              <w:widowControl w:val="0"/>
              <w:jc w:val="center"/>
              <w:rPr>
                <w:rFonts w:ascii="Times New Roman" w:hAnsi="Times New Roman" w:cs="Times New Roman"/>
                <w:sz w:val="24"/>
                <w:lang w:val="en-US"/>
              </w:rPr>
            </w:pPr>
          </w:p>
          <w:p w14:paraId="1C967958" w14:textId="77777777" w:rsidR="00643674" w:rsidRDefault="00643674" w:rsidP="0088464C">
            <w:pPr>
              <w:widowControl w:val="0"/>
              <w:jc w:val="center"/>
              <w:rPr>
                <w:rFonts w:ascii="Times New Roman" w:hAnsi="Times New Roman" w:cs="Times New Roman"/>
                <w:sz w:val="24"/>
                <w:lang w:val="en-US"/>
              </w:rPr>
            </w:pPr>
          </w:p>
          <w:p w14:paraId="53C3EEA2" w14:textId="187005AD"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5D977050" w14:textId="77777777" w:rsidR="0088464C" w:rsidRPr="00643674" w:rsidRDefault="0088464C" w:rsidP="0088464C">
            <w:pPr>
              <w:widowControl w:val="0"/>
              <w:jc w:val="center"/>
              <w:rPr>
                <w:rFonts w:ascii="Times New Roman" w:hAnsi="Times New Roman" w:cs="Times New Roman"/>
                <w:sz w:val="24"/>
                <w:lang w:val="en-US"/>
              </w:rPr>
            </w:pPr>
          </w:p>
          <w:p w14:paraId="219EDA48" w14:textId="77777777" w:rsidR="00643674" w:rsidRDefault="00643674" w:rsidP="0088464C">
            <w:pPr>
              <w:widowControl w:val="0"/>
              <w:jc w:val="center"/>
              <w:rPr>
                <w:rFonts w:ascii="Times New Roman" w:hAnsi="Times New Roman" w:cs="Times New Roman"/>
                <w:sz w:val="24"/>
                <w:lang w:val="en-US"/>
              </w:rPr>
            </w:pPr>
          </w:p>
          <w:p w14:paraId="1EA68FCD" w14:textId="7813909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761DE" w14:textId="18AF4C69"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25A27CE8" w14:textId="77777777" w:rsidR="0088464C" w:rsidRPr="00643674" w:rsidRDefault="0088464C" w:rsidP="0088464C">
            <w:pPr>
              <w:widowControl w:val="0"/>
              <w:rPr>
                <w:rFonts w:ascii="Times New Roman" w:hAnsi="Times New Roman" w:cs="Times New Roman"/>
                <w:sz w:val="24"/>
              </w:rPr>
            </w:pPr>
            <w:r w:rsidRPr="00643674">
              <w:rPr>
                <w:rFonts w:ascii="Times New Roman" w:hAnsi="Times New Roman" w:cs="Times New Roman"/>
                <w:sz w:val="24"/>
                <w:lang w:bidi="ru-RU"/>
              </w:rPr>
              <w:t>Расчетно-аналитические задания, дискуссия</w:t>
            </w:r>
          </w:p>
        </w:tc>
      </w:tr>
      <w:tr w:rsidR="0088464C" w:rsidRPr="00643674" w14:paraId="059B5553"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11CC0621" w14:textId="77777777" w:rsidR="0088464C" w:rsidRPr="00643674" w:rsidRDefault="0088464C" w:rsidP="0088464C">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7</w:t>
            </w:r>
            <w:r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B13D15D" w14:textId="77777777" w:rsidR="0088464C" w:rsidRPr="00643674" w:rsidRDefault="0088464C" w:rsidP="0088464C">
            <w:pPr>
              <w:widowControl w:val="0"/>
              <w:snapToGrid w:val="0"/>
              <w:rPr>
                <w:rFonts w:ascii="Times New Roman" w:hAnsi="Times New Roman" w:cs="Times New Roman"/>
                <w:bCs/>
                <w:sz w:val="24"/>
              </w:rPr>
            </w:pPr>
            <w:r w:rsidRPr="00643674">
              <w:rPr>
                <w:rFonts w:ascii="Times New Roman" w:hAnsi="Times New Roman" w:cs="Times New Roman"/>
                <w:bCs/>
                <w:sz w:val="24"/>
              </w:rPr>
              <w:t>Тема 7. Управление данными о клиентах</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3D187"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9DB5F" w14:textId="1B7D9473"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1B02ACC6" w14:textId="77777777" w:rsidR="0088464C" w:rsidRPr="00643674" w:rsidRDefault="0088464C" w:rsidP="0088464C">
            <w:pPr>
              <w:widowControl w:val="0"/>
              <w:jc w:val="center"/>
              <w:rPr>
                <w:rFonts w:ascii="Times New Roman" w:hAnsi="Times New Roman" w:cs="Times New Roman"/>
                <w:sz w:val="24"/>
                <w:lang w:val="en-US"/>
              </w:rPr>
            </w:pPr>
          </w:p>
          <w:p w14:paraId="1D818F40" w14:textId="2E266C0A" w:rsidR="0088464C" w:rsidRPr="00643674" w:rsidRDefault="00643674" w:rsidP="00643674">
            <w:pPr>
              <w:widowControl w:val="0"/>
              <w:rPr>
                <w:rFonts w:ascii="Times New Roman" w:hAnsi="Times New Roman" w:cs="Times New Roman"/>
                <w:sz w:val="24"/>
              </w:rPr>
            </w:pPr>
            <w:r>
              <w:rPr>
                <w:rFonts w:ascii="Times New Roman" w:hAnsi="Times New Roman" w:cs="Times New Roman"/>
                <w:sz w:val="24"/>
                <w:lang w:val="en-US"/>
              </w:rPr>
              <w:t xml:space="preserve">    </w:t>
            </w:r>
            <w:r w:rsidR="0088464C"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3F9A7FCC" w14:textId="77777777" w:rsidR="0088464C" w:rsidRPr="00643674" w:rsidRDefault="0088464C" w:rsidP="0088464C">
            <w:pPr>
              <w:widowControl w:val="0"/>
              <w:jc w:val="center"/>
              <w:rPr>
                <w:rFonts w:ascii="Times New Roman" w:hAnsi="Times New Roman" w:cs="Times New Roman"/>
                <w:sz w:val="24"/>
                <w:lang w:val="en-US"/>
              </w:rPr>
            </w:pPr>
          </w:p>
          <w:p w14:paraId="0E614586" w14:textId="37BF43D8"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4CCCB" w14:textId="3A43B846"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67215A8A" w14:textId="77777777" w:rsidR="0088464C" w:rsidRPr="00643674" w:rsidRDefault="0088464C" w:rsidP="0088464C">
            <w:pPr>
              <w:widowControl w:val="0"/>
              <w:rPr>
                <w:rFonts w:ascii="Times New Roman" w:hAnsi="Times New Roman" w:cs="Times New Roman"/>
                <w:sz w:val="24"/>
                <w:lang w:bidi="ru-RU"/>
              </w:rPr>
            </w:pPr>
            <w:r w:rsidRPr="00643674">
              <w:rPr>
                <w:rFonts w:ascii="Times New Roman" w:hAnsi="Times New Roman" w:cs="Times New Roman"/>
                <w:sz w:val="24"/>
                <w:lang w:bidi="ru-RU"/>
              </w:rPr>
              <w:t>Анализ деловых ситуаций на основе кейс-метода, дискуссия</w:t>
            </w:r>
          </w:p>
        </w:tc>
      </w:tr>
      <w:tr w:rsidR="0088464C" w:rsidRPr="00643674" w14:paraId="1F2B04C9"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332507ED" w14:textId="77777777" w:rsidR="0088464C" w:rsidRPr="00643674" w:rsidRDefault="0088464C" w:rsidP="0088464C">
            <w:pPr>
              <w:widowControl w:val="0"/>
              <w:ind w:right="-23"/>
              <w:jc w:val="center"/>
              <w:rPr>
                <w:rStyle w:val="46"/>
                <w:rFonts w:eastAsiaTheme="minorHAnsi" w:cs="Times New Roman"/>
                <w:spacing w:val="0"/>
                <w:sz w:val="24"/>
                <w:szCs w:val="24"/>
                <w:lang w:val="en-US" w:eastAsia="en-US"/>
              </w:rPr>
            </w:pPr>
            <w:r w:rsidRPr="00643674">
              <w:rPr>
                <w:rStyle w:val="46"/>
                <w:rFonts w:eastAsiaTheme="minorHAnsi" w:cs="Times New Roman"/>
                <w:spacing w:val="0"/>
                <w:sz w:val="24"/>
                <w:szCs w:val="24"/>
                <w:lang w:eastAsia="en-US"/>
              </w:rPr>
              <w:t>8</w:t>
            </w:r>
            <w:r w:rsidRPr="00643674">
              <w:rPr>
                <w:rStyle w:val="46"/>
                <w:rFonts w:eastAsiaTheme="minorHAnsi" w:cs="Times New Roman"/>
                <w:spacing w:val="0"/>
                <w:sz w:val="24"/>
                <w:szCs w:val="24"/>
                <w:lang w:val="en-US" w:eastAsia="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EADE079" w14:textId="77777777" w:rsidR="0088464C" w:rsidRPr="00643674" w:rsidRDefault="0088464C" w:rsidP="0088464C">
            <w:pPr>
              <w:snapToGrid w:val="0"/>
              <w:rPr>
                <w:rFonts w:ascii="Times New Roman" w:hAnsi="Times New Roman" w:cs="Times New Roman"/>
                <w:bCs/>
                <w:sz w:val="24"/>
              </w:rPr>
            </w:pPr>
            <w:r w:rsidRPr="00643674">
              <w:rPr>
                <w:rFonts w:ascii="Times New Roman" w:hAnsi="Times New Roman" w:cs="Times New Roman"/>
                <w:bCs/>
                <w:sz w:val="24"/>
              </w:rPr>
              <w:t>Тема 8. Персонализация в клиентской аналитике</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93F79" w14:textId="77777777"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rPr>
              <w:t>13</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54E3AB" w14:textId="7EDDC27C"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w:t>
            </w:r>
          </w:p>
        </w:tc>
        <w:tc>
          <w:tcPr>
            <w:tcW w:w="827" w:type="dxa"/>
            <w:tcBorders>
              <w:top w:val="single" w:sz="4" w:space="0" w:color="000000"/>
              <w:left w:val="single" w:sz="4" w:space="0" w:color="000000"/>
              <w:bottom w:val="single" w:sz="4" w:space="0" w:color="000000"/>
              <w:right w:val="single" w:sz="4" w:space="0" w:color="000000"/>
            </w:tcBorders>
            <w:shd w:val="clear" w:color="auto" w:fill="auto"/>
          </w:tcPr>
          <w:p w14:paraId="25D5AF5B" w14:textId="77777777" w:rsidR="0088464C" w:rsidRPr="00643674" w:rsidRDefault="0088464C" w:rsidP="0088464C">
            <w:pPr>
              <w:widowControl w:val="0"/>
              <w:jc w:val="center"/>
              <w:rPr>
                <w:rFonts w:ascii="Times New Roman" w:hAnsi="Times New Roman" w:cs="Times New Roman"/>
                <w:sz w:val="24"/>
                <w:lang w:val="en-US"/>
              </w:rPr>
            </w:pPr>
          </w:p>
          <w:p w14:paraId="66AEE15F" w14:textId="6E152EE9" w:rsidR="0088464C" w:rsidRPr="00643674" w:rsidRDefault="00643674" w:rsidP="00643674">
            <w:pPr>
              <w:widowControl w:val="0"/>
              <w:rPr>
                <w:rFonts w:ascii="Times New Roman" w:hAnsi="Times New Roman" w:cs="Times New Roman"/>
                <w:sz w:val="24"/>
              </w:rPr>
            </w:pPr>
            <w:r>
              <w:rPr>
                <w:rFonts w:ascii="Times New Roman" w:hAnsi="Times New Roman" w:cs="Times New Roman"/>
                <w:sz w:val="24"/>
                <w:lang w:val="en-US"/>
              </w:rPr>
              <w:t xml:space="preserve">    </w:t>
            </w:r>
            <w:r w:rsidR="0088464C" w:rsidRPr="00643674">
              <w:rPr>
                <w:rFonts w:ascii="Times New Roman" w:hAnsi="Times New Roman" w:cs="Times New Roman"/>
                <w:sz w:val="24"/>
                <w:lang w:val="en-US"/>
              </w:rPr>
              <w:t>2</w:t>
            </w:r>
          </w:p>
        </w:tc>
        <w:tc>
          <w:tcPr>
            <w:tcW w:w="1238" w:type="dxa"/>
            <w:tcBorders>
              <w:top w:val="single" w:sz="4" w:space="0" w:color="000000"/>
              <w:left w:val="single" w:sz="4" w:space="0" w:color="000000"/>
              <w:bottom w:val="single" w:sz="4" w:space="0" w:color="000000"/>
              <w:right w:val="single" w:sz="4" w:space="0" w:color="000000"/>
            </w:tcBorders>
            <w:shd w:val="clear" w:color="auto" w:fill="auto"/>
          </w:tcPr>
          <w:p w14:paraId="67F1C1E5" w14:textId="77777777" w:rsidR="0088464C" w:rsidRPr="00643674" w:rsidRDefault="0088464C" w:rsidP="0088464C">
            <w:pPr>
              <w:widowControl w:val="0"/>
              <w:jc w:val="center"/>
              <w:rPr>
                <w:rFonts w:ascii="Times New Roman" w:hAnsi="Times New Roman" w:cs="Times New Roman"/>
                <w:sz w:val="24"/>
                <w:lang w:val="en-US"/>
              </w:rPr>
            </w:pPr>
          </w:p>
          <w:p w14:paraId="5E08F9F0" w14:textId="2E5AAED4" w:rsidR="0088464C" w:rsidRPr="00643674" w:rsidRDefault="0088464C" w:rsidP="0088464C">
            <w:pPr>
              <w:widowControl w:val="0"/>
              <w:jc w:val="center"/>
              <w:rPr>
                <w:rFonts w:ascii="Times New Roman" w:hAnsi="Times New Roman" w:cs="Times New Roman"/>
                <w:sz w:val="24"/>
              </w:rPr>
            </w:pPr>
            <w:r w:rsidRPr="00643674">
              <w:rPr>
                <w:rFonts w:ascii="Times New Roman" w:hAnsi="Times New Roman" w:cs="Times New Roman"/>
                <w:sz w:val="24"/>
                <w:lang w:val="en-US"/>
              </w:rPr>
              <w:t>2</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952C4" w14:textId="7C2A55C2" w:rsidR="0088464C" w:rsidRPr="00643674" w:rsidRDefault="0088464C" w:rsidP="0088464C">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7898F63A" w14:textId="77777777" w:rsidR="0088464C" w:rsidRPr="00643674" w:rsidRDefault="0088464C" w:rsidP="0088464C">
            <w:pPr>
              <w:widowControl w:val="0"/>
              <w:rPr>
                <w:rFonts w:ascii="Times New Roman" w:hAnsi="Times New Roman" w:cs="Times New Roman"/>
                <w:sz w:val="24"/>
                <w:lang w:bidi="ru-RU"/>
              </w:rPr>
            </w:pPr>
            <w:r w:rsidRPr="00643674">
              <w:rPr>
                <w:rFonts w:ascii="Times New Roman" w:hAnsi="Times New Roman" w:cs="Times New Roman"/>
                <w:sz w:val="24"/>
                <w:lang w:bidi="ru-RU"/>
              </w:rPr>
              <w:t>Анализ деловых ситуаций на основе кейс-метода, тест</w:t>
            </w:r>
          </w:p>
        </w:tc>
      </w:tr>
      <w:tr w:rsidR="005D1650" w:rsidRPr="00643674" w14:paraId="5AC1804F"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50635448"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DA53004" w14:textId="77777777" w:rsidR="005D1650" w:rsidRPr="00643674" w:rsidRDefault="005D1650" w:rsidP="00262DEB">
            <w:pPr>
              <w:widowControl w:val="0"/>
              <w:tabs>
                <w:tab w:val="right" w:pos="851"/>
              </w:tabs>
              <w:snapToGrid w:val="0"/>
              <w:rPr>
                <w:rFonts w:ascii="Times New Roman" w:hAnsi="Times New Roman" w:cs="Times New Roman"/>
                <w:bCs/>
                <w:sz w:val="24"/>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2FC579" w14:textId="77777777" w:rsidR="005D1650" w:rsidRPr="00643674" w:rsidRDefault="005D1650" w:rsidP="00262DEB">
            <w:pPr>
              <w:widowControl w:val="0"/>
              <w:jc w:val="center"/>
              <w:rPr>
                <w:rFonts w:ascii="Times New Roman" w:hAnsi="Times New Roman" w:cs="Times New Roman"/>
                <w:b/>
                <w:sz w:val="24"/>
              </w:rPr>
            </w:pPr>
            <w:r w:rsidRPr="00643674">
              <w:rPr>
                <w:rFonts w:ascii="Times New Roman" w:hAnsi="Times New Roman" w:cs="Times New Roman"/>
                <w:b/>
                <w:sz w:val="24"/>
              </w:rPr>
              <w:t>108</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77963" w14:textId="69984ACC"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34</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8C146" w14:textId="067FEB25"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16</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B935D" w14:textId="53B52112"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18</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13737" w14:textId="0D4D1DC7" w:rsidR="005D1650" w:rsidRPr="00643674" w:rsidRDefault="0088464C" w:rsidP="00262DEB">
            <w:pPr>
              <w:widowControl w:val="0"/>
              <w:jc w:val="center"/>
              <w:rPr>
                <w:rFonts w:ascii="Times New Roman" w:hAnsi="Times New Roman" w:cs="Times New Roman"/>
                <w:b/>
                <w:sz w:val="24"/>
                <w:lang w:val="en-US"/>
              </w:rPr>
            </w:pPr>
            <w:r w:rsidRPr="00643674">
              <w:rPr>
                <w:rFonts w:ascii="Times New Roman" w:hAnsi="Times New Roman" w:cs="Times New Roman"/>
                <w:b/>
                <w:sz w:val="24"/>
                <w:lang w:val="en-US"/>
              </w:rPr>
              <w:t>74</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1EA0306B"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sz w:val="24"/>
              </w:rPr>
              <w:t>Согласно учебному плану:</w:t>
            </w:r>
            <w:r w:rsidRPr="00643674">
              <w:rPr>
                <w:rFonts w:ascii="Times New Roman" w:hAnsi="Times New Roman" w:cs="Times New Roman"/>
                <w:b/>
                <w:sz w:val="24"/>
              </w:rPr>
              <w:t xml:space="preserve"> </w:t>
            </w:r>
          </w:p>
          <w:p w14:paraId="026E4108" w14:textId="77777777" w:rsidR="005D1650" w:rsidRPr="00643674" w:rsidRDefault="005D1650" w:rsidP="00262DEB">
            <w:pPr>
              <w:widowControl w:val="0"/>
              <w:tabs>
                <w:tab w:val="right" w:pos="851"/>
              </w:tabs>
              <w:rPr>
                <w:rFonts w:ascii="Times New Roman" w:hAnsi="Times New Roman" w:cs="Times New Roman"/>
                <w:b/>
                <w:sz w:val="24"/>
              </w:rPr>
            </w:pPr>
            <w:r w:rsidRPr="00643674">
              <w:rPr>
                <w:rFonts w:ascii="Times New Roman" w:hAnsi="Times New Roman" w:cs="Times New Roman"/>
                <w:b/>
                <w:sz w:val="24"/>
              </w:rPr>
              <w:t>Проектная работа</w:t>
            </w:r>
          </w:p>
        </w:tc>
      </w:tr>
      <w:tr w:rsidR="005D1650" w:rsidRPr="00643674" w14:paraId="2AEC4B6E" w14:textId="77777777" w:rsidTr="00643674">
        <w:tc>
          <w:tcPr>
            <w:tcW w:w="448" w:type="dxa"/>
            <w:tcBorders>
              <w:top w:val="single" w:sz="4" w:space="0" w:color="000000"/>
              <w:left w:val="single" w:sz="4" w:space="0" w:color="000000"/>
              <w:bottom w:val="single" w:sz="4" w:space="0" w:color="000000"/>
              <w:right w:val="single" w:sz="4" w:space="0" w:color="000000"/>
            </w:tcBorders>
            <w:shd w:val="clear" w:color="auto" w:fill="auto"/>
          </w:tcPr>
          <w:p w14:paraId="4C643D94" w14:textId="77777777" w:rsidR="005D1650" w:rsidRPr="00643674" w:rsidRDefault="005D1650" w:rsidP="00262DEB">
            <w:pPr>
              <w:widowControl w:val="0"/>
              <w:tabs>
                <w:tab w:val="right" w:pos="851"/>
              </w:tabs>
              <w:rPr>
                <w:rFonts w:ascii="Times New Roman" w:hAnsi="Times New Roman" w:cs="Times New Roman"/>
                <w:sz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C9B304E" w14:textId="77777777" w:rsidR="005D1650" w:rsidRPr="00643674" w:rsidRDefault="005D1650" w:rsidP="00262DEB">
            <w:pPr>
              <w:widowControl w:val="0"/>
              <w:tabs>
                <w:tab w:val="right" w:pos="851"/>
              </w:tabs>
              <w:snapToGrid w:val="0"/>
              <w:rPr>
                <w:rFonts w:ascii="Times New Roman" w:hAnsi="Times New Roman" w:cs="Times New Roman"/>
                <w:bCs/>
                <w:sz w:val="24"/>
              </w:rPr>
            </w:pPr>
            <w:r w:rsidRPr="00643674">
              <w:rPr>
                <w:rFonts w:ascii="Times New Roman" w:hAnsi="Times New Roman" w:cs="Times New Roman"/>
                <w:bCs/>
                <w:sz w:val="24"/>
              </w:rPr>
              <w:t>Итого в %</w:t>
            </w:r>
          </w:p>
        </w:tc>
        <w:tc>
          <w:tcPr>
            <w:tcW w:w="6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8FC80" w14:textId="77777777" w:rsidR="005D1650" w:rsidRPr="00643674" w:rsidRDefault="005D1650" w:rsidP="00262DEB">
            <w:pPr>
              <w:widowControl w:val="0"/>
              <w:jc w:val="center"/>
              <w:rPr>
                <w:rFonts w:ascii="Times New Roman" w:hAnsi="Times New Roman" w:cs="Times New Roman"/>
                <w:color w:val="000000"/>
                <w:sz w:val="24"/>
              </w:rPr>
            </w:pPr>
            <w:r w:rsidRPr="00643674">
              <w:rPr>
                <w:rFonts w:ascii="Times New Roman" w:hAnsi="Times New Roman" w:cs="Times New Roman"/>
                <w:color w:val="000000"/>
                <w:sz w:val="24"/>
              </w:rPr>
              <w:t>100</w:t>
            </w:r>
          </w:p>
        </w:tc>
        <w:tc>
          <w:tcPr>
            <w:tcW w:w="8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B7E03" w14:textId="39BC6221"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31</w:t>
            </w:r>
          </w:p>
        </w:tc>
        <w:tc>
          <w:tcPr>
            <w:tcW w:w="8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E05D2" w14:textId="7437545B"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47</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F1FCC3" w14:textId="43909DE8"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53</w:t>
            </w:r>
          </w:p>
        </w:tc>
        <w:tc>
          <w:tcPr>
            <w:tcW w:w="13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ABCE0" w14:textId="2A2FF1B7" w:rsidR="005D1650" w:rsidRPr="00643674" w:rsidRDefault="0088464C" w:rsidP="00262DEB">
            <w:pPr>
              <w:widowControl w:val="0"/>
              <w:jc w:val="center"/>
              <w:rPr>
                <w:rFonts w:ascii="Times New Roman" w:hAnsi="Times New Roman" w:cs="Times New Roman"/>
                <w:sz w:val="24"/>
                <w:lang w:val="en-US"/>
              </w:rPr>
            </w:pPr>
            <w:r w:rsidRPr="00643674">
              <w:rPr>
                <w:rFonts w:ascii="Times New Roman" w:hAnsi="Times New Roman" w:cs="Times New Roman"/>
                <w:sz w:val="24"/>
                <w:lang w:val="en-US"/>
              </w:rPr>
              <w:t>69</w:t>
            </w:r>
          </w:p>
        </w:tc>
        <w:tc>
          <w:tcPr>
            <w:tcW w:w="2384" w:type="dxa"/>
            <w:tcBorders>
              <w:top w:val="single" w:sz="4" w:space="0" w:color="000000"/>
              <w:left w:val="single" w:sz="4" w:space="0" w:color="000000"/>
              <w:bottom w:val="single" w:sz="4" w:space="0" w:color="000000"/>
              <w:right w:val="single" w:sz="4" w:space="0" w:color="000000"/>
            </w:tcBorders>
            <w:shd w:val="clear" w:color="auto" w:fill="auto"/>
          </w:tcPr>
          <w:p w14:paraId="06ACB6C5" w14:textId="77777777" w:rsidR="005D1650" w:rsidRPr="00643674" w:rsidRDefault="005D1650" w:rsidP="00262DEB">
            <w:pPr>
              <w:widowControl w:val="0"/>
              <w:tabs>
                <w:tab w:val="right" w:pos="851"/>
              </w:tabs>
              <w:rPr>
                <w:rFonts w:ascii="Times New Roman" w:hAnsi="Times New Roman" w:cs="Times New Roman"/>
                <w:sz w:val="24"/>
              </w:rPr>
            </w:pPr>
          </w:p>
        </w:tc>
      </w:tr>
    </w:tbl>
    <w:p w14:paraId="3CB65DEE" w14:textId="77777777" w:rsidR="005D1650" w:rsidRDefault="005D1650" w:rsidP="00643674">
      <w:pPr>
        <w:keepNext/>
        <w:keepLines/>
        <w:spacing w:line="360" w:lineRule="auto"/>
        <w:outlineLvl w:val="3"/>
        <w:rPr>
          <w:rFonts w:ascii="Times New Roman" w:hAnsi="Times New Roman" w:cs="Times New Roman"/>
          <w:b/>
          <w:szCs w:val="28"/>
        </w:rPr>
      </w:pPr>
    </w:p>
    <w:p w14:paraId="054F36F0" w14:textId="77777777" w:rsidR="004D5C36" w:rsidRDefault="00B27E86">
      <w:pPr>
        <w:keepNext/>
        <w:keepLines/>
        <w:spacing w:line="360" w:lineRule="auto"/>
        <w:ind w:firstLine="709"/>
        <w:jc w:val="center"/>
        <w:outlineLvl w:val="3"/>
        <w:rPr>
          <w:rFonts w:ascii="Times New Roman" w:hAnsi="Times New Roman" w:cs="Times New Roman"/>
          <w:b/>
          <w:szCs w:val="28"/>
        </w:rPr>
      </w:pPr>
      <w:r>
        <w:rPr>
          <w:rFonts w:ascii="Times New Roman" w:hAnsi="Times New Roman" w:cs="Times New Roman"/>
          <w:b/>
          <w:szCs w:val="28"/>
        </w:rPr>
        <w:t>5.3. Содержание семинаров, практических занятий</w:t>
      </w:r>
    </w:p>
    <w:p w14:paraId="4AFB4BF6" w14:textId="77777777" w:rsidR="004D5C36" w:rsidRDefault="00B27E86">
      <w:pPr>
        <w:keepNext/>
        <w:jc w:val="right"/>
        <w:rPr>
          <w:rFonts w:ascii="Times New Roman" w:hAnsi="Times New Roman" w:cs="Times New Roman"/>
          <w:szCs w:val="28"/>
        </w:rPr>
      </w:pPr>
      <w:r>
        <w:rPr>
          <w:rFonts w:ascii="Times New Roman" w:hAnsi="Times New Roman" w:cs="Times New Roman"/>
          <w:szCs w:val="28"/>
        </w:rPr>
        <w:t>Таблица 3</w:t>
      </w:r>
    </w:p>
    <w:p w14:paraId="259DEDBE" w14:textId="77777777" w:rsidR="004D5C36" w:rsidRDefault="004D5C36">
      <w:pPr>
        <w:keepNext/>
        <w:jc w:val="both"/>
        <w:rPr>
          <w:rFonts w:ascii="Times New Roman" w:hAnsi="Times New Roman" w:cs="Times New Roman"/>
          <w:sz w:val="18"/>
          <w:szCs w:val="18"/>
        </w:rPr>
      </w:pPr>
    </w:p>
    <w:tbl>
      <w:tblPr>
        <w:tblStyle w:val="afd"/>
        <w:tblW w:w="9916" w:type="dxa"/>
        <w:tblLayout w:type="fixed"/>
        <w:tblLook w:val="04A0" w:firstRow="1" w:lastRow="0" w:firstColumn="1" w:lastColumn="0" w:noHBand="0" w:noVBand="1"/>
      </w:tblPr>
      <w:tblGrid>
        <w:gridCol w:w="2694"/>
        <w:gridCol w:w="3683"/>
        <w:gridCol w:w="3539"/>
      </w:tblGrid>
      <w:tr w:rsidR="004D5C36" w:rsidRPr="00C72BCB" w14:paraId="094A47CC" w14:textId="77777777">
        <w:tc>
          <w:tcPr>
            <w:tcW w:w="2694" w:type="dxa"/>
          </w:tcPr>
          <w:p w14:paraId="36B64F8A"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Наименование тем (разделов) дисциплины</w:t>
            </w:r>
          </w:p>
        </w:tc>
        <w:tc>
          <w:tcPr>
            <w:tcW w:w="3683" w:type="dxa"/>
          </w:tcPr>
          <w:p w14:paraId="0B163FD9"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6F9C0BB8" w14:textId="77777777" w:rsidR="004D5C36" w:rsidRPr="00C72BCB" w:rsidRDefault="004D5C36">
            <w:pPr>
              <w:keepNext/>
              <w:widowControl w:val="0"/>
              <w:jc w:val="both"/>
              <w:rPr>
                <w:rFonts w:ascii="Times New Roman" w:hAnsi="Times New Roman" w:cs="Times New Roman"/>
                <w:b/>
                <w:sz w:val="24"/>
              </w:rPr>
            </w:pPr>
          </w:p>
        </w:tc>
        <w:tc>
          <w:tcPr>
            <w:tcW w:w="3539" w:type="dxa"/>
          </w:tcPr>
          <w:p w14:paraId="507A9245" w14:textId="77777777" w:rsidR="004D5C36" w:rsidRPr="00C72BCB" w:rsidRDefault="00B27E86">
            <w:pPr>
              <w:keepNext/>
              <w:widowControl w:val="0"/>
              <w:jc w:val="both"/>
              <w:rPr>
                <w:rFonts w:ascii="Times New Roman" w:hAnsi="Times New Roman" w:cs="Times New Roman"/>
                <w:b/>
                <w:sz w:val="24"/>
              </w:rPr>
            </w:pPr>
            <w:r w:rsidRPr="00C72BCB">
              <w:rPr>
                <w:rFonts w:ascii="Times New Roman" w:hAnsi="Times New Roman" w:cs="Times New Roman"/>
                <w:b/>
                <w:sz w:val="24"/>
              </w:rPr>
              <w:t>Формы проведения занятий</w:t>
            </w:r>
          </w:p>
        </w:tc>
      </w:tr>
      <w:tr w:rsidR="000F6ADD" w:rsidRPr="00C72BCB" w14:paraId="3367565E" w14:textId="77777777">
        <w:tc>
          <w:tcPr>
            <w:tcW w:w="2694" w:type="dxa"/>
          </w:tcPr>
          <w:p w14:paraId="01B111B7" w14:textId="1159A630" w:rsidR="000F6ADD" w:rsidRPr="00C72BCB" w:rsidRDefault="000F6ADD" w:rsidP="000F6ADD">
            <w:pPr>
              <w:pStyle w:val="63"/>
              <w:widowControl w:val="0"/>
              <w:shd w:val="clear" w:color="auto" w:fill="auto"/>
              <w:spacing w:before="0" w:after="0" w:line="240" w:lineRule="auto"/>
              <w:ind w:right="-1"/>
              <w:rPr>
                <w:rStyle w:val="46"/>
                <w:rFonts w:cs="Times New Roman"/>
                <w:spacing w:val="0"/>
                <w:sz w:val="24"/>
                <w:szCs w:val="24"/>
              </w:rPr>
            </w:pPr>
            <w:r w:rsidRPr="000F6ADD">
              <w:rPr>
                <w:rFonts w:cs="Times New Roman"/>
                <w:bCs/>
                <w:sz w:val="22"/>
                <w:szCs w:val="22"/>
              </w:rPr>
              <w:t xml:space="preserve">Тема 1. Аналитика данных и клиентская аналитика. </w:t>
            </w:r>
          </w:p>
        </w:tc>
        <w:tc>
          <w:tcPr>
            <w:tcW w:w="3683" w:type="dxa"/>
          </w:tcPr>
          <w:p w14:paraId="7A932F19" w14:textId="77777777" w:rsidR="000F6ADD" w:rsidRPr="00C72BCB"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Цели и задачи клиентской аналитики. </w:t>
            </w:r>
          </w:p>
          <w:p w14:paraId="31EF9781" w14:textId="4F93F7B8" w:rsidR="000F6ADD" w:rsidRPr="00C72BCB"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Направления использования данных клиентской аналитики. </w:t>
            </w:r>
          </w:p>
          <w:p w14:paraId="198485B8" w14:textId="77777777" w:rsidR="000F6ADD" w:rsidRPr="00C72BCB"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Взаимосвязь аналитики данных с принятием бизнес-решений, маркетингом и разработкой продуктов.</w:t>
            </w:r>
          </w:p>
          <w:p w14:paraId="3752150F" w14:textId="77777777" w:rsidR="000F6ADD" w:rsidRPr="00D5431F" w:rsidRDefault="000F6ADD" w:rsidP="000F6ADD">
            <w:pPr>
              <w:pStyle w:val="af9"/>
              <w:widowControl w:val="0"/>
              <w:numPr>
                <w:ilvl w:val="0"/>
                <w:numId w:val="9"/>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Современные подходы, применяемые в анализе клиентских данных.</w:t>
            </w:r>
          </w:p>
          <w:p w14:paraId="142E107C" w14:textId="73F8AF93" w:rsidR="000F6ADD" w:rsidRPr="00D5431F" w:rsidRDefault="000F6ADD" w:rsidP="000F6ADD">
            <w:pPr>
              <w:widowControl w:val="0"/>
              <w:snapToGrid w:val="0"/>
              <w:ind w:left="-53"/>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539" w:type="dxa"/>
          </w:tcPr>
          <w:p w14:paraId="2817C82E" w14:textId="10CC06B6" w:rsidR="000F6ADD" w:rsidRPr="00C72BCB" w:rsidRDefault="000F6ADD" w:rsidP="000F6ADD">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Устный опрос, групповой разбор мини-кейсов.</w:t>
            </w:r>
            <w:r w:rsidRPr="00C72BCB">
              <w:rPr>
                <w:rFonts w:ascii="Times New Roman" w:eastAsia="Arial Unicode MS" w:hAnsi="Times New Roman" w:cs="Times New Roman"/>
                <w:sz w:val="24"/>
                <w:lang w:eastAsia="zh-CN"/>
              </w:rPr>
              <w:t xml:space="preserve"> </w:t>
            </w:r>
          </w:p>
        </w:tc>
      </w:tr>
      <w:tr w:rsidR="000F6ADD" w:rsidRPr="00C72BCB" w14:paraId="6A78A502" w14:textId="77777777">
        <w:tc>
          <w:tcPr>
            <w:tcW w:w="2694" w:type="dxa"/>
          </w:tcPr>
          <w:p w14:paraId="1E691CD5" w14:textId="0DE2904E" w:rsidR="000F6ADD" w:rsidRPr="00C72BCB" w:rsidRDefault="000F6ADD" w:rsidP="000F6ADD">
            <w:pPr>
              <w:pStyle w:val="63"/>
              <w:widowControl w:val="0"/>
              <w:shd w:val="clear" w:color="auto" w:fill="auto"/>
              <w:spacing w:before="0" w:after="0" w:line="240" w:lineRule="auto"/>
              <w:ind w:right="-1"/>
              <w:rPr>
                <w:rStyle w:val="46"/>
                <w:rFonts w:cs="Times New Roman"/>
                <w:spacing w:val="0"/>
                <w:sz w:val="24"/>
                <w:szCs w:val="24"/>
              </w:rPr>
            </w:pPr>
            <w:r w:rsidRPr="000F6ADD">
              <w:rPr>
                <w:rFonts w:cs="Times New Roman"/>
                <w:bCs/>
                <w:sz w:val="22"/>
                <w:szCs w:val="22"/>
              </w:rPr>
              <w:t xml:space="preserve">Тема 2. Виды и </w:t>
            </w:r>
            <w:r w:rsidRPr="000F6ADD">
              <w:rPr>
                <w:rFonts w:cs="Times New Roman"/>
                <w:bCs/>
                <w:color w:val="3B3C3D"/>
                <w:sz w:val="22"/>
                <w:szCs w:val="22"/>
                <w:shd w:val="clear" w:color="auto" w:fill="FFFFFF"/>
              </w:rPr>
              <w:t xml:space="preserve">типы аналитики </w:t>
            </w:r>
            <w:r w:rsidRPr="000F6ADD">
              <w:rPr>
                <w:rFonts w:cs="Times New Roman"/>
                <w:bCs/>
                <w:sz w:val="22"/>
                <w:szCs w:val="22"/>
              </w:rPr>
              <w:t>данных о клиентах</w:t>
            </w:r>
          </w:p>
        </w:tc>
        <w:tc>
          <w:tcPr>
            <w:tcW w:w="3683" w:type="dxa"/>
          </w:tcPr>
          <w:p w14:paraId="5CA56E4A"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 xml:space="preserve">Данные о клиентах: понятие, значение, виды. </w:t>
            </w:r>
          </w:p>
          <w:p w14:paraId="586ED77E"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 xml:space="preserve">Транзакционные данные. </w:t>
            </w:r>
          </w:p>
          <w:p w14:paraId="5A821BEF"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 xml:space="preserve">Данные о веб-поведении. </w:t>
            </w:r>
          </w:p>
          <w:p w14:paraId="7C78EEA3" w14:textId="77777777" w:rsidR="000F6ADD" w:rsidRPr="00C72BCB"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rPr>
              <w:t xml:space="preserve">Данные об использовании услуги/продукта. </w:t>
            </w:r>
          </w:p>
          <w:p w14:paraId="26EA5B57" w14:textId="6CC38626" w:rsidR="000F6ADD" w:rsidRPr="00107A45" w:rsidRDefault="000F6ADD" w:rsidP="00107A45">
            <w:pPr>
              <w:pStyle w:val="af9"/>
              <w:widowControl w:val="0"/>
              <w:numPr>
                <w:ilvl w:val="0"/>
                <w:numId w:val="11"/>
              </w:numPr>
              <w:snapToGrid w:val="0"/>
              <w:ind w:left="307"/>
              <w:contextualSpacing w:val="0"/>
              <w:rPr>
                <w:rFonts w:ascii="Times New Roman" w:hAnsi="Times New Roman" w:cs="Times New Roman"/>
                <w:sz w:val="24"/>
                <w:shd w:val="clear" w:color="auto" w:fill="FFFFFF"/>
              </w:rPr>
            </w:pPr>
            <w:r w:rsidRPr="00C72BCB">
              <w:rPr>
                <w:rFonts w:ascii="Times New Roman" w:hAnsi="Times New Roman" w:cs="Times New Roman"/>
                <w:color w:val="3B3C3D"/>
                <w:sz w:val="24"/>
                <w:shd w:val="clear" w:color="auto" w:fill="FFFFFF"/>
              </w:rPr>
              <w:t>Данные из текстов, созданных заказчиком</w:t>
            </w:r>
            <w:r w:rsidR="00107A45">
              <w:rPr>
                <w:rFonts w:ascii="Times New Roman" w:hAnsi="Times New Roman" w:cs="Times New Roman"/>
                <w:color w:val="3B3C3D"/>
                <w:sz w:val="24"/>
                <w:shd w:val="clear" w:color="auto" w:fill="FFFFFF"/>
              </w:rPr>
              <w:t>.</w:t>
            </w:r>
          </w:p>
          <w:p w14:paraId="6D0A08AF"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t xml:space="preserve">Аналитика данных и ее значение. </w:t>
            </w:r>
          </w:p>
          <w:p w14:paraId="34FC2633"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 xml:space="preserve">Описательная клиентская аналитика. </w:t>
            </w:r>
          </w:p>
          <w:p w14:paraId="4852397C"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 xml:space="preserve">Диагностическая аналитика клиентов. </w:t>
            </w:r>
          </w:p>
          <w:p w14:paraId="1574246A" w14:textId="77777777" w:rsidR="00107A45" w:rsidRPr="00C72BCB"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 xml:space="preserve">Предиктивная аналитика клиентов. </w:t>
            </w:r>
          </w:p>
          <w:p w14:paraId="23FE4782" w14:textId="1B2144C5" w:rsidR="00107A45" w:rsidRPr="00107A45" w:rsidRDefault="00107A45" w:rsidP="00107A45">
            <w:pPr>
              <w:pStyle w:val="afb"/>
              <w:numPr>
                <w:ilvl w:val="0"/>
                <w:numId w:val="11"/>
              </w:numPr>
              <w:shd w:val="clear" w:color="auto" w:fill="FFFFFF"/>
              <w:snapToGrid w:val="0"/>
              <w:spacing w:beforeAutospacing="0" w:afterAutospacing="0"/>
              <w:ind w:left="307"/>
              <w:rPr>
                <w:color w:val="3B3C3D"/>
              </w:rPr>
            </w:pPr>
            <w:r w:rsidRPr="00C72BCB">
              <w:rPr>
                <w:color w:val="3B3C3D"/>
                <w:shd w:val="clear" w:color="auto" w:fill="FFFFFF"/>
              </w:rPr>
              <w:t>Предписывающая клиентская аналитика.</w:t>
            </w:r>
          </w:p>
          <w:p w14:paraId="7E005A85" w14:textId="31CDEC25" w:rsidR="000F6ADD" w:rsidRPr="00D5431F" w:rsidRDefault="000F6ADD" w:rsidP="000F6ADD">
            <w:pPr>
              <w:widowControl w:val="0"/>
              <w:snapToGrid w:val="0"/>
              <w:ind w:left="-53"/>
              <w:rPr>
                <w:rFonts w:ascii="Times New Roman" w:hAnsi="Times New Roman" w:cs="Times New Roman"/>
                <w:sz w:val="24"/>
                <w:shd w:val="clear" w:color="auto" w:fill="FFFFFF"/>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287D5027" w14:textId="1AEB87C6" w:rsidR="000F6ADD" w:rsidRPr="00C72BCB" w:rsidRDefault="000F6ADD" w:rsidP="000F6ADD">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 xml:space="preserve">Устный опрос, разбор ситуационных задач. </w:t>
            </w:r>
            <w:r w:rsidRPr="00C72BCB">
              <w:rPr>
                <w:rFonts w:ascii="Times New Roman" w:eastAsia="Arial Unicode MS" w:hAnsi="Times New Roman" w:cs="Times New Roman"/>
                <w:sz w:val="24"/>
                <w:lang w:eastAsia="zh-CN"/>
              </w:rPr>
              <w:t>Командная работа.</w:t>
            </w:r>
          </w:p>
        </w:tc>
      </w:tr>
      <w:tr w:rsidR="000F6ADD" w:rsidRPr="00C72BCB" w14:paraId="72963AAB" w14:textId="77777777">
        <w:tc>
          <w:tcPr>
            <w:tcW w:w="2694" w:type="dxa"/>
          </w:tcPr>
          <w:p w14:paraId="315F2A73" w14:textId="2CE7447F" w:rsidR="000F6ADD" w:rsidRPr="00C72BCB" w:rsidRDefault="000F6ADD" w:rsidP="000F6ADD">
            <w:pPr>
              <w:widowControl w:val="0"/>
              <w:rPr>
                <w:rStyle w:val="46"/>
                <w:rFonts w:eastAsiaTheme="minorHAnsi" w:cs="Times New Roman"/>
                <w:spacing w:val="0"/>
                <w:sz w:val="24"/>
                <w:szCs w:val="24"/>
                <w:lang w:eastAsia="en-US"/>
              </w:rPr>
            </w:pPr>
            <w:r w:rsidRPr="000F6ADD">
              <w:rPr>
                <w:rFonts w:ascii="Times New Roman" w:hAnsi="Times New Roman" w:cs="Times New Roman"/>
                <w:bCs/>
                <w:sz w:val="22"/>
                <w:szCs w:val="22"/>
              </w:rPr>
              <w:t>Тема 3. Сбор, сортировка и хранение клиентских данных</w:t>
            </w:r>
          </w:p>
        </w:tc>
        <w:tc>
          <w:tcPr>
            <w:tcW w:w="3683" w:type="dxa"/>
          </w:tcPr>
          <w:p w14:paraId="2C22B95B" w14:textId="77777777" w:rsidR="00107A45" w:rsidRPr="00C72BCB" w:rsidRDefault="00107A45" w:rsidP="00107A45">
            <w:pPr>
              <w:pStyle w:val="af9"/>
              <w:widowControl w:val="0"/>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Назначение и задачи сбора данных о клиентах в клиентской аналитике. </w:t>
            </w:r>
          </w:p>
          <w:p w14:paraId="4B2D9E6A" w14:textId="4CA82E93" w:rsidR="00107A45" w:rsidRPr="00107A45" w:rsidRDefault="00107A45" w:rsidP="00107A45">
            <w:pPr>
              <w:pStyle w:val="af9"/>
              <w:widowControl w:val="0"/>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Способы сбора данных: </w:t>
            </w:r>
            <w:r w:rsidRPr="00C72BCB">
              <w:rPr>
                <w:rFonts w:ascii="Times New Roman" w:hAnsi="Times New Roman" w:cs="Times New Roman"/>
                <w:color w:val="37383C"/>
                <w:sz w:val="24"/>
                <w:shd w:val="clear" w:color="auto" w:fill="FFFFFF"/>
              </w:rPr>
              <w:lastRenderedPageBreak/>
              <w:t>опросы, приобретение сторонних данных, пассивный сбор данных через собственный сайт или приложение</w:t>
            </w:r>
            <w:r>
              <w:rPr>
                <w:rFonts w:ascii="Times New Roman" w:hAnsi="Times New Roman" w:cs="Times New Roman"/>
                <w:color w:val="37383C"/>
                <w:sz w:val="24"/>
                <w:shd w:val="clear" w:color="auto" w:fill="FFFFFF"/>
              </w:rPr>
              <w:t>.</w:t>
            </w:r>
          </w:p>
          <w:p w14:paraId="523DBF45"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Способы сортировки данных. </w:t>
            </w:r>
          </w:p>
          <w:p w14:paraId="25DF9867"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Стандартизация данных. </w:t>
            </w:r>
          </w:p>
          <w:p w14:paraId="0DE67532"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94762"/>
                <w:sz w:val="24"/>
                <w:shd w:val="clear" w:color="auto" w:fill="FFFFFF"/>
              </w:rPr>
              <w:t xml:space="preserve">Платформа данных клиентов (CDP). </w:t>
            </w:r>
          </w:p>
          <w:p w14:paraId="5D2AC778"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Базовый профиль клиента. </w:t>
            </w:r>
          </w:p>
          <w:p w14:paraId="4D332B4C"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sz w:val="24"/>
              </w:rPr>
              <w:t xml:space="preserve">Расширенный профиль клиента. </w:t>
            </w:r>
          </w:p>
          <w:p w14:paraId="3F10E13F"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B3C3D"/>
                <w:sz w:val="24"/>
                <w:shd w:val="clear" w:color="auto" w:fill="FFFFFF"/>
              </w:rPr>
              <w:t xml:space="preserve">Консолидация профилей клиентов в различных системах источников данных. </w:t>
            </w:r>
          </w:p>
          <w:p w14:paraId="059DF12D" w14:textId="77777777" w:rsidR="00107A45" w:rsidRPr="00C72BCB"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94762"/>
                <w:sz w:val="24"/>
                <w:shd w:val="clear" w:color="auto" w:fill="FFFFFF"/>
              </w:rPr>
              <w:t xml:space="preserve">Роль и значение хранилища данных. </w:t>
            </w:r>
          </w:p>
          <w:p w14:paraId="6B0FA51A" w14:textId="4ED82444" w:rsidR="00107A45" w:rsidRPr="00107A45" w:rsidRDefault="00107A45" w:rsidP="00107A45">
            <w:pPr>
              <w:pStyle w:val="af9"/>
              <w:numPr>
                <w:ilvl w:val="0"/>
                <w:numId w:val="15"/>
              </w:numPr>
              <w:snapToGrid w:val="0"/>
              <w:ind w:left="307"/>
              <w:contextualSpacing w:val="0"/>
              <w:rPr>
                <w:rFonts w:ascii="Times New Roman" w:hAnsi="Times New Roman" w:cs="Times New Roman"/>
                <w:sz w:val="24"/>
              </w:rPr>
            </w:pPr>
            <w:r w:rsidRPr="00C72BCB">
              <w:rPr>
                <w:rFonts w:ascii="Times New Roman" w:hAnsi="Times New Roman" w:cs="Times New Roman"/>
                <w:color w:val="394762"/>
                <w:sz w:val="24"/>
                <w:shd w:val="clear" w:color="auto" w:fill="FFFFFF"/>
              </w:rPr>
              <w:t xml:space="preserve">Выбор подходящего хранилища. </w:t>
            </w:r>
          </w:p>
          <w:p w14:paraId="0A65E411" w14:textId="4D1E4666" w:rsidR="000F6ADD" w:rsidRPr="00C72BCB" w:rsidRDefault="000F6ADD" w:rsidP="00107A45">
            <w:pPr>
              <w:widowControl w:val="0"/>
              <w:snapToGrid w:val="0"/>
              <w:ind w:left="307"/>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539" w:type="dxa"/>
          </w:tcPr>
          <w:p w14:paraId="23F113ED" w14:textId="15729F18" w:rsidR="000F6ADD" w:rsidRPr="00C72BCB" w:rsidRDefault="000F6ADD" w:rsidP="000F6ADD">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lastRenderedPageBreak/>
              <w:t>Устный опрос, разбор мини-кейсов, групповая дискуссия.</w:t>
            </w:r>
          </w:p>
        </w:tc>
      </w:tr>
      <w:tr w:rsidR="00107A45" w:rsidRPr="00C72BCB" w14:paraId="41846537" w14:textId="77777777">
        <w:tc>
          <w:tcPr>
            <w:tcW w:w="2694" w:type="dxa"/>
          </w:tcPr>
          <w:p w14:paraId="0855AE95" w14:textId="67609E41"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4</w:t>
            </w:r>
            <w:r w:rsidRPr="00054900">
              <w:rPr>
                <w:rFonts w:ascii="Times New Roman" w:hAnsi="Times New Roman" w:cs="Times New Roman"/>
                <w:bCs/>
                <w:sz w:val="22"/>
                <w:szCs w:val="22"/>
              </w:rPr>
              <w:t>. Показатели бизнес-аналитики</w:t>
            </w:r>
          </w:p>
        </w:tc>
        <w:tc>
          <w:tcPr>
            <w:tcW w:w="3683" w:type="dxa"/>
          </w:tcPr>
          <w:p w14:paraId="150A39F9"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Стоимость привлечения клиентов</w:t>
            </w:r>
            <w:r w:rsidRPr="00C72BCB">
              <w:rPr>
                <w:rFonts w:ascii="Times New Roman" w:hAnsi="Times New Roman" w:cs="Times New Roman"/>
                <w:color w:val="394762"/>
                <w:sz w:val="24"/>
                <w:shd w:val="clear" w:color="auto" w:fill="FFFFFF"/>
              </w:rPr>
              <w:t> (</w:t>
            </w:r>
            <w:proofErr w:type="spellStart"/>
            <w:r w:rsidRPr="00C72BCB">
              <w:rPr>
                <w:rFonts w:ascii="Times New Roman" w:hAnsi="Times New Roman" w:cs="Times New Roman"/>
                <w:color w:val="333333"/>
                <w:sz w:val="24"/>
                <w:shd w:val="clear" w:color="auto" w:fill="FFFFFF"/>
              </w:rPr>
              <w:t>Customer</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Acquisition</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Cost</w:t>
            </w:r>
            <w:proofErr w:type="spellEnd"/>
            <w:r w:rsidRPr="00C72BCB">
              <w:rPr>
                <w:rFonts w:ascii="Times New Roman" w:hAnsi="Times New Roman" w:cs="Times New Roman"/>
                <w:color w:val="394762"/>
                <w:sz w:val="24"/>
                <w:shd w:val="clear" w:color="auto" w:fill="FFFFFF"/>
              </w:rPr>
              <w:t xml:space="preserve"> CAC). </w:t>
            </w:r>
          </w:p>
          <w:p w14:paraId="445ECDFD"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Style w:val="aff"/>
                <w:rFonts w:ascii="Times New Roman" w:hAnsi="Times New Roman" w:cs="Times New Roman"/>
                <w:b w:val="0"/>
                <w:bCs w:val="0"/>
                <w:color w:val="000000"/>
                <w:sz w:val="24"/>
              </w:rPr>
              <w:t>Ценность клиента (</w:t>
            </w:r>
            <w:r w:rsidRPr="00C72BCB">
              <w:rPr>
                <w:rStyle w:val="aff"/>
                <w:rFonts w:ascii="Times New Roman" w:hAnsi="Times New Roman" w:cs="Times New Roman"/>
                <w:b w:val="0"/>
                <w:bCs w:val="0"/>
                <w:color w:val="000000"/>
                <w:sz w:val="24"/>
                <w:lang w:val="en-US"/>
              </w:rPr>
              <w:t>L</w:t>
            </w:r>
            <w:proofErr w:type="spellStart"/>
            <w:r w:rsidRPr="00C72BCB">
              <w:rPr>
                <w:rFonts w:ascii="Times New Roman" w:hAnsi="Times New Roman" w:cs="Times New Roman"/>
                <w:color w:val="333333"/>
                <w:sz w:val="24"/>
                <w:shd w:val="clear" w:color="auto" w:fill="FFFFFF"/>
              </w:rPr>
              <w:t>ifetime</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Value</w:t>
            </w:r>
            <w:proofErr w:type="spellEnd"/>
            <w:r w:rsidRPr="00C72BCB">
              <w:rPr>
                <w:rStyle w:val="aff"/>
                <w:rFonts w:ascii="Times New Roman" w:hAnsi="Times New Roman" w:cs="Times New Roman"/>
                <w:b w:val="0"/>
                <w:bCs w:val="0"/>
                <w:color w:val="000000"/>
                <w:sz w:val="24"/>
              </w:rPr>
              <w:t xml:space="preserve"> LTV)</w:t>
            </w:r>
            <w:r w:rsidRPr="00C72BCB">
              <w:rPr>
                <w:rFonts w:ascii="Times New Roman" w:hAnsi="Times New Roman" w:cs="Times New Roman"/>
                <w:b/>
                <w:bCs/>
                <w:color w:val="394762"/>
                <w:sz w:val="24"/>
                <w:shd w:val="clear" w:color="auto" w:fill="FFFFFF"/>
              </w:rPr>
              <w:t>.</w:t>
            </w:r>
            <w:r w:rsidRPr="00C72BCB">
              <w:rPr>
                <w:rFonts w:ascii="Times New Roman" w:hAnsi="Times New Roman" w:cs="Times New Roman"/>
                <w:color w:val="394762"/>
                <w:sz w:val="24"/>
                <w:shd w:val="clear" w:color="auto" w:fill="FFFFFF"/>
              </w:rPr>
              <w:t xml:space="preserve"> </w:t>
            </w:r>
          </w:p>
          <w:p w14:paraId="04113629"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Срок окупаемости затрат на привлечение клиента (</w:t>
            </w:r>
            <w:proofErr w:type="spellStart"/>
            <w:r w:rsidRPr="00C72BCB">
              <w:rPr>
                <w:rFonts w:ascii="Times New Roman" w:eastAsiaTheme="minorHAnsi" w:hAnsi="Times New Roman" w:cs="Times New Roman"/>
                <w:sz w:val="24"/>
              </w:rPr>
              <w:t>Payback</w:t>
            </w:r>
            <w:proofErr w:type="spellEnd"/>
            <w:r w:rsidRPr="00C72BCB">
              <w:rPr>
                <w:rFonts w:ascii="Times New Roman" w:eastAsiaTheme="minorHAnsi" w:hAnsi="Times New Roman" w:cs="Times New Roman"/>
                <w:sz w:val="24"/>
              </w:rPr>
              <w:t xml:space="preserve"> CAC). </w:t>
            </w:r>
          </w:p>
          <w:p w14:paraId="23576ECE"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rPr>
              <w:t>Коэффициент повторных покупок (</w:t>
            </w:r>
            <w:proofErr w:type="spellStart"/>
            <w:r w:rsidRPr="00C72BCB">
              <w:rPr>
                <w:rFonts w:ascii="Times New Roman" w:hAnsi="Times New Roman" w:cs="Times New Roman"/>
                <w:color w:val="111111"/>
                <w:sz w:val="24"/>
              </w:rPr>
              <w:t>Repeat</w:t>
            </w:r>
            <w:proofErr w:type="spellEnd"/>
            <w:r w:rsidRPr="00C72BCB">
              <w:rPr>
                <w:rFonts w:ascii="Times New Roman" w:hAnsi="Times New Roman" w:cs="Times New Roman"/>
                <w:color w:val="111111"/>
                <w:sz w:val="24"/>
              </w:rPr>
              <w:t xml:space="preserve"> </w:t>
            </w:r>
            <w:proofErr w:type="spellStart"/>
            <w:r w:rsidRPr="00C72BCB">
              <w:rPr>
                <w:rFonts w:ascii="Times New Roman" w:hAnsi="Times New Roman" w:cs="Times New Roman"/>
                <w:color w:val="111111"/>
                <w:sz w:val="24"/>
              </w:rPr>
              <w:t>Purchase</w:t>
            </w:r>
            <w:proofErr w:type="spellEnd"/>
            <w:r w:rsidRPr="00C72BCB">
              <w:rPr>
                <w:rFonts w:ascii="Times New Roman" w:hAnsi="Times New Roman" w:cs="Times New Roman"/>
                <w:color w:val="111111"/>
                <w:sz w:val="24"/>
              </w:rPr>
              <w:t xml:space="preserve"> </w:t>
            </w:r>
            <w:proofErr w:type="spellStart"/>
            <w:r w:rsidRPr="00C72BCB">
              <w:rPr>
                <w:rFonts w:ascii="Times New Roman" w:hAnsi="Times New Roman" w:cs="Times New Roman"/>
                <w:color w:val="111111"/>
                <w:sz w:val="24"/>
              </w:rPr>
              <w:t>Rate</w:t>
            </w:r>
            <w:proofErr w:type="spellEnd"/>
            <w:r w:rsidRPr="00C72BCB">
              <w:rPr>
                <w:rFonts w:ascii="Times New Roman" w:hAnsi="Times New Roman" w:cs="Times New Roman"/>
                <w:color w:val="111111"/>
                <w:sz w:val="24"/>
              </w:rPr>
              <w:t>, RPR).</w:t>
            </w:r>
            <w:r w:rsidRPr="00C72BCB">
              <w:rPr>
                <w:rFonts w:ascii="Times New Roman" w:eastAsiaTheme="minorHAnsi" w:hAnsi="Times New Roman" w:cs="Times New Roman"/>
                <w:sz w:val="24"/>
              </w:rPr>
              <w:t xml:space="preserve"> </w:t>
            </w:r>
          </w:p>
          <w:p w14:paraId="6C42993E" w14:textId="77777777" w:rsidR="00107A45" w:rsidRPr="00C72BCB" w:rsidRDefault="00107A45" w:rsidP="00107A45">
            <w:pPr>
              <w:pStyle w:val="af9"/>
              <w:widowControl w:val="0"/>
              <w:numPr>
                <w:ilvl w:val="0"/>
                <w:numId w:val="18"/>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Стоимость удержания клиентов (</w:t>
            </w:r>
            <w:proofErr w:type="spellStart"/>
            <w:r w:rsidRPr="00C72BCB">
              <w:rPr>
                <w:rFonts w:ascii="Times New Roman" w:hAnsi="Times New Roman" w:cs="Times New Roman"/>
                <w:color w:val="111111"/>
                <w:sz w:val="24"/>
                <w:shd w:val="clear" w:color="auto" w:fill="FFFFFF"/>
              </w:rPr>
              <w:t>Сustomer</w:t>
            </w:r>
            <w:proofErr w:type="spellEnd"/>
            <w:r w:rsidRPr="00C72BCB">
              <w:rPr>
                <w:rFonts w:ascii="Times New Roman" w:hAnsi="Times New Roman" w:cs="Times New Roman"/>
                <w:color w:val="111111"/>
                <w:sz w:val="24"/>
                <w:shd w:val="clear" w:color="auto" w:fill="FFFFFF"/>
              </w:rPr>
              <w:t xml:space="preserve"> </w:t>
            </w:r>
            <w:r w:rsidRPr="00C72BCB">
              <w:rPr>
                <w:rFonts w:ascii="Times New Roman" w:hAnsi="Times New Roman" w:cs="Times New Roman"/>
                <w:color w:val="111111"/>
                <w:sz w:val="24"/>
                <w:shd w:val="clear" w:color="auto" w:fill="FFFFFF"/>
                <w:lang w:val="en-US"/>
              </w:rPr>
              <w:t>R</w:t>
            </w:r>
            <w:proofErr w:type="spellStart"/>
            <w:r w:rsidRPr="00C72BCB">
              <w:rPr>
                <w:rFonts w:ascii="Times New Roman" w:hAnsi="Times New Roman" w:cs="Times New Roman"/>
                <w:color w:val="111111"/>
                <w:sz w:val="24"/>
                <w:shd w:val="clear" w:color="auto" w:fill="FFFFFF"/>
              </w:rPr>
              <w:t>etention</w:t>
            </w:r>
            <w:proofErr w:type="spellEnd"/>
            <w:r w:rsidRPr="00C72BCB">
              <w:rPr>
                <w:rFonts w:ascii="Times New Roman" w:hAnsi="Times New Roman" w:cs="Times New Roman"/>
                <w:color w:val="111111"/>
                <w:sz w:val="24"/>
                <w:shd w:val="clear" w:color="auto" w:fill="FFFFFF"/>
              </w:rPr>
              <w:t xml:space="preserve"> </w:t>
            </w:r>
            <w:r w:rsidRPr="00C72BCB">
              <w:rPr>
                <w:rFonts w:ascii="Times New Roman" w:hAnsi="Times New Roman" w:cs="Times New Roman"/>
                <w:color w:val="111111"/>
                <w:sz w:val="24"/>
                <w:shd w:val="clear" w:color="auto" w:fill="FFFFFF"/>
                <w:lang w:val="en-US"/>
              </w:rPr>
              <w:t>C</w:t>
            </w:r>
            <w:proofErr w:type="spellStart"/>
            <w:r w:rsidRPr="00C72BCB">
              <w:rPr>
                <w:rFonts w:ascii="Times New Roman" w:hAnsi="Times New Roman" w:cs="Times New Roman"/>
                <w:color w:val="111111"/>
                <w:sz w:val="24"/>
                <w:shd w:val="clear" w:color="auto" w:fill="FFFFFF"/>
              </w:rPr>
              <w:t>ost</w:t>
            </w:r>
            <w:proofErr w:type="spellEnd"/>
            <w:r w:rsidRPr="00C72BCB">
              <w:rPr>
                <w:rFonts w:ascii="Times New Roman" w:hAnsi="Times New Roman" w:cs="Times New Roman"/>
                <w:color w:val="111111"/>
                <w:sz w:val="24"/>
                <w:shd w:val="clear" w:color="auto" w:fill="FFFFFF"/>
              </w:rPr>
              <w:t xml:space="preserve">, CRC). </w:t>
            </w:r>
          </w:p>
          <w:p w14:paraId="51FDD982" w14:textId="77777777" w:rsidR="00107A45" w:rsidRPr="00743949" w:rsidRDefault="00107A45" w:rsidP="00107A45">
            <w:pPr>
              <w:pStyle w:val="af9"/>
              <w:widowControl w:val="0"/>
              <w:numPr>
                <w:ilvl w:val="0"/>
                <w:numId w:val="18"/>
              </w:numPr>
              <w:snapToGrid w:val="0"/>
              <w:ind w:left="307"/>
              <w:contextualSpacing w:val="0"/>
              <w:rPr>
                <w:rStyle w:val="aff"/>
                <w:rFonts w:ascii="Times New Roman" w:eastAsia="Calibri" w:hAnsi="Times New Roman" w:cs="Times New Roman"/>
                <w:b w:val="0"/>
                <w:bCs w:val="0"/>
                <w:sz w:val="24"/>
                <w:lang w:val="en-US" w:eastAsia="zh-CN"/>
              </w:rPr>
            </w:pPr>
            <w:r w:rsidRPr="00C72BCB">
              <w:rPr>
                <w:rStyle w:val="aff"/>
                <w:rFonts w:ascii="Times New Roman" w:hAnsi="Times New Roman" w:cs="Times New Roman"/>
                <w:b w:val="0"/>
                <w:bCs w:val="0"/>
                <w:color w:val="000000"/>
                <w:sz w:val="24"/>
              </w:rPr>
              <w:t>Уровень</w:t>
            </w:r>
            <w:r w:rsidRPr="00C72BCB">
              <w:rPr>
                <w:rStyle w:val="aff"/>
                <w:rFonts w:ascii="Times New Roman" w:hAnsi="Times New Roman" w:cs="Times New Roman"/>
                <w:b w:val="0"/>
                <w:bCs w:val="0"/>
                <w:color w:val="000000"/>
                <w:sz w:val="24"/>
                <w:lang w:val="en-US"/>
              </w:rPr>
              <w:t xml:space="preserve"> </w:t>
            </w:r>
            <w:r w:rsidRPr="00C72BCB">
              <w:rPr>
                <w:rStyle w:val="aff"/>
                <w:rFonts w:ascii="Times New Roman" w:hAnsi="Times New Roman" w:cs="Times New Roman"/>
                <w:b w:val="0"/>
                <w:bCs w:val="0"/>
                <w:color w:val="000000"/>
                <w:sz w:val="24"/>
              </w:rPr>
              <w:t>удержания</w:t>
            </w:r>
            <w:r w:rsidRPr="00C72BCB">
              <w:rPr>
                <w:rStyle w:val="aff"/>
                <w:rFonts w:ascii="Times New Roman" w:hAnsi="Times New Roman" w:cs="Times New Roman"/>
                <w:b w:val="0"/>
                <w:bCs w:val="0"/>
                <w:color w:val="000000"/>
                <w:sz w:val="24"/>
                <w:lang w:val="en-US"/>
              </w:rPr>
              <w:t xml:space="preserve"> </w:t>
            </w:r>
            <w:r w:rsidRPr="00C72BCB">
              <w:rPr>
                <w:rStyle w:val="aff"/>
                <w:rFonts w:ascii="Times New Roman" w:hAnsi="Times New Roman" w:cs="Times New Roman"/>
                <w:b w:val="0"/>
                <w:bCs w:val="0"/>
                <w:color w:val="000000"/>
                <w:sz w:val="24"/>
              </w:rPr>
              <w:t>клиентов</w:t>
            </w:r>
            <w:r w:rsidRPr="00C72BCB">
              <w:rPr>
                <w:rStyle w:val="aff"/>
                <w:rFonts w:ascii="Times New Roman" w:hAnsi="Times New Roman" w:cs="Times New Roman"/>
                <w:b w:val="0"/>
                <w:bCs w:val="0"/>
                <w:color w:val="000000"/>
                <w:sz w:val="24"/>
                <w:lang w:val="en-US"/>
              </w:rPr>
              <w:t xml:space="preserve"> (</w:t>
            </w:r>
            <w:r w:rsidRPr="00C72BCB">
              <w:rPr>
                <w:rFonts w:ascii="Times New Roman" w:hAnsi="Times New Roman" w:cs="Times New Roman"/>
                <w:color w:val="333333"/>
                <w:sz w:val="24"/>
                <w:shd w:val="clear" w:color="auto" w:fill="FFFFFF"/>
                <w:lang w:val="en-US"/>
              </w:rPr>
              <w:t>Customer Retention Rate</w:t>
            </w:r>
            <w:r w:rsidRPr="00C72BCB">
              <w:rPr>
                <w:rStyle w:val="aff"/>
                <w:rFonts w:ascii="Times New Roman" w:hAnsi="Times New Roman" w:cs="Times New Roman"/>
                <w:b w:val="0"/>
                <w:bCs w:val="0"/>
                <w:color w:val="000000"/>
                <w:sz w:val="24"/>
                <w:lang w:val="en-US"/>
              </w:rPr>
              <w:t xml:space="preserve"> CRR). </w:t>
            </w:r>
          </w:p>
          <w:p w14:paraId="128E1EFB" w14:textId="77777777" w:rsidR="00107A45" w:rsidRPr="00C72BCB" w:rsidRDefault="00107A45" w:rsidP="00107A45">
            <w:pPr>
              <w:pStyle w:val="af9"/>
              <w:widowControl w:val="0"/>
              <w:numPr>
                <w:ilvl w:val="0"/>
                <w:numId w:val="18"/>
              </w:numPr>
              <w:snapToGrid w:val="0"/>
              <w:ind w:left="307"/>
              <w:contextualSpacing w:val="0"/>
              <w:rPr>
                <w:rStyle w:val="aff"/>
                <w:rFonts w:ascii="Times New Roman" w:eastAsia="Calibri" w:hAnsi="Times New Roman" w:cs="Times New Roman"/>
                <w:b w:val="0"/>
                <w:bCs w:val="0"/>
                <w:sz w:val="24"/>
                <w:lang w:eastAsia="zh-CN"/>
              </w:rPr>
            </w:pPr>
            <w:r w:rsidRPr="00C72BCB">
              <w:rPr>
                <w:rStyle w:val="aff"/>
                <w:rFonts w:ascii="Times New Roman" w:hAnsi="Times New Roman" w:cs="Times New Roman"/>
                <w:b w:val="0"/>
                <w:bCs w:val="0"/>
                <w:color w:val="000000"/>
                <w:sz w:val="24"/>
              </w:rPr>
              <w:t>Уровень оттока клиентов (</w:t>
            </w:r>
            <w:proofErr w:type="spellStart"/>
            <w:r w:rsidRPr="00C72BCB">
              <w:rPr>
                <w:rFonts w:ascii="Times New Roman" w:hAnsi="Times New Roman" w:cs="Times New Roman"/>
                <w:color w:val="333333"/>
                <w:sz w:val="24"/>
                <w:shd w:val="clear" w:color="auto" w:fill="FFFFFF"/>
              </w:rPr>
              <w:t>Customer</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Churn</w:t>
            </w:r>
            <w:proofErr w:type="spellEnd"/>
            <w:r w:rsidRPr="00C72BCB">
              <w:rPr>
                <w:rFonts w:ascii="Times New Roman" w:hAnsi="Times New Roman" w:cs="Times New Roman"/>
                <w:color w:val="333333"/>
                <w:sz w:val="24"/>
                <w:shd w:val="clear" w:color="auto" w:fill="FFFFFF"/>
              </w:rPr>
              <w:t xml:space="preserve"> </w:t>
            </w:r>
            <w:proofErr w:type="spellStart"/>
            <w:r w:rsidRPr="00C72BCB">
              <w:rPr>
                <w:rFonts w:ascii="Times New Roman" w:hAnsi="Times New Roman" w:cs="Times New Roman"/>
                <w:color w:val="333333"/>
                <w:sz w:val="24"/>
                <w:shd w:val="clear" w:color="auto" w:fill="FFFFFF"/>
              </w:rPr>
              <w:t>Rate</w:t>
            </w:r>
            <w:proofErr w:type="spellEnd"/>
            <w:r w:rsidRPr="00C72BCB">
              <w:rPr>
                <w:rStyle w:val="aff"/>
                <w:rFonts w:ascii="Times New Roman" w:hAnsi="Times New Roman" w:cs="Times New Roman"/>
                <w:b w:val="0"/>
                <w:bCs w:val="0"/>
                <w:color w:val="000000"/>
                <w:sz w:val="24"/>
              </w:rPr>
              <w:t xml:space="preserve"> CCR). </w:t>
            </w:r>
          </w:p>
          <w:p w14:paraId="1AF24EFA" w14:textId="714732FC" w:rsidR="00107A45" w:rsidRPr="00D5431F" w:rsidRDefault="00107A45" w:rsidP="00107A45">
            <w:pPr>
              <w:widowControl w:val="0"/>
              <w:snapToGrid w:val="0"/>
              <w:ind w:left="-53"/>
              <w:rPr>
                <w:rFonts w:ascii="Times New Roman" w:hAnsi="Times New Roman" w:cs="Times New Roman"/>
                <w:sz w:val="24"/>
              </w:rPr>
            </w:pPr>
            <w:r w:rsidRPr="00057D20">
              <w:rPr>
                <w:rFonts w:ascii="Times New Roman" w:hAnsi="Times New Roman" w:cs="Times New Roman"/>
                <w:b/>
                <w:sz w:val="24"/>
              </w:rPr>
              <w:t>Рекомендуемые источники:</w:t>
            </w:r>
            <w:r w:rsidRPr="00057D20">
              <w:rPr>
                <w:rFonts w:ascii="Times New Roman" w:hAnsi="Times New Roman" w:cs="Times New Roman"/>
                <w:sz w:val="24"/>
              </w:rPr>
              <w:t xml:space="preserve"> раздел 8, №№ 1-4; раздел 9, №№ 5-8.</w:t>
            </w:r>
          </w:p>
        </w:tc>
        <w:tc>
          <w:tcPr>
            <w:tcW w:w="3539" w:type="dxa"/>
          </w:tcPr>
          <w:p w14:paraId="248C9D89" w14:textId="6F7EE60B"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Устный опрос, групповой разбор мини-кейсов.</w:t>
            </w:r>
          </w:p>
        </w:tc>
      </w:tr>
      <w:tr w:rsidR="00107A45" w:rsidRPr="00C72BCB" w14:paraId="35A8E84B" w14:textId="77777777">
        <w:tc>
          <w:tcPr>
            <w:tcW w:w="2694" w:type="dxa"/>
          </w:tcPr>
          <w:p w14:paraId="1C17A53C" w14:textId="32F0A6C1"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5</w:t>
            </w:r>
            <w:r w:rsidRPr="00054900">
              <w:rPr>
                <w:rFonts w:ascii="Times New Roman" w:hAnsi="Times New Roman" w:cs="Times New Roman"/>
                <w:bCs/>
                <w:sz w:val="22"/>
                <w:szCs w:val="22"/>
              </w:rPr>
              <w:t>. Анализ данных о клиентах</w:t>
            </w:r>
          </w:p>
        </w:tc>
        <w:tc>
          <w:tcPr>
            <w:tcW w:w="3683" w:type="dxa"/>
          </w:tcPr>
          <w:p w14:paraId="53B5F7FF"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 xml:space="preserve">Современные инструменты и методы интеллектуального анализа клиентских данных. </w:t>
            </w:r>
          </w:p>
          <w:p w14:paraId="06F7DAD7"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 xml:space="preserve">Методы </w:t>
            </w:r>
            <w:r w:rsidRPr="00C72BCB">
              <w:rPr>
                <w:rFonts w:ascii="Times New Roman" w:hAnsi="Times New Roman" w:cs="Times New Roman"/>
                <w:color w:val="000000"/>
                <w:sz w:val="24"/>
                <w:shd w:val="clear" w:color="auto" w:fill="FFFFFF"/>
              </w:rPr>
              <w:t xml:space="preserve">анализа неструктурированных данных (отчетов, пользовательских </w:t>
            </w:r>
            <w:r w:rsidRPr="00C72BCB">
              <w:rPr>
                <w:rFonts w:ascii="Times New Roman" w:hAnsi="Times New Roman" w:cs="Times New Roman"/>
                <w:color w:val="000000"/>
                <w:sz w:val="24"/>
                <w:shd w:val="clear" w:color="auto" w:fill="FFFFFF"/>
              </w:rPr>
              <w:lastRenderedPageBreak/>
              <w:t xml:space="preserve">отзывов, новостей, </w:t>
            </w:r>
            <w:proofErr w:type="spellStart"/>
            <w:r w:rsidRPr="00C72BCB">
              <w:rPr>
                <w:rFonts w:ascii="Times New Roman" w:hAnsi="Times New Roman" w:cs="Times New Roman"/>
                <w:color w:val="000000"/>
                <w:sz w:val="24"/>
                <w:shd w:val="clear" w:color="auto" w:fill="FFFFFF"/>
              </w:rPr>
              <w:t>и.т.д</w:t>
            </w:r>
            <w:proofErr w:type="spellEnd"/>
            <w:r w:rsidRPr="00C72BCB">
              <w:rPr>
                <w:rFonts w:ascii="Times New Roman" w:hAnsi="Times New Roman" w:cs="Times New Roman"/>
                <w:color w:val="000000"/>
                <w:sz w:val="24"/>
                <w:shd w:val="clear" w:color="auto" w:fill="FFFFFF"/>
              </w:rPr>
              <w:t>.)</w:t>
            </w:r>
            <w:r w:rsidRPr="00C72BCB">
              <w:rPr>
                <w:rFonts w:ascii="Times New Roman" w:hAnsi="Times New Roman" w:cs="Times New Roman"/>
                <w:sz w:val="24"/>
                <w:shd w:val="clear" w:color="auto" w:fill="FFFFFF"/>
              </w:rPr>
              <w:t xml:space="preserve">. </w:t>
            </w:r>
          </w:p>
          <w:p w14:paraId="6D931E7A"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Анализ пути клиента.</w:t>
            </w:r>
            <w:r w:rsidRPr="00C72BCB">
              <w:rPr>
                <w:rFonts w:ascii="Times New Roman" w:hAnsi="Times New Roman" w:cs="Times New Roman"/>
                <w:sz w:val="24"/>
              </w:rPr>
              <w:t xml:space="preserve"> </w:t>
            </w:r>
          </w:p>
          <w:p w14:paraId="40052D40"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М</w:t>
            </w:r>
            <w:r w:rsidRPr="00C72BCB">
              <w:rPr>
                <w:rFonts w:ascii="Times New Roman" w:hAnsi="Times New Roman" w:cs="Times New Roman"/>
                <w:color w:val="000000"/>
                <w:sz w:val="24"/>
                <w:shd w:val="clear" w:color="auto" w:fill="FFFFFF"/>
              </w:rPr>
              <w:t xml:space="preserve">етоды обработки текста и извлечения знаний. </w:t>
            </w:r>
          </w:p>
          <w:p w14:paraId="21A5BEB4" w14:textId="77777777" w:rsidR="00107A45" w:rsidRPr="00C72BCB"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 xml:space="preserve">Программные продукты: свободное ПО, библиотеки </w:t>
            </w:r>
            <w:proofErr w:type="spellStart"/>
            <w:r w:rsidRPr="00C72BCB">
              <w:rPr>
                <w:rFonts w:ascii="Times New Roman" w:hAnsi="Times New Roman" w:cs="Times New Roman"/>
                <w:color w:val="000000"/>
                <w:sz w:val="24"/>
                <w:shd w:val="clear" w:color="auto" w:fill="FFFFFF"/>
              </w:rPr>
              <w:t>Python</w:t>
            </w:r>
            <w:proofErr w:type="spellEnd"/>
            <w:r w:rsidRPr="00C72BCB">
              <w:rPr>
                <w:rFonts w:ascii="Times New Roman" w:hAnsi="Times New Roman" w:cs="Times New Roman"/>
                <w:color w:val="000000"/>
                <w:sz w:val="24"/>
                <w:shd w:val="clear" w:color="auto" w:fill="FFFFFF"/>
              </w:rPr>
              <w:t>, аналитические платформы.</w:t>
            </w:r>
            <w:r w:rsidRPr="00C72BCB">
              <w:rPr>
                <w:rFonts w:ascii="Times New Roman" w:hAnsi="Times New Roman" w:cs="Times New Roman"/>
                <w:sz w:val="24"/>
              </w:rPr>
              <w:t xml:space="preserve"> </w:t>
            </w:r>
          </w:p>
          <w:p w14:paraId="6E91B9AF" w14:textId="77777777" w:rsidR="00107A45" w:rsidRPr="00D5431F" w:rsidRDefault="00107A45" w:rsidP="00107A45">
            <w:pPr>
              <w:pStyle w:val="af9"/>
              <w:widowControl w:val="0"/>
              <w:numPr>
                <w:ilvl w:val="0"/>
                <w:numId w:val="20"/>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rPr>
              <w:t>Инструменты углубленной аналитики SAS.</w:t>
            </w:r>
          </w:p>
          <w:p w14:paraId="444A6DD0" w14:textId="678D548D" w:rsidR="00107A45" w:rsidRPr="00D5431F" w:rsidRDefault="00107A45" w:rsidP="00107A45">
            <w:pPr>
              <w:snapToGrid w:val="0"/>
              <w:ind w:left="-53"/>
              <w:rPr>
                <w:rFonts w:ascii="Times New Roman" w:hAnsi="Times New Roman" w:cs="Times New Roman"/>
                <w:sz w:val="24"/>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3AA060A8" w14:textId="2AA551C0"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lastRenderedPageBreak/>
              <w:t>Устный опрос, разбор мини-кейсов, групповая дискуссия, тестирование</w:t>
            </w:r>
          </w:p>
        </w:tc>
      </w:tr>
      <w:tr w:rsidR="00107A45" w:rsidRPr="00C72BCB" w14:paraId="447D5164" w14:textId="77777777">
        <w:tc>
          <w:tcPr>
            <w:tcW w:w="2694" w:type="dxa"/>
          </w:tcPr>
          <w:p w14:paraId="2BE4683A" w14:textId="309ACF20"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6</w:t>
            </w:r>
            <w:r w:rsidRPr="00054900">
              <w:rPr>
                <w:rFonts w:ascii="Times New Roman" w:hAnsi="Times New Roman" w:cs="Times New Roman"/>
                <w:bCs/>
                <w:sz w:val="22"/>
                <w:szCs w:val="22"/>
              </w:rPr>
              <w:t xml:space="preserve">. </w:t>
            </w:r>
            <w:r>
              <w:rPr>
                <w:rFonts w:ascii="Times New Roman" w:hAnsi="Times New Roman" w:cs="Times New Roman"/>
                <w:bCs/>
                <w:sz w:val="22"/>
                <w:szCs w:val="22"/>
              </w:rPr>
              <w:t>Клиентская аналитика: с</w:t>
            </w:r>
            <w:r w:rsidRPr="00054900">
              <w:rPr>
                <w:rFonts w:ascii="Times New Roman" w:hAnsi="Times New Roman" w:cs="Times New Roman"/>
                <w:bCs/>
                <w:sz w:val="22"/>
                <w:szCs w:val="22"/>
              </w:rPr>
              <w:t xml:space="preserve">егментация </w:t>
            </w:r>
            <w:r>
              <w:rPr>
                <w:rFonts w:ascii="Times New Roman" w:hAnsi="Times New Roman" w:cs="Times New Roman"/>
                <w:bCs/>
                <w:sz w:val="22"/>
                <w:szCs w:val="22"/>
              </w:rPr>
              <w:t>базы покупателей</w:t>
            </w:r>
          </w:p>
        </w:tc>
        <w:tc>
          <w:tcPr>
            <w:tcW w:w="3683" w:type="dxa"/>
          </w:tcPr>
          <w:p w14:paraId="33F1874E"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 xml:space="preserve">Цели сегментации клиентской базы. </w:t>
            </w:r>
          </w:p>
          <w:p w14:paraId="53E08C42"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 xml:space="preserve">Критерии сегментации клиентов. </w:t>
            </w:r>
          </w:p>
          <w:p w14:paraId="6871A068"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sz w:val="24"/>
                <w:shd w:val="clear" w:color="auto" w:fill="FFFFFF"/>
              </w:rPr>
              <w:t xml:space="preserve">Способы сегментации. </w:t>
            </w:r>
          </w:p>
          <w:p w14:paraId="6A23AD37"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Сегментация клиентов по географическому признаку. </w:t>
            </w:r>
          </w:p>
          <w:p w14:paraId="75B90559"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Демографическая сегментация клиентов. </w:t>
            </w:r>
          </w:p>
          <w:p w14:paraId="560F1686" w14:textId="77777777" w:rsidR="00107A45" w:rsidRPr="00C72BCB"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Сегментация клиентов на основе поведения. </w:t>
            </w:r>
          </w:p>
          <w:p w14:paraId="1BE001CD" w14:textId="77777777" w:rsidR="00107A45" w:rsidRPr="00D5431F" w:rsidRDefault="00107A45" w:rsidP="00107A45">
            <w:pPr>
              <w:pStyle w:val="af9"/>
              <w:widowControl w:val="0"/>
              <w:numPr>
                <w:ilvl w:val="0"/>
                <w:numId w:val="22"/>
              </w:numPr>
              <w:snapToGrid w:val="0"/>
              <w:ind w:left="307"/>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Сегментация клиентов на основе </w:t>
            </w:r>
            <w:proofErr w:type="spellStart"/>
            <w:r w:rsidRPr="00C72BCB">
              <w:rPr>
                <w:rFonts w:ascii="Times New Roman" w:hAnsi="Times New Roman" w:cs="Times New Roman"/>
                <w:color w:val="3B3C3D"/>
                <w:sz w:val="24"/>
              </w:rPr>
              <w:t>психографического</w:t>
            </w:r>
            <w:proofErr w:type="spellEnd"/>
            <w:r w:rsidRPr="00C72BCB">
              <w:rPr>
                <w:rFonts w:ascii="Times New Roman" w:hAnsi="Times New Roman" w:cs="Times New Roman"/>
                <w:color w:val="3B3C3D"/>
                <w:sz w:val="24"/>
              </w:rPr>
              <w:t xml:space="preserve"> поведения.</w:t>
            </w:r>
          </w:p>
          <w:p w14:paraId="7E714C8B" w14:textId="7BB1D742" w:rsidR="00107A45" w:rsidRPr="00D5431F" w:rsidRDefault="00107A45" w:rsidP="00107A45">
            <w:pPr>
              <w:widowControl w:val="0"/>
              <w:snapToGrid w:val="0"/>
              <w:ind w:left="-53"/>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539" w:type="dxa"/>
          </w:tcPr>
          <w:p w14:paraId="1C001485" w14:textId="15355B72"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Расчетно-аналитические задания по применению показателей бизнес-аналитики.</w:t>
            </w:r>
          </w:p>
          <w:p w14:paraId="4A1FE412" w14:textId="77777777"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Анализ деловых ситуаций на основе кейс-метода.</w:t>
            </w:r>
          </w:p>
        </w:tc>
      </w:tr>
      <w:tr w:rsidR="00107A45" w:rsidRPr="00C72BCB" w14:paraId="010C86B9" w14:textId="77777777">
        <w:tc>
          <w:tcPr>
            <w:tcW w:w="2694" w:type="dxa"/>
          </w:tcPr>
          <w:p w14:paraId="16A854C7" w14:textId="72571691"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7</w:t>
            </w:r>
            <w:r w:rsidRPr="00054900">
              <w:rPr>
                <w:rFonts w:ascii="Times New Roman" w:hAnsi="Times New Roman" w:cs="Times New Roman"/>
                <w:bCs/>
                <w:sz w:val="22"/>
                <w:szCs w:val="22"/>
              </w:rPr>
              <w:t>. Управление данными о клиентах</w:t>
            </w:r>
          </w:p>
        </w:tc>
        <w:tc>
          <w:tcPr>
            <w:tcW w:w="3683" w:type="dxa"/>
          </w:tcPr>
          <w:p w14:paraId="709BEB3F"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Задачи управления данными о клиентах. </w:t>
            </w:r>
          </w:p>
          <w:p w14:paraId="289CBBDC"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Управление клиентскими данными (</w:t>
            </w:r>
            <w:proofErr w:type="spellStart"/>
            <w:r w:rsidRPr="00C72BCB">
              <w:rPr>
                <w:rFonts w:ascii="Times New Roman" w:hAnsi="Times New Roman" w:cs="Times New Roman"/>
                <w:sz w:val="24"/>
              </w:rPr>
              <w:t>Customer</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Data</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Management</w:t>
            </w:r>
            <w:proofErr w:type="spellEnd"/>
            <w:r w:rsidRPr="00C72BCB">
              <w:rPr>
                <w:rFonts w:ascii="Times New Roman" w:hAnsi="Times New Roman" w:cs="Times New Roman"/>
                <w:sz w:val="24"/>
              </w:rPr>
              <w:t xml:space="preserve">, CDM) –определение и основные этапы процесса. </w:t>
            </w:r>
          </w:p>
          <w:p w14:paraId="1FDFB706"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ERP-системы, CRM-системы.</w:t>
            </w:r>
          </w:p>
          <w:p w14:paraId="647D1B52"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lang w:val="en-US"/>
              </w:rPr>
              <w:t>D</w:t>
            </w:r>
            <w:proofErr w:type="spellStart"/>
            <w:r w:rsidRPr="00C72BCB">
              <w:rPr>
                <w:rFonts w:ascii="Times New Roman" w:hAnsi="Times New Roman" w:cs="Times New Roman"/>
                <w:color w:val="000000"/>
                <w:sz w:val="24"/>
                <w:shd w:val="clear" w:color="auto" w:fill="FFFFFF"/>
              </w:rPr>
              <w:t>ata</w:t>
            </w:r>
            <w:proofErr w:type="spellEnd"/>
            <w:r w:rsidRPr="00C72BCB">
              <w:rPr>
                <w:rFonts w:ascii="Times New Roman" w:hAnsi="Times New Roman" w:cs="Times New Roman"/>
                <w:color w:val="000000"/>
                <w:sz w:val="24"/>
                <w:shd w:val="clear" w:color="auto" w:fill="FFFFFF"/>
              </w:rPr>
              <w:t xml:space="preserve"> </w:t>
            </w:r>
            <w:proofErr w:type="spellStart"/>
            <w:r w:rsidRPr="00C72BCB">
              <w:rPr>
                <w:rFonts w:ascii="Times New Roman" w:hAnsi="Times New Roman" w:cs="Times New Roman"/>
                <w:color w:val="000000"/>
                <w:sz w:val="24"/>
                <w:shd w:val="clear" w:color="auto" w:fill="FFFFFF"/>
              </w:rPr>
              <w:t>driven</w:t>
            </w:r>
            <w:proofErr w:type="spellEnd"/>
            <w:r w:rsidRPr="00C72BCB">
              <w:rPr>
                <w:rFonts w:ascii="Times New Roman" w:hAnsi="Times New Roman" w:cs="Times New Roman"/>
                <w:color w:val="000000"/>
                <w:sz w:val="24"/>
                <w:shd w:val="clear" w:color="auto" w:fill="FFFFFF"/>
              </w:rPr>
              <w:t>-подход</w:t>
            </w:r>
            <w:r w:rsidRPr="00C72BCB">
              <w:rPr>
                <w:rFonts w:ascii="Times New Roman" w:hAnsi="Times New Roman" w:cs="Times New Roman"/>
                <w:sz w:val="24"/>
              </w:rPr>
              <w:t xml:space="preserve"> в маркетинге. </w:t>
            </w:r>
          </w:p>
          <w:p w14:paraId="2E8E1732"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 xml:space="preserve">Этапы принятия решения при </w:t>
            </w:r>
            <w:proofErr w:type="spellStart"/>
            <w:r w:rsidRPr="00C72BCB">
              <w:rPr>
                <w:rFonts w:ascii="Times New Roman" w:hAnsi="Times New Roman" w:cs="Times New Roman"/>
                <w:color w:val="000000"/>
                <w:sz w:val="24"/>
                <w:shd w:val="clear" w:color="auto" w:fill="FFFFFF"/>
              </w:rPr>
              <w:t>Data</w:t>
            </w:r>
            <w:proofErr w:type="spellEnd"/>
            <w:r w:rsidRPr="00C72BCB">
              <w:rPr>
                <w:rFonts w:ascii="Times New Roman" w:hAnsi="Times New Roman" w:cs="Times New Roman"/>
                <w:color w:val="000000"/>
                <w:sz w:val="24"/>
                <w:shd w:val="clear" w:color="auto" w:fill="FFFFFF"/>
              </w:rPr>
              <w:t xml:space="preserve"> </w:t>
            </w:r>
            <w:proofErr w:type="spellStart"/>
            <w:r w:rsidRPr="00C72BCB">
              <w:rPr>
                <w:rFonts w:ascii="Times New Roman" w:hAnsi="Times New Roman" w:cs="Times New Roman"/>
                <w:color w:val="000000"/>
                <w:sz w:val="24"/>
                <w:shd w:val="clear" w:color="auto" w:fill="FFFFFF"/>
              </w:rPr>
              <w:t>driven</w:t>
            </w:r>
            <w:proofErr w:type="spellEnd"/>
            <w:r w:rsidRPr="00C72BCB">
              <w:rPr>
                <w:rFonts w:ascii="Times New Roman" w:hAnsi="Times New Roman" w:cs="Times New Roman"/>
                <w:color w:val="000000"/>
                <w:sz w:val="24"/>
                <w:shd w:val="clear" w:color="auto" w:fill="FFFFFF"/>
              </w:rPr>
              <w:t xml:space="preserve">-подходе. </w:t>
            </w:r>
          </w:p>
          <w:p w14:paraId="1C1C9D0D"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333333"/>
                <w:sz w:val="24"/>
              </w:rPr>
              <w:t xml:space="preserve">Проведение A/B-тестирования. </w:t>
            </w:r>
          </w:p>
          <w:p w14:paraId="10C1C4EE"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Интерпретация результатов тестирования.</w:t>
            </w:r>
          </w:p>
          <w:p w14:paraId="74ACA3B1" w14:textId="77777777" w:rsidR="00107A45" w:rsidRPr="00D5431F"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000000"/>
                <w:sz w:val="24"/>
                <w:shd w:val="clear" w:color="auto" w:fill="FFFFFF"/>
              </w:rPr>
              <w:t>Оптимизация маркетинговых кампаний для повышения отклика и увеличения прибыли.</w:t>
            </w:r>
          </w:p>
          <w:p w14:paraId="6B3F2584" w14:textId="1E10B736" w:rsidR="00107A45" w:rsidRPr="00D5431F"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lastRenderedPageBreak/>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0958D496" w14:textId="77777777"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lastRenderedPageBreak/>
              <w:t>Расчетно-аналитические задания по применению показателей бизнес-аналитики.</w:t>
            </w:r>
          </w:p>
          <w:p w14:paraId="025E91D0" w14:textId="2FE03D82"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eastAsia="Arial Unicode MS" w:hAnsi="Times New Roman" w:cs="Times New Roman"/>
                <w:sz w:val="24"/>
                <w:lang w:eastAsia="zh-CN"/>
              </w:rPr>
              <w:t>Анализ деловых ситуаций на основе кейс-метода.</w:t>
            </w:r>
          </w:p>
        </w:tc>
      </w:tr>
      <w:tr w:rsidR="00107A45" w:rsidRPr="00C72BCB" w14:paraId="38FD98BB" w14:textId="77777777">
        <w:tc>
          <w:tcPr>
            <w:tcW w:w="2694" w:type="dxa"/>
          </w:tcPr>
          <w:p w14:paraId="5899167D" w14:textId="17FE18F9" w:rsidR="00107A45" w:rsidRPr="00C72BCB" w:rsidRDefault="00107A45" w:rsidP="00107A45">
            <w:pPr>
              <w:widowControl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8</w:t>
            </w:r>
            <w:r w:rsidRPr="00054900">
              <w:rPr>
                <w:rFonts w:ascii="Times New Roman" w:hAnsi="Times New Roman" w:cs="Times New Roman"/>
                <w:bCs/>
                <w:sz w:val="22"/>
                <w:szCs w:val="22"/>
              </w:rPr>
              <w:t>. Персонализация в клиентской аналитике</w:t>
            </w:r>
          </w:p>
        </w:tc>
        <w:tc>
          <w:tcPr>
            <w:tcW w:w="3683" w:type="dxa"/>
          </w:tcPr>
          <w:p w14:paraId="02515A7A"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Персонализация: определение, роль и значение. </w:t>
            </w:r>
          </w:p>
          <w:p w14:paraId="0608B538"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Компоненты персонализации. </w:t>
            </w:r>
          </w:p>
          <w:p w14:paraId="171CCFFC"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Предпосылки внедрения персонализации. </w:t>
            </w:r>
          </w:p>
          <w:p w14:paraId="4763A837"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Этапы персонализации. </w:t>
            </w:r>
          </w:p>
          <w:p w14:paraId="553920FB"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eastAsiaTheme="minorHAnsi" w:hAnsi="Times New Roman" w:cs="Times New Roman"/>
                <w:sz w:val="24"/>
              </w:rPr>
              <w:t xml:space="preserve">Создание персонализированных предложений клиентам. Инструменты персонализации. </w:t>
            </w:r>
          </w:p>
          <w:p w14:paraId="0BB31AFF" w14:textId="77777777" w:rsidR="00107A45" w:rsidRPr="00C72BCB" w:rsidRDefault="00107A45" w:rsidP="00107A45">
            <w:pPr>
              <w:pStyle w:val="af9"/>
              <w:numPr>
                <w:ilvl w:val="0"/>
                <w:numId w:val="26"/>
              </w:numPr>
              <w:snapToGrid w:val="0"/>
              <w:ind w:left="307"/>
              <w:contextualSpacing w:val="0"/>
              <w:rPr>
                <w:rFonts w:ascii="Times New Roman" w:hAnsi="Times New Roman" w:cs="Times New Roman"/>
                <w:color w:val="030D13"/>
                <w:sz w:val="24"/>
              </w:rPr>
            </w:pPr>
            <w:r w:rsidRPr="00C72BCB">
              <w:rPr>
                <w:rFonts w:ascii="Times New Roman" w:hAnsi="Times New Roman" w:cs="Times New Roman"/>
                <w:color w:val="030D13"/>
                <w:sz w:val="24"/>
              </w:rPr>
              <w:t xml:space="preserve">Персонализация при взаимодействии с сайтом: персонализация контента, </w:t>
            </w:r>
            <w:proofErr w:type="spellStart"/>
            <w:r w:rsidRPr="00C72BCB">
              <w:rPr>
                <w:rFonts w:ascii="Times New Roman" w:hAnsi="Times New Roman" w:cs="Times New Roman"/>
                <w:color w:val="030D13"/>
                <w:sz w:val="24"/>
              </w:rPr>
              <w:t>геолокация</w:t>
            </w:r>
            <w:proofErr w:type="spellEnd"/>
            <w:r w:rsidRPr="00C72BCB">
              <w:rPr>
                <w:rFonts w:ascii="Times New Roman" w:hAnsi="Times New Roman" w:cs="Times New Roman"/>
                <w:color w:val="030D13"/>
                <w:sz w:val="24"/>
              </w:rPr>
              <w:t>, товарные рекомендации, автоматизация товарных подборок, применение данных программ лояльности и др.</w:t>
            </w:r>
          </w:p>
          <w:p w14:paraId="40CD5004" w14:textId="711F6BFF" w:rsidR="00107A45" w:rsidRPr="00D5431F"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539" w:type="dxa"/>
          </w:tcPr>
          <w:p w14:paraId="004D8540" w14:textId="522DD4E8" w:rsidR="00107A45" w:rsidRPr="00C72BCB" w:rsidRDefault="00107A45" w:rsidP="00107A45">
            <w:pPr>
              <w:widowControl w:val="0"/>
              <w:ind w:firstLine="3"/>
              <w:outlineLvl w:val="0"/>
              <w:rPr>
                <w:rFonts w:ascii="Times New Roman" w:eastAsia="Arial Unicode MS" w:hAnsi="Times New Roman" w:cs="Times New Roman"/>
                <w:sz w:val="24"/>
                <w:lang w:eastAsia="zh-CN"/>
              </w:rPr>
            </w:pPr>
            <w:r w:rsidRPr="00C72BCB">
              <w:rPr>
                <w:rFonts w:ascii="Times New Roman" w:hAnsi="Times New Roman" w:cs="Times New Roman"/>
                <w:sz w:val="24"/>
              </w:rPr>
              <w:t>Устный опрос, разбор мини-кейсов, групповая дискуссия.</w:t>
            </w:r>
          </w:p>
        </w:tc>
      </w:tr>
    </w:tbl>
    <w:p w14:paraId="73D9056A" w14:textId="77777777" w:rsidR="004D5C36" w:rsidRDefault="004D5C36">
      <w:pPr>
        <w:spacing w:line="360" w:lineRule="auto"/>
        <w:ind w:firstLine="709"/>
        <w:contextualSpacing/>
        <w:jc w:val="both"/>
        <w:rPr>
          <w:rFonts w:ascii="Times New Roman" w:hAnsi="Times New Roman" w:cs="Times New Roman"/>
          <w:b/>
          <w:szCs w:val="28"/>
        </w:rPr>
      </w:pPr>
    </w:p>
    <w:p w14:paraId="67B1A6AC" w14:textId="77777777" w:rsidR="004D5C36" w:rsidRDefault="00B27E86">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2553F55E" w14:textId="77777777" w:rsidR="004D5C36" w:rsidRDefault="00B27E86">
      <w:pPr>
        <w:spacing w:line="360" w:lineRule="auto"/>
        <w:ind w:firstLine="709"/>
        <w:contextualSpacing/>
        <w:jc w:val="both"/>
        <w:rPr>
          <w:rFonts w:ascii="Times New Roman" w:hAnsi="Times New Roman" w:cs="Times New Roman"/>
          <w:b/>
          <w:szCs w:val="28"/>
        </w:rPr>
      </w:pPr>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20F8EBAB" w14:textId="77777777" w:rsidR="004D5C36" w:rsidRDefault="00B27E86">
      <w:pPr>
        <w:pStyle w:val="af9"/>
        <w:jc w:val="right"/>
        <w:rPr>
          <w:rFonts w:ascii="Times New Roman" w:hAnsi="Times New Roman" w:cs="Times New Roman"/>
          <w:szCs w:val="28"/>
        </w:rPr>
      </w:pPr>
      <w:r>
        <w:rPr>
          <w:rFonts w:ascii="Times New Roman" w:hAnsi="Times New Roman" w:cs="Times New Roman"/>
          <w:szCs w:val="28"/>
        </w:rPr>
        <w:t>Таблица 4</w:t>
      </w:r>
    </w:p>
    <w:tbl>
      <w:tblPr>
        <w:tblW w:w="5221" w:type="pct"/>
        <w:tblInd w:w="-289" w:type="dxa"/>
        <w:tblLayout w:type="fixed"/>
        <w:tblLook w:val="04A0" w:firstRow="1" w:lastRow="0" w:firstColumn="1" w:lastColumn="0" w:noHBand="0" w:noVBand="1"/>
      </w:tblPr>
      <w:tblGrid>
        <w:gridCol w:w="2694"/>
        <w:gridCol w:w="4253"/>
        <w:gridCol w:w="3402"/>
      </w:tblGrid>
      <w:tr w:rsidR="004D5C36" w:rsidRPr="00C72BCB" w14:paraId="340B1D0D"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0875D4C5" w14:textId="77777777" w:rsidR="004D5C36" w:rsidRPr="00C72BCB" w:rsidRDefault="00B27E86" w:rsidP="00C72BCB">
            <w:pPr>
              <w:keepNext/>
              <w:widowControl w:val="0"/>
              <w:snapToGrid w:val="0"/>
              <w:jc w:val="center"/>
              <w:rPr>
                <w:rFonts w:ascii="Times New Roman" w:hAnsi="Times New Roman" w:cs="Times New Roman"/>
                <w:sz w:val="24"/>
              </w:rPr>
            </w:pPr>
            <w:r w:rsidRPr="00C72BCB">
              <w:rPr>
                <w:rFonts w:ascii="Times New Roman" w:hAnsi="Times New Roman" w:cs="Times New Roman"/>
                <w:b/>
                <w:sz w:val="24"/>
              </w:rPr>
              <w:t>Наименование тем (разделов) дисциплины</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B702E48" w14:textId="77777777" w:rsidR="004D5C36" w:rsidRPr="00C72BCB" w:rsidRDefault="00B27E86" w:rsidP="00C72BCB">
            <w:pPr>
              <w:keepNext/>
              <w:widowControl w:val="0"/>
              <w:snapToGrid w:val="0"/>
              <w:jc w:val="center"/>
              <w:rPr>
                <w:rFonts w:ascii="Times New Roman" w:hAnsi="Times New Roman" w:cs="Times New Roman"/>
                <w:b/>
                <w:sz w:val="24"/>
              </w:rPr>
            </w:pPr>
            <w:r w:rsidRPr="00C72BCB">
              <w:rPr>
                <w:rFonts w:ascii="Times New Roman" w:hAnsi="Times New Roman" w:cs="Times New Roman"/>
                <w:b/>
                <w:sz w:val="24"/>
              </w:rPr>
              <w:t>Перечень вопросов, отводимых на самостоятельное освоение</w:t>
            </w:r>
          </w:p>
        </w:tc>
        <w:tc>
          <w:tcPr>
            <w:tcW w:w="3402" w:type="dxa"/>
            <w:tcBorders>
              <w:top w:val="single" w:sz="4" w:space="0" w:color="000000"/>
              <w:left w:val="single" w:sz="4" w:space="0" w:color="000000"/>
              <w:bottom w:val="single" w:sz="4" w:space="0" w:color="000000"/>
              <w:right w:val="single" w:sz="4" w:space="0" w:color="000000"/>
            </w:tcBorders>
          </w:tcPr>
          <w:p w14:paraId="09AC5A26" w14:textId="77777777" w:rsidR="004D5C36" w:rsidRPr="00C72BCB" w:rsidRDefault="00B27E86" w:rsidP="00C72BCB">
            <w:pPr>
              <w:keepNext/>
              <w:widowControl w:val="0"/>
              <w:snapToGrid w:val="0"/>
              <w:jc w:val="center"/>
              <w:rPr>
                <w:rFonts w:ascii="Times New Roman" w:hAnsi="Times New Roman" w:cs="Times New Roman"/>
                <w:b/>
                <w:sz w:val="24"/>
              </w:rPr>
            </w:pPr>
            <w:r w:rsidRPr="00C72BCB">
              <w:rPr>
                <w:rFonts w:ascii="Times New Roman" w:hAnsi="Times New Roman" w:cs="Times New Roman"/>
                <w:b/>
                <w:sz w:val="24"/>
              </w:rPr>
              <w:t>Формы внеаудиторной самостоятельной работы</w:t>
            </w:r>
          </w:p>
        </w:tc>
      </w:tr>
      <w:tr w:rsidR="00107A45" w:rsidRPr="00C72BCB" w14:paraId="126B8276"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29664CDF" w14:textId="5FC568A7" w:rsidR="00107A45" w:rsidRPr="00C72BCB" w:rsidRDefault="00107A45" w:rsidP="00107A45">
            <w:pPr>
              <w:pStyle w:val="63"/>
              <w:widowControl w:val="0"/>
              <w:shd w:val="clear" w:color="auto" w:fill="auto"/>
              <w:snapToGrid w:val="0"/>
              <w:spacing w:before="0" w:after="0" w:line="240" w:lineRule="auto"/>
              <w:ind w:right="-1"/>
              <w:rPr>
                <w:rStyle w:val="46"/>
                <w:rFonts w:cs="Times New Roman"/>
                <w:spacing w:val="0"/>
                <w:sz w:val="24"/>
                <w:szCs w:val="24"/>
              </w:rPr>
            </w:pPr>
            <w:r w:rsidRPr="000F6ADD">
              <w:rPr>
                <w:rFonts w:cs="Times New Roman"/>
                <w:bCs/>
                <w:sz w:val="22"/>
                <w:szCs w:val="22"/>
              </w:rPr>
              <w:t xml:space="preserve">Тема 1. Аналитика данных и клиентская аналитика. </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2212600"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Определение клиентской аналитики. </w:t>
            </w:r>
          </w:p>
          <w:p w14:paraId="4AC94FF4"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Подходы к анализу клиентских данных. </w:t>
            </w:r>
          </w:p>
          <w:p w14:paraId="691A2CE1"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Барьеры в использовании клиентской аналитики компаниями.</w:t>
            </w:r>
          </w:p>
          <w:p w14:paraId="075A6361" w14:textId="77777777" w:rsidR="00107A45" w:rsidRPr="00C72BCB" w:rsidRDefault="00107A45" w:rsidP="00107A45">
            <w:pPr>
              <w:pStyle w:val="af9"/>
              <w:widowControl w:val="0"/>
              <w:numPr>
                <w:ilvl w:val="0"/>
                <w:numId w:val="10"/>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Аналитика данных в информации о клиентах. </w:t>
            </w:r>
          </w:p>
          <w:p w14:paraId="12E10F9F" w14:textId="6F023ECE" w:rsidR="00107A45" w:rsidRPr="00057D20" w:rsidRDefault="00107A45" w:rsidP="00107A45">
            <w:pPr>
              <w:widowControl w:val="0"/>
              <w:snapToGrid w:val="0"/>
              <w:ind w:left="14"/>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5F210FE4" w14:textId="395C9A94"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Составление обобщающей таблицы по теме. </w:t>
            </w:r>
          </w:p>
        </w:tc>
      </w:tr>
      <w:tr w:rsidR="00107A45" w:rsidRPr="00C72BCB" w14:paraId="517AF4D7"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1789A2C" w14:textId="20F75D3C" w:rsidR="00107A45" w:rsidRPr="00C72BCB" w:rsidRDefault="00107A45" w:rsidP="00107A45">
            <w:pPr>
              <w:pStyle w:val="63"/>
              <w:widowControl w:val="0"/>
              <w:shd w:val="clear" w:color="auto" w:fill="auto"/>
              <w:snapToGrid w:val="0"/>
              <w:spacing w:before="0" w:after="0" w:line="240" w:lineRule="auto"/>
              <w:ind w:right="-1"/>
              <w:rPr>
                <w:rStyle w:val="46"/>
                <w:rFonts w:cs="Times New Roman"/>
                <w:spacing w:val="0"/>
                <w:sz w:val="24"/>
                <w:szCs w:val="24"/>
              </w:rPr>
            </w:pPr>
            <w:r w:rsidRPr="000F6ADD">
              <w:rPr>
                <w:rFonts w:cs="Times New Roman"/>
                <w:bCs/>
                <w:sz w:val="22"/>
                <w:szCs w:val="22"/>
              </w:rPr>
              <w:t xml:space="preserve">Тема 2. Виды и </w:t>
            </w:r>
            <w:r w:rsidRPr="000F6ADD">
              <w:rPr>
                <w:rFonts w:cs="Times New Roman"/>
                <w:bCs/>
                <w:color w:val="3B3C3D"/>
                <w:sz w:val="22"/>
                <w:szCs w:val="22"/>
                <w:shd w:val="clear" w:color="auto" w:fill="FFFFFF"/>
              </w:rPr>
              <w:t xml:space="preserve">типы аналитики </w:t>
            </w:r>
            <w:r w:rsidRPr="000F6ADD">
              <w:rPr>
                <w:rFonts w:cs="Times New Roman"/>
                <w:bCs/>
                <w:sz w:val="22"/>
                <w:szCs w:val="22"/>
              </w:rPr>
              <w:t xml:space="preserve">данных о </w:t>
            </w:r>
            <w:r w:rsidRPr="000F6ADD">
              <w:rPr>
                <w:rFonts w:cs="Times New Roman"/>
                <w:bCs/>
                <w:sz w:val="22"/>
                <w:szCs w:val="22"/>
              </w:rPr>
              <w:lastRenderedPageBreak/>
              <w:t>клиентах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DFD34ED" w14:textId="77777777" w:rsidR="00107A45" w:rsidRPr="00C72BCB" w:rsidRDefault="00107A45" w:rsidP="00107A45">
            <w:pPr>
              <w:pStyle w:val="af9"/>
              <w:widowControl w:val="0"/>
              <w:numPr>
                <w:ilvl w:val="0"/>
                <w:numId w:val="12"/>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lastRenderedPageBreak/>
              <w:t xml:space="preserve">Назначение и задачи сбора данных о клиентах в клиентской </w:t>
            </w:r>
            <w:r w:rsidRPr="00C72BCB">
              <w:rPr>
                <w:rFonts w:ascii="Times New Roman" w:hAnsi="Times New Roman" w:cs="Times New Roman"/>
                <w:sz w:val="24"/>
              </w:rPr>
              <w:lastRenderedPageBreak/>
              <w:t xml:space="preserve">аналитике. </w:t>
            </w:r>
          </w:p>
          <w:p w14:paraId="07BAC44F" w14:textId="77777777" w:rsidR="00107A45" w:rsidRPr="00C72BCB" w:rsidRDefault="00107A45" w:rsidP="00107A45">
            <w:pPr>
              <w:pStyle w:val="af9"/>
              <w:widowControl w:val="0"/>
              <w:numPr>
                <w:ilvl w:val="0"/>
                <w:numId w:val="12"/>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Виды клиентских данных.</w:t>
            </w:r>
          </w:p>
          <w:p w14:paraId="05039BB2" w14:textId="1BD1EFCE" w:rsidR="00107A45" w:rsidRPr="00107A45" w:rsidRDefault="00107A45" w:rsidP="00107A45">
            <w:pPr>
              <w:pStyle w:val="af9"/>
              <w:widowControl w:val="0"/>
              <w:numPr>
                <w:ilvl w:val="0"/>
                <w:numId w:val="12"/>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Текстовые данные.</w:t>
            </w:r>
          </w:p>
          <w:p w14:paraId="17AFA1F0" w14:textId="77777777" w:rsidR="00107A45" w:rsidRPr="00C72BCB" w:rsidRDefault="00107A45" w:rsidP="00107A45">
            <w:pPr>
              <w:pStyle w:val="af9"/>
              <w:widowControl w:val="0"/>
              <w:numPr>
                <w:ilvl w:val="0"/>
                <w:numId w:val="12"/>
              </w:numPr>
              <w:snapToGrid w:val="0"/>
              <w:ind w:left="374"/>
              <w:contextualSpacing w:val="0"/>
              <w:rPr>
                <w:rFonts w:ascii="Times New Roman" w:hAnsi="Times New Roman" w:cs="Times New Roman"/>
                <w:sz w:val="24"/>
              </w:rPr>
            </w:pPr>
            <w:r w:rsidRPr="00C72BCB">
              <w:rPr>
                <w:rFonts w:ascii="Times New Roman" w:hAnsi="Times New Roman" w:cs="Times New Roman"/>
                <w:sz w:val="24"/>
              </w:rPr>
              <w:t>Типы аналитики.</w:t>
            </w:r>
          </w:p>
          <w:p w14:paraId="5FE96409" w14:textId="5C2C3255" w:rsidR="00107A45" w:rsidRPr="00107A45" w:rsidRDefault="00107A45" w:rsidP="00107A45">
            <w:pPr>
              <w:pStyle w:val="af9"/>
              <w:widowControl w:val="0"/>
              <w:numPr>
                <w:ilvl w:val="0"/>
                <w:numId w:val="12"/>
              </w:numPr>
              <w:snapToGrid w:val="0"/>
              <w:ind w:left="374"/>
              <w:contextualSpacing w:val="0"/>
              <w:rPr>
                <w:rFonts w:ascii="Times New Roman" w:hAnsi="Times New Roman" w:cs="Times New Roman"/>
                <w:sz w:val="24"/>
              </w:rPr>
            </w:pPr>
            <w:r w:rsidRPr="00C72BCB">
              <w:rPr>
                <w:rFonts w:ascii="Times New Roman" w:hAnsi="Times New Roman" w:cs="Times New Roman"/>
                <w:sz w:val="24"/>
              </w:rPr>
              <w:t xml:space="preserve">Особенности </w:t>
            </w:r>
            <w:r w:rsidRPr="00C72BCB">
              <w:rPr>
                <w:rFonts w:ascii="Times New Roman" w:hAnsi="Times New Roman" w:cs="Times New Roman"/>
                <w:color w:val="3B3C3D"/>
                <w:sz w:val="24"/>
                <w:shd w:val="clear" w:color="auto" w:fill="FFFFFF"/>
              </w:rPr>
              <w:t>описательной, диагностической, предиктивной и предписывающей клиентской аналитики</w:t>
            </w:r>
          </w:p>
          <w:p w14:paraId="28A24724" w14:textId="574512F4" w:rsidR="00107A45" w:rsidRPr="00057D20"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748FF370" w14:textId="090253FC"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lastRenderedPageBreak/>
              <w:t xml:space="preserve">Работа с учебной, методической и научной </w:t>
            </w:r>
            <w:r w:rsidRPr="00C72BCB">
              <w:rPr>
                <w:rFonts w:ascii="Times New Roman" w:hAnsi="Times New Roman" w:cs="Times New Roman"/>
                <w:sz w:val="24"/>
              </w:rPr>
              <w:lastRenderedPageBreak/>
              <w:t xml:space="preserve">литературой, периодическими изданиями и Интернет-ресурсами. Подготовка к дискуссии на семинарских занятиях. Подготовка информационного сообщения. </w:t>
            </w:r>
            <w:r w:rsidR="002A5607" w:rsidRPr="00C72BCB">
              <w:rPr>
                <w:rFonts w:ascii="Times New Roman" w:hAnsi="Times New Roman" w:cs="Times New Roman"/>
                <w:sz w:val="24"/>
              </w:rPr>
              <w:t xml:space="preserve">Составление обобщающей таблицы по теме.  </w:t>
            </w:r>
          </w:p>
        </w:tc>
      </w:tr>
      <w:tr w:rsidR="00107A45" w:rsidRPr="00C72BCB" w14:paraId="2E8A2440"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750FBE55" w14:textId="11056B40" w:rsidR="00107A45" w:rsidRPr="00C72BCB" w:rsidRDefault="00107A45" w:rsidP="00107A45">
            <w:pPr>
              <w:widowControl w:val="0"/>
              <w:snapToGrid w:val="0"/>
              <w:rPr>
                <w:rStyle w:val="46"/>
                <w:rFonts w:eastAsiaTheme="minorHAnsi" w:cs="Times New Roman"/>
                <w:spacing w:val="0"/>
                <w:sz w:val="24"/>
                <w:szCs w:val="24"/>
                <w:lang w:eastAsia="en-US"/>
              </w:rPr>
            </w:pPr>
            <w:r w:rsidRPr="000F6ADD">
              <w:rPr>
                <w:rFonts w:ascii="Times New Roman" w:hAnsi="Times New Roman" w:cs="Times New Roman"/>
                <w:bCs/>
                <w:sz w:val="22"/>
                <w:szCs w:val="22"/>
              </w:rPr>
              <w:lastRenderedPageBreak/>
              <w:t>Тема 3. Сбор, сортировка и хранение клиентских данных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5CA302D" w14:textId="77777777" w:rsidR="00107A45" w:rsidRPr="00C72BCB" w:rsidRDefault="00107A45" w:rsidP="00107A45">
            <w:pPr>
              <w:widowControl w:val="0"/>
              <w:snapToGrid w:val="0"/>
              <w:rPr>
                <w:rFonts w:ascii="Times New Roman" w:eastAsia="Calibri" w:hAnsi="Times New Roman" w:cs="Times New Roman"/>
                <w:sz w:val="24"/>
                <w:lang w:eastAsia="zh-CN"/>
              </w:rPr>
            </w:pPr>
            <w:r w:rsidRPr="00C72BCB">
              <w:rPr>
                <w:rFonts w:ascii="Times New Roman" w:hAnsi="Times New Roman" w:cs="Times New Roman"/>
                <w:sz w:val="24"/>
              </w:rPr>
              <w:t xml:space="preserve">Подходы к сбору данных о клиентах: </w:t>
            </w:r>
          </w:p>
          <w:p w14:paraId="08A6F742"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опрос клиента </w:t>
            </w:r>
          </w:p>
          <w:p w14:paraId="08684857"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подписка на рассылку</w:t>
            </w:r>
          </w:p>
          <w:p w14:paraId="23ABEF46"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регистрация на сайте</w:t>
            </w:r>
          </w:p>
          <w:p w14:paraId="160716B7"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 xml:space="preserve">регистрации в программе лояльности </w:t>
            </w:r>
          </w:p>
          <w:p w14:paraId="28FF2C7E" w14:textId="77777777" w:rsidR="00107A45" w:rsidRPr="00C72BCB" w:rsidRDefault="00107A45" w:rsidP="00107A45">
            <w:pPr>
              <w:pStyle w:val="af9"/>
              <w:widowControl w:val="0"/>
              <w:numPr>
                <w:ilvl w:val="0"/>
                <w:numId w:val="16"/>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опрос с помощью чат бота</w:t>
            </w:r>
          </w:p>
          <w:p w14:paraId="1F5400B9" w14:textId="77777777" w:rsidR="00107A45" w:rsidRDefault="00107A45" w:rsidP="00107A45">
            <w:pPr>
              <w:widowControl w:val="0"/>
              <w:snapToGrid w:val="0"/>
              <w:ind w:left="374"/>
              <w:rPr>
                <w:rFonts w:ascii="Times New Roman" w:hAnsi="Times New Roman" w:cs="Times New Roman"/>
                <w:sz w:val="24"/>
              </w:rPr>
            </w:pPr>
            <w:r w:rsidRPr="00C72BCB">
              <w:rPr>
                <w:rFonts w:ascii="Times New Roman" w:hAnsi="Times New Roman" w:cs="Times New Roman"/>
                <w:sz w:val="24"/>
              </w:rPr>
              <w:t>оформление заказа и другие.</w:t>
            </w:r>
          </w:p>
          <w:p w14:paraId="3BF62650" w14:textId="77777777" w:rsidR="00107A45" w:rsidRPr="00C72BCB"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sz w:val="24"/>
              </w:rPr>
              <w:t>Характеристика способов сортировки данных.</w:t>
            </w:r>
          </w:p>
          <w:p w14:paraId="6D289550" w14:textId="77777777" w:rsidR="00107A45" w:rsidRPr="00C72BCB"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sz w:val="24"/>
              </w:rPr>
              <w:t>Формирование базового и расширенного профиля клиента</w:t>
            </w:r>
          </w:p>
          <w:p w14:paraId="48F51E7D" w14:textId="77777777" w:rsidR="00107A45" w:rsidRPr="00C72BCB"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sz w:val="24"/>
              </w:rPr>
              <w:t xml:space="preserve">Особенности </w:t>
            </w:r>
            <w:r w:rsidRPr="00C72BCB">
              <w:rPr>
                <w:rFonts w:ascii="Times New Roman" w:hAnsi="Times New Roman" w:cs="Times New Roman"/>
                <w:color w:val="394762"/>
                <w:sz w:val="24"/>
                <w:shd w:val="clear" w:color="auto" w:fill="FFFFFF"/>
              </w:rPr>
              <w:t>интеграции данных о клиентах.</w:t>
            </w:r>
          </w:p>
          <w:p w14:paraId="1A8F50AC" w14:textId="08AF8CD9" w:rsidR="00107A45" w:rsidRPr="00107A45" w:rsidRDefault="00107A45" w:rsidP="00107A45">
            <w:pPr>
              <w:pStyle w:val="af9"/>
              <w:numPr>
                <w:ilvl w:val="0"/>
                <w:numId w:val="17"/>
              </w:numPr>
              <w:snapToGrid w:val="0"/>
              <w:ind w:left="374"/>
              <w:contextualSpacing w:val="0"/>
              <w:rPr>
                <w:rFonts w:ascii="Times New Roman" w:hAnsi="Times New Roman" w:cs="Times New Roman"/>
                <w:sz w:val="24"/>
              </w:rPr>
            </w:pPr>
            <w:r w:rsidRPr="00C72BCB">
              <w:rPr>
                <w:rFonts w:ascii="Times New Roman" w:hAnsi="Times New Roman" w:cs="Times New Roman"/>
                <w:color w:val="37383C"/>
                <w:sz w:val="24"/>
                <w:shd w:val="clear" w:color="auto" w:fill="FFFFFF"/>
              </w:rPr>
              <w:t xml:space="preserve">Центральный </w:t>
            </w:r>
            <w:proofErr w:type="spellStart"/>
            <w:r w:rsidRPr="00C72BCB">
              <w:rPr>
                <w:rFonts w:ascii="Times New Roman" w:hAnsi="Times New Roman" w:cs="Times New Roman"/>
                <w:color w:val="37383C"/>
                <w:sz w:val="24"/>
                <w:shd w:val="clear" w:color="auto" w:fill="FFFFFF"/>
              </w:rPr>
              <w:t>репозиторий</w:t>
            </w:r>
            <w:proofErr w:type="spellEnd"/>
            <w:r w:rsidRPr="00C72BCB">
              <w:rPr>
                <w:rFonts w:ascii="Times New Roman" w:hAnsi="Times New Roman" w:cs="Times New Roman"/>
                <w:color w:val="37383C"/>
                <w:sz w:val="24"/>
                <w:shd w:val="clear" w:color="auto" w:fill="FFFFFF"/>
              </w:rPr>
              <w:t xml:space="preserve"> для хранения данных.</w:t>
            </w:r>
          </w:p>
          <w:p w14:paraId="10DA65CA" w14:textId="74AC8C4D" w:rsidR="00107A45" w:rsidRPr="00C72BCB"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257FAFDB" w14:textId="37AFEE45"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w:t>
            </w:r>
            <w:r w:rsidR="005823B0" w:rsidRPr="00C72BCB">
              <w:rPr>
                <w:rFonts w:ascii="Times New Roman" w:hAnsi="Times New Roman" w:cs="Times New Roman"/>
                <w:sz w:val="24"/>
              </w:rPr>
              <w:t xml:space="preserve"> Составление обобщающей таблицы по теме. </w:t>
            </w:r>
            <w:r w:rsidRPr="00C72BCB">
              <w:rPr>
                <w:rFonts w:ascii="Times New Roman" w:hAnsi="Times New Roman" w:cs="Times New Roman"/>
                <w:sz w:val="24"/>
              </w:rPr>
              <w:t xml:space="preserve"> </w:t>
            </w:r>
          </w:p>
        </w:tc>
      </w:tr>
      <w:tr w:rsidR="00107A45" w:rsidRPr="00C72BCB" w14:paraId="15156B3D"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049D6DDD" w14:textId="7289413B"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4</w:t>
            </w:r>
            <w:r w:rsidRPr="00054900">
              <w:rPr>
                <w:rFonts w:ascii="Times New Roman" w:hAnsi="Times New Roman" w:cs="Times New Roman"/>
                <w:bCs/>
                <w:sz w:val="22"/>
                <w:szCs w:val="22"/>
              </w:rPr>
              <w:t>. Показатели бизнес-аналитики</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A2FAD06" w14:textId="77777777" w:rsidR="00107A45" w:rsidRPr="00C72BCB" w:rsidRDefault="00107A45" w:rsidP="00107A45">
            <w:pPr>
              <w:pStyle w:val="af9"/>
              <w:widowControl w:val="0"/>
              <w:numPr>
                <w:ilvl w:val="0"/>
                <w:numId w:val="19"/>
              </w:numPr>
              <w:snapToGrid w:val="0"/>
              <w:ind w:left="374"/>
              <w:contextualSpacing w:val="0"/>
              <w:rPr>
                <w:rStyle w:val="aff"/>
                <w:rFonts w:ascii="Times New Roman" w:eastAsia="Calibri" w:hAnsi="Times New Roman" w:cs="Times New Roman"/>
                <w:b w:val="0"/>
                <w:bCs w:val="0"/>
                <w:sz w:val="24"/>
                <w:lang w:eastAsia="zh-CN"/>
              </w:rPr>
            </w:pPr>
            <w:r w:rsidRPr="00C72BCB">
              <w:rPr>
                <w:rStyle w:val="aff"/>
                <w:rFonts w:ascii="Times New Roman" w:hAnsi="Times New Roman" w:cs="Times New Roman"/>
                <w:b w:val="0"/>
                <w:bCs w:val="0"/>
                <w:color w:val="000000"/>
                <w:sz w:val="24"/>
              </w:rPr>
              <w:t>Коэффициенты участия и погашения (PR и RR).</w:t>
            </w:r>
            <w:r w:rsidRPr="00C72BCB">
              <w:rPr>
                <w:rStyle w:val="aff"/>
                <w:rFonts w:ascii="Times New Roman" w:hAnsi="Times New Roman" w:cs="Times New Roman"/>
                <w:color w:val="000000"/>
                <w:sz w:val="24"/>
              </w:rPr>
              <w:t xml:space="preserve"> </w:t>
            </w:r>
          </w:p>
          <w:p w14:paraId="320D70A2" w14:textId="77777777" w:rsidR="00107A45" w:rsidRPr="00C72BCB" w:rsidRDefault="00107A45" w:rsidP="00107A45">
            <w:pPr>
              <w:pStyle w:val="af9"/>
              <w:widowControl w:val="0"/>
              <w:numPr>
                <w:ilvl w:val="0"/>
                <w:numId w:val="19"/>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Показатель потребительской лояльности (</w:t>
            </w:r>
            <w:proofErr w:type="spellStart"/>
            <w:r w:rsidRPr="00C72BCB">
              <w:rPr>
                <w:rFonts w:ascii="Times New Roman" w:hAnsi="Times New Roman" w:cs="Times New Roman"/>
                <w:color w:val="111111"/>
                <w:sz w:val="24"/>
                <w:shd w:val="clear" w:color="auto" w:fill="FFFFFF"/>
              </w:rPr>
              <w:t>Net</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Promoter</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Score</w:t>
            </w:r>
            <w:proofErr w:type="spellEnd"/>
            <w:r w:rsidRPr="00C72BCB">
              <w:rPr>
                <w:rFonts w:ascii="Times New Roman" w:hAnsi="Times New Roman" w:cs="Times New Roman"/>
                <w:color w:val="111111"/>
                <w:sz w:val="24"/>
                <w:shd w:val="clear" w:color="auto" w:fill="FFFFFF"/>
              </w:rPr>
              <w:t xml:space="preserve">, NPS). </w:t>
            </w:r>
          </w:p>
          <w:p w14:paraId="48A6CC32" w14:textId="77777777" w:rsidR="00107A45" w:rsidRPr="00C72BCB" w:rsidRDefault="00107A45" w:rsidP="00107A45">
            <w:pPr>
              <w:pStyle w:val="af9"/>
              <w:widowControl w:val="0"/>
              <w:numPr>
                <w:ilvl w:val="0"/>
                <w:numId w:val="19"/>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Показатель удовлетворенности клиентов (</w:t>
            </w:r>
            <w:proofErr w:type="spellStart"/>
            <w:r w:rsidRPr="00C72BCB">
              <w:rPr>
                <w:rFonts w:ascii="Times New Roman" w:hAnsi="Times New Roman" w:cs="Times New Roman"/>
                <w:sz w:val="24"/>
                <w:shd w:val="clear" w:color="auto" w:fill="FFFFFF"/>
              </w:rPr>
              <w:t>Customer</w:t>
            </w:r>
            <w:proofErr w:type="spellEnd"/>
            <w:r w:rsidRPr="00C72BCB">
              <w:rPr>
                <w:rFonts w:ascii="Times New Roman" w:hAnsi="Times New Roman" w:cs="Times New Roman"/>
                <w:sz w:val="24"/>
                <w:shd w:val="clear" w:color="auto" w:fill="FFFFFF"/>
              </w:rPr>
              <w:t xml:space="preserve"> </w:t>
            </w:r>
            <w:r w:rsidRPr="00C72BCB">
              <w:rPr>
                <w:rFonts w:ascii="Times New Roman" w:hAnsi="Times New Roman" w:cs="Times New Roman"/>
                <w:sz w:val="24"/>
                <w:shd w:val="clear" w:color="auto" w:fill="FFFFFF"/>
                <w:lang w:val="en-US"/>
              </w:rPr>
              <w:t>S</w:t>
            </w:r>
            <w:proofErr w:type="spellStart"/>
            <w:r w:rsidRPr="00C72BCB">
              <w:rPr>
                <w:rFonts w:ascii="Times New Roman" w:hAnsi="Times New Roman" w:cs="Times New Roman"/>
                <w:sz w:val="24"/>
                <w:shd w:val="clear" w:color="auto" w:fill="FFFFFF"/>
              </w:rPr>
              <w:t>atisfaction</w:t>
            </w:r>
            <w:proofErr w:type="spellEnd"/>
            <w:r w:rsidRPr="00C72BCB">
              <w:rPr>
                <w:rFonts w:ascii="Times New Roman" w:hAnsi="Times New Roman" w:cs="Times New Roman"/>
                <w:sz w:val="24"/>
                <w:shd w:val="clear" w:color="auto" w:fill="FFFFFF"/>
              </w:rPr>
              <w:t xml:space="preserve"> </w:t>
            </w:r>
            <w:r w:rsidRPr="00C72BCB">
              <w:rPr>
                <w:rFonts w:ascii="Times New Roman" w:hAnsi="Times New Roman" w:cs="Times New Roman"/>
                <w:sz w:val="24"/>
                <w:shd w:val="clear" w:color="auto" w:fill="FFFFFF"/>
                <w:lang w:val="en-US"/>
              </w:rPr>
              <w:t>S</w:t>
            </w:r>
            <w:proofErr w:type="spellStart"/>
            <w:r w:rsidRPr="00C72BCB">
              <w:rPr>
                <w:rFonts w:ascii="Times New Roman" w:hAnsi="Times New Roman" w:cs="Times New Roman"/>
                <w:sz w:val="24"/>
                <w:shd w:val="clear" w:color="auto" w:fill="FFFFFF"/>
              </w:rPr>
              <w:t>core</w:t>
            </w:r>
            <w:proofErr w:type="spellEnd"/>
            <w:r w:rsidRPr="00C72BCB">
              <w:rPr>
                <w:rFonts w:ascii="Times New Roman" w:hAnsi="Times New Roman" w:cs="Times New Roman"/>
                <w:sz w:val="24"/>
                <w:shd w:val="clear" w:color="auto" w:fill="FFFFFF"/>
              </w:rPr>
              <w:t>, CSAT</w:t>
            </w:r>
            <w:r w:rsidRPr="00C72BCB">
              <w:rPr>
                <w:rFonts w:ascii="Times New Roman" w:hAnsi="Times New Roman" w:cs="Times New Roman"/>
                <w:color w:val="111111"/>
                <w:sz w:val="24"/>
                <w:shd w:val="clear" w:color="auto" w:fill="FFFFFF"/>
              </w:rPr>
              <w:t xml:space="preserve">). </w:t>
            </w:r>
          </w:p>
          <w:p w14:paraId="41F46FBB" w14:textId="77777777" w:rsidR="00107A45" w:rsidRPr="00057D20" w:rsidRDefault="00107A45" w:rsidP="00107A45">
            <w:pPr>
              <w:pStyle w:val="af9"/>
              <w:widowControl w:val="0"/>
              <w:numPr>
                <w:ilvl w:val="0"/>
                <w:numId w:val="19"/>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111111"/>
                <w:sz w:val="24"/>
                <w:shd w:val="clear" w:color="auto" w:fill="FFFFFF"/>
              </w:rPr>
              <w:t>Показатель потребительских усилий (</w:t>
            </w:r>
            <w:proofErr w:type="spellStart"/>
            <w:r w:rsidRPr="00C72BCB">
              <w:rPr>
                <w:rFonts w:ascii="Times New Roman" w:hAnsi="Times New Roman" w:cs="Times New Roman"/>
                <w:color w:val="111111"/>
                <w:sz w:val="24"/>
                <w:shd w:val="clear" w:color="auto" w:fill="FFFFFF"/>
              </w:rPr>
              <w:t>Customer</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Effort</w:t>
            </w:r>
            <w:proofErr w:type="spellEnd"/>
            <w:r w:rsidRPr="00C72BCB">
              <w:rPr>
                <w:rFonts w:ascii="Times New Roman" w:hAnsi="Times New Roman" w:cs="Times New Roman"/>
                <w:color w:val="111111"/>
                <w:sz w:val="24"/>
                <w:shd w:val="clear" w:color="auto" w:fill="FFFFFF"/>
              </w:rPr>
              <w:t xml:space="preserve"> </w:t>
            </w:r>
            <w:proofErr w:type="spellStart"/>
            <w:r w:rsidRPr="00C72BCB">
              <w:rPr>
                <w:rFonts w:ascii="Times New Roman" w:hAnsi="Times New Roman" w:cs="Times New Roman"/>
                <w:color w:val="111111"/>
                <w:sz w:val="24"/>
                <w:shd w:val="clear" w:color="auto" w:fill="FFFFFF"/>
              </w:rPr>
              <w:t>Score</w:t>
            </w:r>
            <w:proofErr w:type="spellEnd"/>
            <w:r w:rsidRPr="00C72BCB">
              <w:rPr>
                <w:rFonts w:ascii="Times New Roman" w:hAnsi="Times New Roman" w:cs="Times New Roman"/>
                <w:color w:val="111111"/>
                <w:sz w:val="24"/>
                <w:shd w:val="clear" w:color="auto" w:fill="FFFFFF"/>
              </w:rPr>
              <w:t>, CES). </w:t>
            </w:r>
          </w:p>
          <w:p w14:paraId="76A8CCD3" w14:textId="596F4368" w:rsidR="00107A45" w:rsidRPr="00057D20" w:rsidRDefault="00107A45" w:rsidP="00107A45">
            <w:pPr>
              <w:widowControl w:val="0"/>
              <w:snapToGrid w:val="0"/>
              <w:ind w:left="14"/>
              <w:rPr>
                <w:rFonts w:ascii="Times New Roman" w:eastAsia="Calibri" w:hAnsi="Times New Roman" w:cs="Times New Roman"/>
                <w:sz w:val="24"/>
                <w:lang w:eastAsia="zh-CN"/>
              </w:rPr>
            </w:pPr>
            <w:r w:rsidRPr="00057D20">
              <w:rPr>
                <w:rFonts w:ascii="Times New Roman" w:hAnsi="Times New Roman" w:cs="Times New Roman"/>
                <w:b/>
                <w:sz w:val="24"/>
              </w:rPr>
              <w:t>Рекомендуемые источники:</w:t>
            </w:r>
            <w:r w:rsidRPr="00057D20">
              <w:rPr>
                <w:rFonts w:ascii="Times New Roman" w:hAnsi="Times New Roman" w:cs="Times New Roman"/>
                <w:sz w:val="24"/>
              </w:rPr>
              <w:t xml:space="preserve"> раздел 8, №№ 1-4; раздел 9, №№ 5-8.</w:t>
            </w:r>
          </w:p>
        </w:tc>
        <w:tc>
          <w:tcPr>
            <w:tcW w:w="3402" w:type="dxa"/>
            <w:tcBorders>
              <w:top w:val="single" w:sz="4" w:space="0" w:color="000000"/>
              <w:left w:val="single" w:sz="4" w:space="0" w:color="000000"/>
              <w:bottom w:val="single" w:sz="4" w:space="0" w:color="000000"/>
              <w:right w:val="single" w:sz="4" w:space="0" w:color="000000"/>
            </w:tcBorders>
          </w:tcPr>
          <w:p w14:paraId="44C6AE31" w14:textId="0BD9D147"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w:t>
            </w:r>
          </w:p>
        </w:tc>
      </w:tr>
      <w:tr w:rsidR="00107A45" w:rsidRPr="00C72BCB" w14:paraId="3E83BEE1"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5B6DB64" w14:textId="726EBAFF"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5</w:t>
            </w:r>
            <w:r w:rsidRPr="00054900">
              <w:rPr>
                <w:rFonts w:ascii="Times New Roman" w:hAnsi="Times New Roman" w:cs="Times New Roman"/>
                <w:bCs/>
                <w:sz w:val="22"/>
                <w:szCs w:val="22"/>
              </w:rPr>
              <w:t>. Анализ данных о клиентах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7696C11"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color w:val="3E4447"/>
                <w:sz w:val="24"/>
              </w:rPr>
              <w:t xml:space="preserve">Визуализация клиентской аналитики. </w:t>
            </w:r>
          </w:p>
          <w:p w14:paraId="7263767B"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sz w:val="24"/>
                <w:shd w:val="clear" w:color="auto" w:fill="FFFFFF"/>
              </w:rPr>
              <w:t xml:space="preserve">Преимущества и недостатки инструментов бизнес-аналитики: </w:t>
            </w:r>
            <w:proofErr w:type="spellStart"/>
            <w:r w:rsidRPr="00C72BCB">
              <w:rPr>
                <w:rFonts w:ascii="Times New Roman" w:hAnsi="Times New Roman" w:cs="Times New Roman"/>
                <w:sz w:val="24"/>
                <w:shd w:val="clear" w:color="auto" w:fill="FFFFFF"/>
              </w:rPr>
              <w:t>Mode</w:t>
            </w:r>
            <w:proofErr w:type="spellEnd"/>
            <w:r w:rsidRPr="00C72BCB">
              <w:rPr>
                <w:rFonts w:ascii="Times New Roman" w:hAnsi="Times New Roman" w:cs="Times New Roman"/>
                <w:sz w:val="24"/>
                <w:shd w:val="clear" w:color="auto" w:fill="FFFFFF"/>
              </w:rPr>
              <w:t xml:space="preserve"> </w:t>
            </w:r>
            <w:proofErr w:type="spellStart"/>
            <w:r w:rsidRPr="00C72BCB">
              <w:rPr>
                <w:rFonts w:ascii="Times New Roman" w:hAnsi="Times New Roman" w:cs="Times New Roman"/>
                <w:sz w:val="24"/>
                <w:shd w:val="clear" w:color="auto" w:fill="FFFFFF"/>
              </w:rPr>
              <w:t>Analytics</w:t>
            </w:r>
            <w:proofErr w:type="spellEnd"/>
            <w:r w:rsidRPr="00C72BCB">
              <w:rPr>
                <w:rFonts w:ascii="Times New Roman" w:hAnsi="Times New Roman" w:cs="Times New Roman"/>
                <w:color w:val="394762"/>
                <w:sz w:val="24"/>
                <w:shd w:val="clear" w:color="auto" w:fill="FFFFFF"/>
              </w:rPr>
              <w:t>, </w:t>
            </w:r>
            <w:proofErr w:type="spellStart"/>
            <w:r w:rsidRPr="00C72BCB">
              <w:rPr>
                <w:rFonts w:ascii="Times New Roman" w:hAnsi="Times New Roman" w:cs="Times New Roman"/>
                <w:sz w:val="24"/>
                <w:shd w:val="clear" w:color="auto" w:fill="FFFFFF"/>
              </w:rPr>
              <w:t>Looker</w:t>
            </w:r>
            <w:proofErr w:type="spellEnd"/>
            <w:r w:rsidRPr="00C72BCB">
              <w:rPr>
                <w:rFonts w:ascii="Times New Roman" w:hAnsi="Times New Roman" w:cs="Times New Roman"/>
                <w:color w:val="394762"/>
                <w:sz w:val="24"/>
                <w:shd w:val="clear" w:color="auto" w:fill="FFFFFF"/>
              </w:rPr>
              <w:t> или </w:t>
            </w:r>
            <w:proofErr w:type="spellStart"/>
            <w:r w:rsidRPr="00C72BCB">
              <w:rPr>
                <w:rFonts w:ascii="Times New Roman" w:hAnsi="Times New Roman" w:cs="Times New Roman"/>
                <w:sz w:val="24"/>
                <w:shd w:val="clear" w:color="auto" w:fill="FFFFFF"/>
              </w:rPr>
              <w:t>Tableau</w:t>
            </w:r>
            <w:proofErr w:type="spellEnd"/>
            <w:r w:rsidRPr="00C72BCB">
              <w:rPr>
                <w:rFonts w:ascii="Times New Roman" w:hAnsi="Times New Roman" w:cs="Times New Roman"/>
                <w:sz w:val="24"/>
                <w:shd w:val="clear" w:color="auto" w:fill="FFFFFF"/>
              </w:rPr>
              <w:t xml:space="preserve"> и др. </w:t>
            </w:r>
          </w:p>
          <w:p w14:paraId="6CC53043"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sz w:val="24"/>
              </w:rPr>
              <w:t xml:space="preserve">Использование аналитических сервисов и </w:t>
            </w:r>
            <w:proofErr w:type="spellStart"/>
            <w:r w:rsidRPr="00C72BCB">
              <w:rPr>
                <w:rFonts w:ascii="Times New Roman" w:hAnsi="Times New Roman" w:cs="Times New Roman"/>
                <w:sz w:val="24"/>
              </w:rPr>
              <w:t>Business</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Intelligence</w:t>
            </w:r>
            <w:proofErr w:type="spellEnd"/>
            <w:r w:rsidRPr="00C72BCB">
              <w:rPr>
                <w:rFonts w:ascii="Times New Roman" w:hAnsi="Times New Roman" w:cs="Times New Roman"/>
                <w:sz w:val="24"/>
              </w:rPr>
              <w:t xml:space="preserve"> (BI-систем). </w:t>
            </w:r>
          </w:p>
          <w:p w14:paraId="63D9639D" w14:textId="77777777" w:rsidR="00107A45" w:rsidRPr="00C72BCB" w:rsidRDefault="00107A45" w:rsidP="00107A45">
            <w:pPr>
              <w:pStyle w:val="af9"/>
              <w:numPr>
                <w:ilvl w:val="0"/>
                <w:numId w:val="21"/>
              </w:numPr>
              <w:snapToGrid w:val="0"/>
              <w:ind w:left="374"/>
              <w:contextualSpacing w:val="0"/>
              <w:rPr>
                <w:rFonts w:ascii="Times New Roman" w:hAnsi="Times New Roman" w:cs="Times New Roman"/>
                <w:sz w:val="24"/>
              </w:rPr>
            </w:pPr>
            <w:r w:rsidRPr="00C72BCB">
              <w:rPr>
                <w:rFonts w:ascii="Times New Roman" w:hAnsi="Times New Roman" w:cs="Times New Roman"/>
                <w:sz w:val="24"/>
              </w:rPr>
              <w:lastRenderedPageBreak/>
              <w:t xml:space="preserve">Задачи </w:t>
            </w:r>
            <w:proofErr w:type="spellStart"/>
            <w:r w:rsidRPr="00C72BCB">
              <w:rPr>
                <w:rFonts w:ascii="Times New Roman" w:hAnsi="Times New Roman" w:cs="Times New Roman"/>
                <w:sz w:val="24"/>
              </w:rPr>
              <w:t>Business</w:t>
            </w:r>
            <w:proofErr w:type="spellEnd"/>
            <w:r w:rsidRPr="00C72BCB">
              <w:rPr>
                <w:rFonts w:ascii="Times New Roman" w:hAnsi="Times New Roman" w:cs="Times New Roman"/>
                <w:sz w:val="24"/>
              </w:rPr>
              <w:t xml:space="preserve"> </w:t>
            </w:r>
            <w:proofErr w:type="spellStart"/>
            <w:r w:rsidRPr="00C72BCB">
              <w:rPr>
                <w:rFonts w:ascii="Times New Roman" w:hAnsi="Times New Roman" w:cs="Times New Roman"/>
                <w:sz w:val="24"/>
              </w:rPr>
              <w:t>Intelligence</w:t>
            </w:r>
            <w:proofErr w:type="spellEnd"/>
            <w:r w:rsidRPr="00C72BCB">
              <w:rPr>
                <w:rFonts w:ascii="Times New Roman" w:hAnsi="Times New Roman" w:cs="Times New Roman"/>
                <w:sz w:val="24"/>
              </w:rPr>
              <w:t>.</w:t>
            </w:r>
          </w:p>
          <w:p w14:paraId="582C292B" w14:textId="25CF5FD2" w:rsidR="00107A45" w:rsidRPr="00C72BCB"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31344D3C" w14:textId="3D615838" w:rsidR="00107A45" w:rsidRPr="0036699A"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Составление обобщающей </w:t>
            </w:r>
            <w:r w:rsidRPr="00C72BCB">
              <w:rPr>
                <w:rFonts w:ascii="Times New Roman" w:hAnsi="Times New Roman" w:cs="Times New Roman"/>
                <w:sz w:val="24"/>
              </w:rPr>
              <w:lastRenderedPageBreak/>
              <w:t xml:space="preserve">таблицы по теме. </w:t>
            </w:r>
          </w:p>
        </w:tc>
      </w:tr>
      <w:tr w:rsidR="00107A45" w:rsidRPr="00C72BCB" w14:paraId="35BCBEF4"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5F3E8D89" w14:textId="71CEF74D"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lastRenderedPageBreak/>
              <w:t xml:space="preserve">Тема </w:t>
            </w:r>
            <w:r>
              <w:rPr>
                <w:rFonts w:ascii="Times New Roman" w:hAnsi="Times New Roman" w:cs="Times New Roman"/>
                <w:bCs/>
                <w:sz w:val="22"/>
                <w:szCs w:val="22"/>
              </w:rPr>
              <w:t>6</w:t>
            </w:r>
            <w:r w:rsidRPr="00054900">
              <w:rPr>
                <w:rFonts w:ascii="Times New Roman" w:hAnsi="Times New Roman" w:cs="Times New Roman"/>
                <w:bCs/>
                <w:sz w:val="22"/>
                <w:szCs w:val="22"/>
              </w:rPr>
              <w:t xml:space="preserve">. </w:t>
            </w:r>
            <w:r>
              <w:rPr>
                <w:rFonts w:ascii="Times New Roman" w:hAnsi="Times New Roman" w:cs="Times New Roman"/>
                <w:bCs/>
                <w:sz w:val="22"/>
                <w:szCs w:val="22"/>
              </w:rPr>
              <w:t>Клиентская аналитика: с</w:t>
            </w:r>
            <w:r w:rsidRPr="00054900">
              <w:rPr>
                <w:rFonts w:ascii="Times New Roman" w:hAnsi="Times New Roman" w:cs="Times New Roman"/>
                <w:bCs/>
                <w:sz w:val="22"/>
                <w:szCs w:val="22"/>
              </w:rPr>
              <w:t xml:space="preserve">егментация </w:t>
            </w:r>
            <w:r>
              <w:rPr>
                <w:rFonts w:ascii="Times New Roman" w:hAnsi="Times New Roman" w:cs="Times New Roman"/>
                <w:bCs/>
                <w:sz w:val="22"/>
                <w:szCs w:val="22"/>
              </w:rPr>
              <w:t>базы покупателей</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F9BB057" w14:textId="77777777" w:rsidR="00107A45" w:rsidRPr="00C72BCB" w:rsidRDefault="00107A45" w:rsidP="00107A45">
            <w:pPr>
              <w:pStyle w:val="af9"/>
              <w:widowControl w:val="0"/>
              <w:numPr>
                <w:ilvl w:val="0"/>
                <w:numId w:val="23"/>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sz w:val="24"/>
              </w:rPr>
              <w:t>Определение сегментации. Цели сегментации клиентской базы. Критерии сегментации клиентов.</w:t>
            </w:r>
          </w:p>
          <w:p w14:paraId="32C8C429" w14:textId="77777777" w:rsidR="00107A45" w:rsidRPr="00C72BCB" w:rsidRDefault="00107A45" w:rsidP="00107A45">
            <w:pPr>
              <w:pStyle w:val="af9"/>
              <w:widowControl w:val="0"/>
              <w:numPr>
                <w:ilvl w:val="0"/>
                <w:numId w:val="23"/>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color w:val="3B3C3D"/>
                <w:sz w:val="24"/>
              </w:rPr>
              <w:t xml:space="preserve">Автоматическая динамическая сегментация клиентов на основе заранее определенных критериев сегментации. </w:t>
            </w:r>
          </w:p>
          <w:p w14:paraId="5B1A2878" w14:textId="77777777" w:rsidR="00107A45" w:rsidRPr="00D5431F" w:rsidRDefault="00107A45" w:rsidP="00107A45">
            <w:pPr>
              <w:pStyle w:val="af9"/>
              <w:widowControl w:val="0"/>
              <w:numPr>
                <w:ilvl w:val="0"/>
                <w:numId w:val="23"/>
              </w:numPr>
              <w:snapToGrid w:val="0"/>
              <w:ind w:left="374"/>
              <w:contextualSpacing w:val="0"/>
              <w:rPr>
                <w:rFonts w:ascii="Times New Roman" w:eastAsia="Calibri" w:hAnsi="Times New Roman" w:cs="Times New Roman"/>
                <w:sz w:val="24"/>
                <w:lang w:eastAsia="zh-CN"/>
              </w:rPr>
            </w:pPr>
            <w:r w:rsidRPr="00C72BCB">
              <w:rPr>
                <w:rFonts w:ascii="Times New Roman" w:eastAsiaTheme="minorHAnsi" w:hAnsi="Times New Roman" w:cs="Times New Roman"/>
                <w:sz w:val="24"/>
              </w:rPr>
              <w:t xml:space="preserve">Методология сегментации </w:t>
            </w:r>
            <w:proofErr w:type="spellStart"/>
            <w:r w:rsidRPr="00C72BCB">
              <w:rPr>
                <w:rFonts w:ascii="Times New Roman" w:eastAsiaTheme="minorHAnsi" w:hAnsi="Times New Roman" w:cs="Times New Roman"/>
                <w:sz w:val="24"/>
              </w:rPr>
              <w:t>Customer</w:t>
            </w:r>
            <w:proofErr w:type="spellEnd"/>
            <w:r w:rsidRPr="00C72BCB">
              <w:rPr>
                <w:rFonts w:ascii="Times New Roman" w:eastAsiaTheme="minorHAnsi" w:hAnsi="Times New Roman" w:cs="Times New Roman"/>
                <w:sz w:val="24"/>
              </w:rPr>
              <w:t xml:space="preserve"> </w:t>
            </w:r>
            <w:proofErr w:type="spellStart"/>
            <w:r w:rsidRPr="00C72BCB">
              <w:rPr>
                <w:rFonts w:ascii="Times New Roman" w:eastAsiaTheme="minorHAnsi" w:hAnsi="Times New Roman" w:cs="Times New Roman"/>
                <w:sz w:val="24"/>
              </w:rPr>
              <w:t>Lifecycle</w:t>
            </w:r>
            <w:proofErr w:type="spellEnd"/>
            <w:r w:rsidRPr="00C72BCB">
              <w:rPr>
                <w:rFonts w:ascii="Times New Roman" w:eastAsiaTheme="minorHAnsi" w:hAnsi="Times New Roman" w:cs="Times New Roman"/>
                <w:sz w:val="24"/>
              </w:rPr>
              <w:t>. RFM анализ.</w:t>
            </w:r>
          </w:p>
          <w:p w14:paraId="167266BB" w14:textId="158F59B0" w:rsidR="00107A45" w:rsidRPr="00057D20" w:rsidRDefault="00107A45" w:rsidP="00107A45">
            <w:pPr>
              <w:widowControl w:val="0"/>
              <w:snapToGrid w:val="0"/>
              <w:ind w:left="14"/>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7</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2DC67A5D" w14:textId="77777777" w:rsidR="00107A45"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w:t>
            </w:r>
          </w:p>
          <w:p w14:paraId="3DDBD665" w14:textId="47BB0A4B" w:rsidR="00107A45" w:rsidRPr="00C72BCB" w:rsidRDefault="00107A45" w:rsidP="00107A45">
            <w:pPr>
              <w:widowControl w:val="0"/>
              <w:snapToGrid w:val="0"/>
              <w:rPr>
                <w:rFonts w:ascii="Times New Roman" w:hAnsi="Times New Roman" w:cs="Times New Roman"/>
                <w:sz w:val="24"/>
              </w:rPr>
            </w:pPr>
            <w:r>
              <w:rPr>
                <w:rFonts w:ascii="Times New Roman" w:hAnsi="Times New Roman" w:cs="Times New Roman"/>
                <w:sz w:val="24"/>
              </w:rPr>
              <w:t>Подготовка к контрольной работе.</w:t>
            </w:r>
          </w:p>
        </w:tc>
      </w:tr>
      <w:tr w:rsidR="00107A45" w:rsidRPr="00C72BCB" w14:paraId="3611F064"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24F65D73" w14:textId="04DC6923"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7</w:t>
            </w:r>
            <w:r w:rsidRPr="00054900">
              <w:rPr>
                <w:rFonts w:ascii="Times New Roman" w:hAnsi="Times New Roman" w:cs="Times New Roman"/>
                <w:bCs/>
                <w:sz w:val="22"/>
                <w:szCs w:val="22"/>
              </w:rPr>
              <w:t>. Управление данными о клиентах</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7708377" w14:textId="77777777" w:rsidR="00107A45" w:rsidRPr="00C72BCB" w:rsidRDefault="00107A45" w:rsidP="00107A45">
            <w:pPr>
              <w:pStyle w:val="af9"/>
              <w:numPr>
                <w:ilvl w:val="0"/>
                <w:numId w:val="25"/>
              </w:numPr>
              <w:snapToGrid w:val="0"/>
              <w:ind w:left="374"/>
              <w:contextualSpacing w:val="0"/>
              <w:jc w:val="both"/>
              <w:rPr>
                <w:rFonts w:ascii="Times New Roman" w:hAnsi="Times New Roman" w:cs="Times New Roman"/>
                <w:color w:val="000000"/>
                <w:sz w:val="24"/>
                <w:shd w:val="clear" w:color="auto" w:fill="FFFFFF"/>
              </w:rPr>
            </w:pPr>
            <w:r w:rsidRPr="00C72BCB">
              <w:rPr>
                <w:rFonts w:ascii="Times New Roman" w:hAnsi="Times New Roman" w:cs="Times New Roman"/>
                <w:color w:val="333333"/>
                <w:sz w:val="24"/>
              </w:rPr>
              <w:t>Дорожная карта (</w:t>
            </w:r>
            <w:proofErr w:type="spellStart"/>
            <w:r w:rsidRPr="00C72BCB">
              <w:rPr>
                <w:rFonts w:ascii="Times New Roman" w:hAnsi="Times New Roman" w:cs="Times New Roman"/>
                <w:color w:val="000000"/>
                <w:sz w:val="24"/>
                <w:shd w:val="clear" w:color="auto" w:fill="FFFFFF"/>
              </w:rPr>
              <w:t>RoadMap</w:t>
            </w:r>
            <w:proofErr w:type="spellEnd"/>
            <w:r w:rsidRPr="00C72BCB">
              <w:rPr>
                <w:rFonts w:ascii="Times New Roman" w:hAnsi="Times New Roman" w:cs="Times New Roman"/>
                <w:color w:val="000000"/>
                <w:sz w:val="24"/>
                <w:shd w:val="clear" w:color="auto" w:fill="FFFFFF"/>
              </w:rPr>
              <w:t xml:space="preserve">) для маркетинга. Анализ данных в рисках. Роль оценки рисков в управлении маркетингом. </w:t>
            </w:r>
          </w:p>
          <w:p w14:paraId="72702D7E" w14:textId="77777777" w:rsidR="00107A45" w:rsidRPr="00057D20"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Цели и задачи внедрение управления клиентскими рисками в компании.</w:t>
            </w:r>
          </w:p>
          <w:p w14:paraId="35459C38" w14:textId="548E1CA1" w:rsidR="00107A45" w:rsidRPr="00C72BCB" w:rsidRDefault="00107A45" w:rsidP="00107A45">
            <w:pPr>
              <w:widowControl w:val="0"/>
              <w:snapToGrid w:val="0"/>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w:t>
            </w:r>
            <w:r>
              <w:rPr>
                <w:rFonts w:ascii="Times New Roman" w:hAnsi="Times New Roman" w:cs="Times New Roman"/>
                <w:sz w:val="24"/>
              </w:rPr>
              <w:t>4</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4A86F280" w14:textId="740A069D"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Составление обобщающей таблицы по теме. </w:t>
            </w:r>
          </w:p>
        </w:tc>
      </w:tr>
      <w:tr w:rsidR="00107A45" w:rsidRPr="00C72BCB" w14:paraId="0DB067FC" w14:textId="77777777" w:rsidTr="00262DEB">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94008A3" w14:textId="797AC29A" w:rsidR="00107A45" w:rsidRPr="00C72BCB" w:rsidRDefault="00107A45" w:rsidP="00107A45">
            <w:pPr>
              <w:widowControl w:val="0"/>
              <w:snapToGrid w:val="0"/>
              <w:rPr>
                <w:rStyle w:val="46"/>
                <w:rFonts w:eastAsiaTheme="minorHAnsi" w:cs="Times New Roman"/>
                <w:spacing w:val="0"/>
                <w:sz w:val="24"/>
                <w:szCs w:val="24"/>
                <w:lang w:eastAsia="en-US"/>
              </w:rPr>
            </w:pPr>
            <w:r w:rsidRPr="00054900">
              <w:rPr>
                <w:rFonts w:ascii="Times New Roman" w:hAnsi="Times New Roman" w:cs="Times New Roman"/>
                <w:bCs/>
                <w:sz w:val="22"/>
                <w:szCs w:val="22"/>
              </w:rPr>
              <w:t xml:space="preserve">Тема </w:t>
            </w:r>
            <w:r>
              <w:rPr>
                <w:rFonts w:ascii="Times New Roman" w:hAnsi="Times New Roman" w:cs="Times New Roman"/>
                <w:bCs/>
                <w:sz w:val="22"/>
                <w:szCs w:val="22"/>
              </w:rPr>
              <w:t>8</w:t>
            </w:r>
            <w:r w:rsidRPr="00054900">
              <w:rPr>
                <w:rFonts w:ascii="Times New Roman" w:hAnsi="Times New Roman" w:cs="Times New Roman"/>
                <w:bCs/>
                <w:sz w:val="22"/>
                <w:szCs w:val="22"/>
              </w:rPr>
              <w:t>. Персонализация в клиентской аналитике</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AED2F04"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Определение персонализации. </w:t>
            </w:r>
          </w:p>
          <w:p w14:paraId="2831A730"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Основные компоненты персонализации. </w:t>
            </w:r>
          </w:p>
          <w:p w14:paraId="13E7A44C" w14:textId="77777777" w:rsidR="00107A45" w:rsidRPr="00C72BCB"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Особенности этапов персонализации. </w:t>
            </w:r>
          </w:p>
          <w:p w14:paraId="3896B281" w14:textId="77777777" w:rsidR="00107A45" w:rsidRPr="00057D20" w:rsidRDefault="00107A45" w:rsidP="00107A45">
            <w:pPr>
              <w:pStyle w:val="af9"/>
              <w:widowControl w:val="0"/>
              <w:numPr>
                <w:ilvl w:val="0"/>
                <w:numId w:val="24"/>
              </w:numPr>
              <w:snapToGrid w:val="0"/>
              <w:ind w:left="374"/>
              <w:contextualSpacing w:val="0"/>
              <w:rPr>
                <w:rFonts w:ascii="Times New Roman" w:eastAsia="Calibri" w:hAnsi="Times New Roman" w:cs="Times New Roman"/>
                <w:sz w:val="24"/>
                <w:lang w:eastAsia="zh-CN"/>
              </w:rPr>
            </w:pPr>
            <w:r w:rsidRPr="00C72BCB">
              <w:rPr>
                <w:rFonts w:ascii="Times New Roman" w:hAnsi="Times New Roman" w:cs="Times New Roman"/>
                <w:bCs/>
                <w:sz w:val="24"/>
              </w:rPr>
              <w:t xml:space="preserve">Создание </w:t>
            </w:r>
            <w:proofErr w:type="spellStart"/>
            <w:r w:rsidRPr="00C72BCB">
              <w:rPr>
                <w:rFonts w:ascii="Times New Roman" w:hAnsi="Times New Roman" w:cs="Times New Roman"/>
                <w:bCs/>
                <w:sz w:val="24"/>
              </w:rPr>
              <w:t>персонализиованных</w:t>
            </w:r>
            <w:proofErr w:type="spellEnd"/>
            <w:r w:rsidRPr="00C72BCB">
              <w:rPr>
                <w:rFonts w:ascii="Times New Roman" w:hAnsi="Times New Roman" w:cs="Times New Roman"/>
                <w:bCs/>
                <w:sz w:val="24"/>
              </w:rPr>
              <w:t xml:space="preserve"> предложений клиентам. </w:t>
            </w:r>
          </w:p>
          <w:p w14:paraId="65CFCA07" w14:textId="084ACFDD" w:rsidR="00107A45" w:rsidRPr="00D5431F" w:rsidRDefault="00107A45" w:rsidP="00107A45">
            <w:pPr>
              <w:widowControl w:val="0"/>
              <w:snapToGrid w:val="0"/>
              <w:ind w:left="14"/>
              <w:rPr>
                <w:rFonts w:ascii="Times New Roman" w:eastAsia="Calibri" w:hAnsi="Times New Roman" w:cs="Times New Roman"/>
                <w:sz w:val="24"/>
                <w:lang w:eastAsia="zh-CN"/>
              </w:rPr>
            </w:pPr>
            <w:r w:rsidRPr="0034217B">
              <w:rPr>
                <w:rFonts w:ascii="Times New Roman" w:hAnsi="Times New Roman" w:cs="Times New Roman"/>
                <w:b/>
                <w:sz w:val="24"/>
              </w:rPr>
              <w:t>Рекомендуемые источники:</w:t>
            </w:r>
            <w:r w:rsidRPr="0034217B">
              <w:rPr>
                <w:rFonts w:ascii="Times New Roman" w:hAnsi="Times New Roman" w:cs="Times New Roman"/>
                <w:sz w:val="24"/>
              </w:rPr>
              <w:t xml:space="preserve"> раздел 8, №№ 1- </w:t>
            </w:r>
            <w:r>
              <w:rPr>
                <w:rFonts w:ascii="Times New Roman" w:hAnsi="Times New Roman" w:cs="Times New Roman"/>
                <w:sz w:val="24"/>
              </w:rPr>
              <w:t>3</w:t>
            </w:r>
            <w:r w:rsidRPr="0034217B">
              <w:rPr>
                <w:rFonts w:ascii="Times New Roman" w:hAnsi="Times New Roman" w:cs="Times New Roman"/>
                <w:sz w:val="24"/>
              </w:rPr>
              <w:t xml:space="preserve">; раздел 9, №№ </w:t>
            </w:r>
            <w:r>
              <w:rPr>
                <w:rFonts w:ascii="Times New Roman" w:hAnsi="Times New Roman" w:cs="Times New Roman"/>
                <w:sz w:val="24"/>
              </w:rPr>
              <w:t>5</w:t>
            </w:r>
            <w:r w:rsidRPr="0034217B">
              <w:rPr>
                <w:rFonts w:ascii="Times New Roman" w:hAnsi="Times New Roman" w:cs="Times New Roman"/>
                <w:sz w:val="24"/>
              </w:rPr>
              <w:t>-</w:t>
            </w:r>
            <w:r>
              <w:rPr>
                <w:rFonts w:ascii="Times New Roman" w:hAnsi="Times New Roman" w:cs="Times New Roman"/>
                <w:sz w:val="24"/>
              </w:rPr>
              <w:t>8</w:t>
            </w:r>
            <w:r w:rsidRPr="0034217B">
              <w:rPr>
                <w:rFonts w:ascii="Times New Roman" w:hAnsi="Times New Roman" w:cs="Times New Roman"/>
                <w:sz w:val="24"/>
              </w:rPr>
              <w:t>.</w:t>
            </w:r>
          </w:p>
        </w:tc>
        <w:tc>
          <w:tcPr>
            <w:tcW w:w="3402" w:type="dxa"/>
            <w:tcBorders>
              <w:top w:val="single" w:sz="4" w:space="0" w:color="000000"/>
              <w:left w:val="single" w:sz="4" w:space="0" w:color="000000"/>
              <w:bottom w:val="single" w:sz="4" w:space="0" w:color="000000"/>
              <w:right w:val="single" w:sz="4" w:space="0" w:color="000000"/>
            </w:tcBorders>
          </w:tcPr>
          <w:p w14:paraId="6F864921" w14:textId="30A2E3CD" w:rsidR="00107A45" w:rsidRPr="00C72BCB" w:rsidRDefault="00107A45" w:rsidP="00107A45">
            <w:pPr>
              <w:widowControl w:val="0"/>
              <w:snapToGrid w:val="0"/>
              <w:rPr>
                <w:rFonts w:ascii="Times New Roman" w:hAnsi="Times New Roman" w:cs="Times New Roman"/>
                <w:sz w:val="24"/>
              </w:rPr>
            </w:pPr>
            <w:r w:rsidRPr="00C72BCB">
              <w:rPr>
                <w:rFonts w:ascii="Times New Roman" w:hAnsi="Times New Roman" w:cs="Times New Roman"/>
                <w:sz w:val="24"/>
              </w:rPr>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Подготовка к </w:t>
            </w:r>
            <w:r w:rsidR="005823B0">
              <w:rPr>
                <w:rFonts w:ascii="Times New Roman" w:hAnsi="Times New Roman" w:cs="Times New Roman"/>
                <w:sz w:val="24"/>
              </w:rPr>
              <w:t>тестированию</w:t>
            </w:r>
            <w:r w:rsidRPr="00C72BCB">
              <w:rPr>
                <w:rFonts w:ascii="Times New Roman" w:hAnsi="Times New Roman" w:cs="Times New Roman"/>
                <w:sz w:val="24"/>
              </w:rPr>
              <w:t>.</w:t>
            </w:r>
          </w:p>
        </w:tc>
      </w:tr>
    </w:tbl>
    <w:p w14:paraId="4391DEBA" w14:textId="77777777" w:rsidR="004D5C36" w:rsidRDefault="004D5C36">
      <w:pPr>
        <w:contextualSpacing/>
        <w:jc w:val="both"/>
        <w:rPr>
          <w:rFonts w:ascii="Times New Roman" w:hAnsi="Times New Roman" w:cs="Times New Roman"/>
          <w:szCs w:val="28"/>
          <w:lang w:bidi="ru-RU"/>
        </w:rPr>
      </w:pPr>
    </w:p>
    <w:p w14:paraId="4E1A578B" w14:textId="77777777" w:rsidR="004D5C36" w:rsidRDefault="00B27E86">
      <w:pPr>
        <w:keepNext/>
        <w:keepLines/>
        <w:spacing w:line="360" w:lineRule="auto"/>
        <w:ind w:left="-11" w:firstLine="720"/>
        <w:jc w:val="both"/>
        <w:outlineLvl w:val="3"/>
        <w:rPr>
          <w:rFonts w:asciiTheme="minorHAnsi" w:hAnsiTheme="minorHAnsi" w:cs="Times New Roman"/>
          <w:b/>
          <w:bCs/>
          <w:szCs w:val="28"/>
        </w:rPr>
      </w:pPr>
      <w:r>
        <w:rPr>
          <w:rFonts w:ascii="Times New Roman" w:hAnsi="Times New Roman" w:cs="Times New Roman"/>
          <w:b/>
          <w:bCs/>
          <w:szCs w:val="28"/>
        </w:rPr>
        <w:t>6.2. Перечень вопросов, заданий, тем для подготовки к текущему контролю</w:t>
      </w:r>
    </w:p>
    <w:p w14:paraId="639D3E65" w14:textId="77777777" w:rsidR="004D5C36" w:rsidRDefault="00B27E86">
      <w:pPr>
        <w:spacing w:line="360" w:lineRule="auto"/>
        <w:ind w:firstLine="709"/>
        <w:jc w:val="both"/>
        <w:rPr>
          <w:rFonts w:ascii="Times New Roman" w:hAnsi="Times New Roman" w:cs="Times New Roman"/>
          <w:b/>
          <w:szCs w:val="28"/>
          <w:lang w:eastAsia="en-US"/>
        </w:rPr>
      </w:pPr>
      <w:r>
        <w:rPr>
          <w:rFonts w:ascii="Times New Roman" w:hAnsi="Times New Roman" w:cs="Times New Roman"/>
          <w:b/>
          <w:szCs w:val="28"/>
          <w:lang w:eastAsia="en-US"/>
        </w:rPr>
        <w:t>Примеры кейсов.</w:t>
      </w:r>
    </w:p>
    <w:p w14:paraId="42ECB159" w14:textId="521F84C6" w:rsidR="00511022" w:rsidRPr="00511022" w:rsidRDefault="00511022" w:rsidP="00511022">
      <w:pPr>
        <w:pStyle w:val="2"/>
        <w:shd w:val="clear" w:color="auto" w:fill="FFFFFF"/>
        <w:snapToGrid w:val="0"/>
        <w:spacing w:before="0" w:line="360" w:lineRule="auto"/>
        <w:jc w:val="both"/>
        <w:rPr>
          <w:rFonts w:ascii="Times New Roman" w:hAnsi="Times New Roman" w:cs="Times New Roman"/>
          <w:b/>
          <w:bCs/>
          <w:color w:val="3E4447"/>
          <w:sz w:val="28"/>
          <w:szCs w:val="28"/>
        </w:rPr>
      </w:pPr>
      <w:r w:rsidRPr="00511022">
        <w:rPr>
          <w:rFonts w:ascii="Times New Roman" w:hAnsi="Times New Roman" w:cs="Times New Roman"/>
          <w:b/>
          <w:bCs/>
          <w:color w:val="3E4447"/>
          <w:sz w:val="28"/>
          <w:szCs w:val="28"/>
        </w:rPr>
        <w:t>Выше скорость вычислений, больше возможностей хранения данных и масштабирования</w:t>
      </w:r>
      <w:r w:rsidR="00C72BCB" w:rsidRPr="00C72BCB">
        <w:rPr>
          <w:rFonts w:ascii="Times New Roman" w:hAnsi="Times New Roman" w:cs="Times New Roman"/>
          <w:b/>
          <w:bCs/>
          <w:color w:val="3E4447"/>
          <w:sz w:val="20"/>
          <w:szCs w:val="20"/>
        </w:rPr>
        <w:t>*</w:t>
      </w:r>
      <w:r w:rsidRPr="00C72BCB">
        <w:rPr>
          <w:rFonts w:ascii="Times New Roman" w:hAnsi="Times New Roman" w:cs="Times New Roman"/>
          <w:b/>
          <w:bCs/>
          <w:color w:val="3E4447"/>
          <w:sz w:val="20"/>
          <w:szCs w:val="20"/>
        </w:rPr>
        <w:t xml:space="preserve"> </w:t>
      </w:r>
    </w:p>
    <w:p w14:paraId="345D8984"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Основные тенденции в области вычислений – это движущая сила третьей волны развития бизнес-аналитики, которую в компании </w:t>
      </w:r>
      <w:proofErr w:type="spellStart"/>
      <w:r w:rsidRPr="00511022">
        <w:rPr>
          <w:color w:val="3E4447"/>
          <w:sz w:val="28"/>
          <w:szCs w:val="28"/>
        </w:rPr>
        <w:t>PwC</w:t>
      </w:r>
      <w:proofErr w:type="spellEnd"/>
      <w:r w:rsidRPr="00511022">
        <w:rPr>
          <w:color w:val="3E4447"/>
          <w:sz w:val="28"/>
          <w:szCs w:val="28"/>
        </w:rPr>
        <w:t xml:space="preserve"> называют аналитикой нового поколения. Постоянно повышаются вычислительная мощность и объемы оперативной памяти, расширяются возможности массового распараллеливания в облачной среде и снижаются затраты на один бит обрабатываемой информации. В </w:t>
      </w:r>
      <w:r w:rsidRPr="00511022">
        <w:rPr>
          <w:color w:val="3E4447"/>
          <w:sz w:val="28"/>
          <w:szCs w:val="28"/>
        </w:rPr>
        <w:lastRenderedPageBreak/>
        <w:t xml:space="preserve">FT.com смогли выгодно воспользоваться всеми этими тенденциями. Джону </w:t>
      </w:r>
      <w:proofErr w:type="spellStart"/>
      <w:r w:rsidRPr="00511022">
        <w:rPr>
          <w:color w:val="3E4447"/>
          <w:sz w:val="28"/>
          <w:szCs w:val="28"/>
        </w:rPr>
        <w:t>Слэйду</w:t>
      </w:r>
      <w:proofErr w:type="spellEnd"/>
      <w:r w:rsidRPr="00511022">
        <w:rPr>
          <w:color w:val="3E4447"/>
          <w:sz w:val="28"/>
          <w:szCs w:val="28"/>
        </w:rPr>
        <w:t xml:space="preserve"> приходится держать на своем столе несколько компьютерных мониторов, чтобы успевать следить за поступающей информацией. Для его работы необходимо глубокое понимание читательской аудитории и самых подходящих видов рекламы. Просмотры рекламы, число появлений рекламы на соответствующих веб-страницах – вот источник доходов сайтов крупных средств массовой информации. Цена просмотров должна определяться на основе читательских сегментов, представители которых, вероятнее всего, увидят рекламу и перейдут по соответствующей ссылке. Например, в FT.com высоко оценили бы читательский сегмент, состоящий из руководителей предприятий во Франции. </w:t>
      </w:r>
      <w:proofErr w:type="gramStart"/>
      <w:r w:rsidRPr="00511022">
        <w:rPr>
          <w:color w:val="3E4447"/>
          <w:sz w:val="28"/>
          <w:szCs w:val="28"/>
        </w:rPr>
        <w:t>«Пользователи оставляют огромное количество «информационных следов» при просмотре содержимого на нашем сайте</w:t>
      </w:r>
      <w:proofErr w:type="gramEnd"/>
      <w:r w:rsidRPr="00511022">
        <w:rPr>
          <w:color w:val="3E4447"/>
          <w:sz w:val="28"/>
          <w:szCs w:val="28"/>
        </w:rPr>
        <w:t xml:space="preserve">, – говорит Джон </w:t>
      </w:r>
      <w:proofErr w:type="spellStart"/>
      <w:r w:rsidRPr="00511022">
        <w:rPr>
          <w:color w:val="3E4447"/>
          <w:sz w:val="28"/>
          <w:szCs w:val="28"/>
        </w:rPr>
        <w:t>Слэйд</w:t>
      </w:r>
      <w:proofErr w:type="spellEnd"/>
      <w:r w:rsidRPr="00511022">
        <w:rPr>
          <w:color w:val="3E4447"/>
          <w:sz w:val="28"/>
          <w:szCs w:val="28"/>
        </w:rPr>
        <w:t>. – Проблема заключалась в том, чтобы понять, какая информация полезна для нас и как ее можно использовать».</w:t>
      </w:r>
    </w:p>
    <w:p w14:paraId="03715A82"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В прошлом также возникали сложности с имевшимися в распоряжении FT.com аналитическими возможностями. «Основные категории информации, например, демографические данные, данные о поведении пользователей, ценообразовании, доступных ресурсах, хранились во множестве различных баз и электронных таблиц, – отмечает Джон </w:t>
      </w:r>
      <w:proofErr w:type="spellStart"/>
      <w:r w:rsidRPr="00511022">
        <w:rPr>
          <w:color w:val="3E4447"/>
          <w:sz w:val="28"/>
          <w:szCs w:val="28"/>
        </w:rPr>
        <w:t>Слэйд</w:t>
      </w:r>
      <w:proofErr w:type="spellEnd"/>
      <w:r w:rsidRPr="00511022">
        <w:rPr>
          <w:color w:val="3E4447"/>
          <w:sz w:val="28"/>
          <w:szCs w:val="28"/>
        </w:rPr>
        <w:t>. – Нам приходилось буквально колдовать над созданием алгоритмов, позволяющих получать ответы на такие вопросы, как «Сколько у нас просмотров рекламы?» и «Какую цену я должен установить?». Это был очень трудоемкий процесс».</w:t>
      </w:r>
    </w:p>
    <w:p w14:paraId="2EA9E0A1"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Потенциальное решение в FT.com увидели после обсуждения с компанией </w:t>
      </w:r>
      <w:proofErr w:type="spellStart"/>
      <w:r w:rsidRPr="00511022">
        <w:rPr>
          <w:color w:val="3E4447"/>
          <w:sz w:val="28"/>
          <w:szCs w:val="28"/>
        </w:rPr>
        <w:t>Metamarkets</w:t>
      </w:r>
      <w:proofErr w:type="spellEnd"/>
      <w:r w:rsidRPr="00511022">
        <w:rPr>
          <w:color w:val="3E4447"/>
          <w:sz w:val="28"/>
          <w:szCs w:val="28"/>
        </w:rPr>
        <w:t xml:space="preserve"> первоначальной концепции, которая по мере совместной работы развивалась дальше. Благодаря использованию аналитической платформы </w:t>
      </w:r>
      <w:proofErr w:type="spellStart"/>
      <w:r w:rsidRPr="00511022">
        <w:rPr>
          <w:color w:val="3E4447"/>
          <w:sz w:val="28"/>
          <w:szCs w:val="28"/>
        </w:rPr>
        <w:t>Metamarkets</w:t>
      </w:r>
      <w:proofErr w:type="spellEnd"/>
      <w:r w:rsidRPr="00511022">
        <w:rPr>
          <w:color w:val="3E4447"/>
          <w:sz w:val="28"/>
          <w:szCs w:val="28"/>
        </w:rPr>
        <w:t xml:space="preserve"> в FT.com получили возможность быстро выполнять итерации и изучать множество вопросов с целью улучшения процесса принятия решений. «Наша технология оптимизирована для облачной среды. </w:t>
      </w:r>
      <w:proofErr w:type="gramStart"/>
      <w:r w:rsidRPr="00511022">
        <w:rPr>
          <w:color w:val="3E4447"/>
          <w:sz w:val="28"/>
          <w:szCs w:val="28"/>
        </w:rPr>
        <w:t>Поэтому мы можем использовать вычислительную мощность десятков, сотен или тысяч серверов в зависимости от объема данных наших клиентов и их конкретных потребностей</w:t>
      </w:r>
      <w:proofErr w:type="gramEnd"/>
      <w:r w:rsidRPr="00511022">
        <w:rPr>
          <w:color w:val="3E4447"/>
          <w:sz w:val="28"/>
          <w:szCs w:val="28"/>
        </w:rPr>
        <w:t xml:space="preserve">, – </w:t>
      </w:r>
      <w:r w:rsidRPr="00511022">
        <w:rPr>
          <w:color w:val="3E4447"/>
          <w:sz w:val="28"/>
          <w:szCs w:val="28"/>
        </w:rPr>
        <w:lastRenderedPageBreak/>
        <w:t xml:space="preserve">говорит Майк </w:t>
      </w:r>
      <w:proofErr w:type="spellStart"/>
      <w:r w:rsidRPr="00511022">
        <w:rPr>
          <w:color w:val="3E4447"/>
          <w:sz w:val="28"/>
          <w:szCs w:val="28"/>
        </w:rPr>
        <w:t>Дрисколл</w:t>
      </w:r>
      <w:proofErr w:type="spellEnd"/>
      <w:r w:rsidRPr="00511022">
        <w:rPr>
          <w:color w:val="3E4447"/>
          <w:sz w:val="28"/>
          <w:szCs w:val="28"/>
        </w:rPr>
        <w:t xml:space="preserve"> (</w:t>
      </w:r>
      <w:proofErr w:type="spellStart"/>
      <w:r w:rsidRPr="00511022">
        <w:rPr>
          <w:color w:val="3E4447"/>
          <w:sz w:val="28"/>
          <w:szCs w:val="28"/>
        </w:rPr>
        <w:t>Mike</w:t>
      </w:r>
      <w:proofErr w:type="spellEnd"/>
      <w:r w:rsidRPr="00511022">
        <w:rPr>
          <w:color w:val="3E4447"/>
          <w:sz w:val="28"/>
          <w:szCs w:val="28"/>
        </w:rPr>
        <w:t xml:space="preserve"> </w:t>
      </w:r>
      <w:proofErr w:type="spellStart"/>
      <w:r w:rsidRPr="00511022">
        <w:rPr>
          <w:color w:val="3E4447"/>
          <w:sz w:val="28"/>
          <w:szCs w:val="28"/>
        </w:rPr>
        <w:t>Driscoll</w:t>
      </w:r>
      <w:proofErr w:type="spellEnd"/>
      <w:r w:rsidRPr="00511022">
        <w:rPr>
          <w:color w:val="3E4447"/>
          <w:sz w:val="28"/>
          <w:szCs w:val="28"/>
        </w:rPr>
        <w:t xml:space="preserve">), президент компании </w:t>
      </w:r>
      <w:proofErr w:type="spellStart"/>
      <w:r w:rsidRPr="00511022">
        <w:rPr>
          <w:color w:val="3E4447"/>
          <w:sz w:val="28"/>
          <w:szCs w:val="28"/>
        </w:rPr>
        <w:t>Metamarkets</w:t>
      </w:r>
      <w:proofErr w:type="spellEnd"/>
      <w:r w:rsidRPr="00511022">
        <w:rPr>
          <w:color w:val="3E4447"/>
          <w:sz w:val="28"/>
          <w:szCs w:val="28"/>
        </w:rPr>
        <w:t>. – В течение нескольких миллисекунд мы можем обработать запросы по миллиардам строк данных. Такая скорость в сочетании с применением науки о данных и средств визуализации помогает бизнес-пользователям понимать и применять информацию, основанную на больших наборах данных».</w:t>
      </w:r>
    </w:p>
    <w:p w14:paraId="461B4B31" w14:textId="77777777" w:rsidR="00511022" w:rsidRPr="00511022" w:rsidRDefault="00511022" w:rsidP="00511022">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Несколько десятилетий назад в ходе первой волны аналитики небольшие группы специалистов управляли компьютерными системами. Еще меньше специалистов было занято поиском ответов в наборах данных. Для выполнения запросов и анализа данных бизнесменам, как правило, приходилось обращаться к соответствующим экспертам. По мере роста объема корпоративных данных, собираемых с помощью систем планирования ресурсов предприятия (ERP) и из других источников, ИТ-подразделения накапливали наиболее структурированную информацию в хранилищах данных. А затем аналитики могли оценивать ее в интегрированном виде. Когда бизнес-подразделения стали направлять запросы о предоставлении отчетов по значимым для них наборам информации, возникли киоски данных. Однако при этом ИТ-подразделения по-прежнему контролировали все источники.</w:t>
      </w:r>
    </w:p>
    <w:p w14:paraId="7D7D9081" w14:textId="77777777" w:rsidR="00551E40" w:rsidRDefault="00511022" w:rsidP="00551E40">
      <w:pPr>
        <w:pStyle w:val="afb"/>
        <w:shd w:val="clear" w:color="auto" w:fill="FFFFFF"/>
        <w:snapToGrid w:val="0"/>
        <w:spacing w:beforeAutospacing="0" w:afterAutospacing="0" w:line="360" w:lineRule="auto"/>
        <w:ind w:firstLine="709"/>
        <w:jc w:val="both"/>
        <w:rPr>
          <w:color w:val="3E4447"/>
          <w:sz w:val="28"/>
          <w:szCs w:val="28"/>
        </w:rPr>
      </w:pPr>
      <w:r w:rsidRPr="00511022">
        <w:rPr>
          <w:color w:val="3E4447"/>
          <w:sz w:val="28"/>
          <w:szCs w:val="28"/>
        </w:rPr>
        <w:t xml:space="preserve">Вторая волна аналитики характеризовалась появлением различных вариантов централизованного сбора, составления отчетности и анализа данных по принципу «сверху вниз». В 1980-е годы эта тенденция начала вступать в противоречие с идущими снизу инициативами по децентрализации. Они были вызваны наступлением эпохи персональных компьютеров, быстрым распространением электронных таблиц и других методов, которые быстро завоевали широкую популярность (а зачастую и дурную репутацию в связи с различными злоупотреблениями). Огромное количество полезной информации по-прежнему находится в хранилищах и киосках данных. Основная проблема централизованной аналитики в ходе первой и второй волны заключалась в необходимости реагировать на потребности предприятий в условиях, когда сами бизнес-подразделения не были уверены в том, какую информацию они хотели бы найти или по каким признакам следует вести поиск. Третья волна клиентской </w:t>
      </w:r>
      <w:r w:rsidRPr="00511022">
        <w:rPr>
          <w:color w:val="3E4447"/>
          <w:sz w:val="28"/>
          <w:szCs w:val="28"/>
        </w:rPr>
        <w:lastRenderedPageBreak/>
        <w:t>аналитики позволяет решить эту проблему благодаря предоставлению доступа и инструментов непосредственно тем специалистам, которые должны действовать на основе полученной информации. Новая аналитика опирается на экспертизу широкой экосистемы бизнеса для решения проблем, связанных с недостаточно оперативным реагированием центральных аналитических подразделений</w:t>
      </w:r>
      <w:r>
        <w:rPr>
          <w:color w:val="3E4447"/>
          <w:sz w:val="28"/>
          <w:szCs w:val="28"/>
        </w:rPr>
        <w:t>.</w:t>
      </w:r>
      <w:r w:rsidRPr="00511022">
        <w:rPr>
          <w:color w:val="3E4447"/>
          <w:sz w:val="28"/>
          <w:szCs w:val="28"/>
        </w:rPr>
        <w:t xml:space="preserve"> Появление децентрализованной аналитики стало возможным благодаря повышению скорости обработки данных, улучшению возможностей хранения и масштабирования на основе совместного создания ресурсов в облачных средах. Инновации в области децентрализованной аналитики развивались быстрее, чем соответствующие централизованные варианты, и, по мнению компании </w:t>
      </w:r>
      <w:proofErr w:type="spellStart"/>
      <w:r w:rsidRPr="00511022">
        <w:rPr>
          <w:color w:val="3E4447"/>
          <w:sz w:val="28"/>
          <w:szCs w:val="28"/>
        </w:rPr>
        <w:t>PwC</w:t>
      </w:r>
      <w:proofErr w:type="spellEnd"/>
      <w:r w:rsidRPr="00511022">
        <w:rPr>
          <w:color w:val="3E4447"/>
          <w:sz w:val="28"/>
          <w:szCs w:val="28"/>
        </w:rPr>
        <w:t>, эта тенденция сохранится и в будущем.</w:t>
      </w:r>
    </w:p>
    <w:p w14:paraId="4B45EE33" w14:textId="1E358A41" w:rsidR="004D5C36"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sidRPr="00551E40">
        <w:rPr>
          <w:color w:val="3E4447"/>
          <w:sz w:val="28"/>
          <w:szCs w:val="28"/>
          <w:shd w:val="clear" w:color="auto" w:fill="FFFFFF"/>
        </w:rPr>
        <w:t xml:space="preserve">Основные тенденции в области вычислений – это движущая сила третьей волны развития бизнес-аналитики, которую в компании </w:t>
      </w:r>
      <w:proofErr w:type="spellStart"/>
      <w:r w:rsidRPr="00551E40">
        <w:rPr>
          <w:color w:val="3E4447"/>
          <w:sz w:val="28"/>
          <w:szCs w:val="28"/>
          <w:shd w:val="clear" w:color="auto" w:fill="FFFFFF"/>
        </w:rPr>
        <w:t>PwC</w:t>
      </w:r>
      <w:proofErr w:type="spellEnd"/>
      <w:r w:rsidRPr="00551E40">
        <w:rPr>
          <w:color w:val="3E4447"/>
          <w:sz w:val="28"/>
          <w:szCs w:val="28"/>
          <w:shd w:val="clear" w:color="auto" w:fill="FFFFFF"/>
        </w:rPr>
        <w:t xml:space="preserve"> называют аналитикой нового поколения. Постоянно повышаются вычислительная мощность и объемы оперативной памяти, расширяются возможности массового распараллеливания в облачной среде и снижаются затраты на один бит обрабатываемой информации. В FT.com смогли выгодно воспользоваться всеми этими тенденциями. Джону </w:t>
      </w:r>
      <w:proofErr w:type="spellStart"/>
      <w:r w:rsidRPr="00551E40">
        <w:rPr>
          <w:color w:val="3E4447"/>
          <w:sz w:val="28"/>
          <w:szCs w:val="28"/>
          <w:shd w:val="clear" w:color="auto" w:fill="FFFFFF"/>
        </w:rPr>
        <w:t>Слэйду</w:t>
      </w:r>
      <w:proofErr w:type="spellEnd"/>
      <w:r w:rsidRPr="00551E40">
        <w:rPr>
          <w:color w:val="3E4447"/>
          <w:sz w:val="28"/>
          <w:szCs w:val="28"/>
          <w:shd w:val="clear" w:color="auto" w:fill="FFFFFF"/>
        </w:rPr>
        <w:t xml:space="preserve"> приходится держать на своем столе несколько компьютерных мониторов, чтобы успевать следить за поступающей информацией. Для его работы необходимо глубокое понимание читательской аудитории и самых подходящих видов рекламы. Просмотры рекламы, число появлений рекламы на соответствующих веб-страницах – вот источник доходов сайтов крупных средств массовой информации. Цена просмотров должна определяться на основе читательских сегментов, представители которых, вероятнее всего, увидят рекламу и перейдут по соответствующей ссылке. Например, в FT.com высоко оценили бы читательский сегмент, состоящий из руководителей предприятий во Франции. </w:t>
      </w:r>
      <w:proofErr w:type="gramStart"/>
      <w:r w:rsidRPr="00551E40">
        <w:rPr>
          <w:color w:val="3E4447"/>
          <w:sz w:val="28"/>
          <w:szCs w:val="28"/>
          <w:shd w:val="clear" w:color="auto" w:fill="FFFFFF"/>
        </w:rPr>
        <w:t>«Пользователи оставляют огромное количество «информационных следов» при просмотре содержимого на нашем сайте</w:t>
      </w:r>
      <w:proofErr w:type="gramEnd"/>
      <w:r w:rsidRPr="00551E40">
        <w:rPr>
          <w:color w:val="3E4447"/>
          <w:sz w:val="28"/>
          <w:szCs w:val="28"/>
          <w:shd w:val="clear" w:color="auto" w:fill="FFFFFF"/>
        </w:rPr>
        <w:t xml:space="preserve">, – говорит Джон </w:t>
      </w:r>
      <w:proofErr w:type="spellStart"/>
      <w:r w:rsidRPr="00551E40">
        <w:rPr>
          <w:color w:val="3E4447"/>
          <w:sz w:val="28"/>
          <w:szCs w:val="28"/>
          <w:shd w:val="clear" w:color="auto" w:fill="FFFFFF"/>
        </w:rPr>
        <w:t>Слэйд</w:t>
      </w:r>
      <w:proofErr w:type="spellEnd"/>
      <w:r w:rsidRPr="00551E40">
        <w:rPr>
          <w:color w:val="3E4447"/>
          <w:sz w:val="28"/>
          <w:szCs w:val="28"/>
          <w:shd w:val="clear" w:color="auto" w:fill="FFFFFF"/>
        </w:rPr>
        <w:t>. – Проблема заключалась в том, чтобы понять, какая информация полезна для нас и как ее можно использовать».</w:t>
      </w:r>
    </w:p>
    <w:p w14:paraId="4E320535" w14:textId="7CAB3681" w:rsidR="00C72BCB" w:rsidRPr="00C72BCB" w:rsidRDefault="00C72BCB" w:rsidP="001D6018">
      <w:pPr>
        <w:pStyle w:val="afb"/>
        <w:shd w:val="clear" w:color="auto" w:fill="FFFFFF"/>
        <w:snapToGrid w:val="0"/>
        <w:spacing w:beforeAutospacing="0" w:afterAutospacing="0" w:line="360" w:lineRule="auto"/>
        <w:rPr>
          <w:color w:val="3E4447"/>
          <w:sz w:val="20"/>
          <w:szCs w:val="20"/>
          <w:shd w:val="clear" w:color="auto" w:fill="FFFFFF"/>
        </w:rPr>
      </w:pPr>
      <w:r w:rsidRPr="00C72BCB">
        <w:rPr>
          <w:color w:val="3E4447"/>
          <w:sz w:val="20"/>
          <w:szCs w:val="20"/>
          <w:shd w:val="clear" w:color="auto" w:fill="FFFFFF"/>
        </w:rPr>
        <w:lastRenderedPageBreak/>
        <w:t>*</w:t>
      </w:r>
      <w:r w:rsidRPr="00C72BCB">
        <w:rPr>
          <w:i/>
          <w:iCs/>
          <w:color w:val="3E4447"/>
          <w:sz w:val="20"/>
          <w:szCs w:val="20"/>
        </w:rPr>
        <w:t xml:space="preserve">источник: </w:t>
      </w:r>
      <w:r w:rsidRPr="00C72BCB">
        <w:rPr>
          <w:color w:val="3E4447"/>
          <w:sz w:val="20"/>
          <w:szCs w:val="20"/>
        </w:rPr>
        <w:t>Третья волна клиентской аналитики // https://www.marketing.spb.ru/soft/3rd_wave_customer_analytics.htm</w:t>
      </w:r>
    </w:p>
    <w:p w14:paraId="24C513F4" w14:textId="13710975" w:rsidR="00551E40"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Pr>
          <w:color w:val="3E4447"/>
          <w:sz w:val="28"/>
          <w:szCs w:val="28"/>
          <w:shd w:val="clear" w:color="auto" w:fill="FFFFFF"/>
        </w:rPr>
        <w:t>Вопросы:</w:t>
      </w:r>
    </w:p>
    <w:p w14:paraId="72847BA8" w14:textId="69A264B5" w:rsidR="00551E40"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Pr>
          <w:color w:val="3E4447"/>
          <w:sz w:val="28"/>
          <w:szCs w:val="28"/>
          <w:shd w:val="clear" w:color="auto" w:fill="FFFFFF"/>
        </w:rPr>
        <w:t>Каковы особенности трех волн развития бизнес-аналитики?</w:t>
      </w:r>
    </w:p>
    <w:p w14:paraId="15FE559D" w14:textId="64AF036B" w:rsidR="00551E40" w:rsidRPr="000E7108" w:rsidRDefault="00551E40" w:rsidP="00551E40">
      <w:pPr>
        <w:pStyle w:val="afb"/>
        <w:shd w:val="clear" w:color="auto" w:fill="FFFFFF"/>
        <w:snapToGrid w:val="0"/>
        <w:spacing w:beforeAutospacing="0" w:afterAutospacing="0" w:line="360" w:lineRule="auto"/>
        <w:ind w:firstLine="709"/>
        <w:jc w:val="both"/>
        <w:rPr>
          <w:color w:val="3E4447"/>
          <w:sz w:val="28"/>
          <w:szCs w:val="28"/>
          <w:shd w:val="clear" w:color="auto" w:fill="FFFFFF"/>
        </w:rPr>
      </w:pPr>
      <w:r w:rsidRPr="000E7108">
        <w:rPr>
          <w:color w:val="3E4447"/>
          <w:sz w:val="28"/>
          <w:szCs w:val="28"/>
          <w:shd w:val="clear" w:color="auto" w:fill="FFFFFF"/>
        </w:rPr>
        <w:t>С какими проблемами сталкиваются компании при работе с клиентской базой?</w:t>
      </w:r>
    </w:p>
    <w:p w14:paraId="292312E3" w14:textId="60AD2798" w:rsidR="00551E40" w:rsidRPr="000E7108" w:rsidRDefault="00551E40" w:rsidP="00551E40">
      <w:pPr>
        <w:pStyle w:val="afb"/>
        <w:shd w:val="clear" w:color="auto" w:fill="FFFFFF"/>
        <w:snapToGrid w:val="0"/>
        <w:spacing w:beforeAutospacing="0" w:afterAutospacing="0" w:line="360" w:lineRule="auto"/>
        <w:ind w:firstLine="709"/>
        <w:jc w:val="both"/>
        <w:rPr>
          <w:color w:val="3E4447"/>
          <w:sz w:val="28"/>
          <w:szCs w:val="28"/>
        </w:rPr>
      </w:pPr>
      <w:r w:rsidRPr="000E7108">
        <w:rPr>
          <w:color w:val="3E4447"/>
          <w:sz w:val="28"/>
          <w:szCs w:val="28"/>
          <w:shd w:val="clear" w:color="auto" w:fill="FFFFFF"/>
        </w:rPr>
        <w:t>Какие альтернативные решения проблем вы можете предложить?</w:t>
      </w:r>
    </w:p>
    <w:p w14:paraId="54CFF6D7" w14:textId="7EF69020" w:rsidR="004D5C36" w:rsidRPr="000E7108" w:rsidRDefault="00B27E86" w:rsidP="004F3FC2">
      <w:pPr>
        <w:ind w:left="360"/>
        <w:jc w:val="center"/>
        <w:rPr>
          <w:rFonts w:ascii="Times New Roman" w:hAnsi="Times New Roman" w:cs="Times New Roman"/>
          <w:b/>
          <w:iCs/>
          <w:kern w:val="2"/>
          <w:szCs w:val="28"/>
        </w:rPr>
      </w:pPr>
      <w:r w:rsidRPr="000E7108">
        <w:rPr>
          <w:rFonts w:ascii="Times New Roman" w:hAnsi="Times New Roman" w:cs="Times New Roman"/>
          <w:b/>
          <w:iCs/>
          <w:kern w:val="2"/>
          <w:szCs w:val="28"/>
        </w:rPr>
        <w:t xml:space="preserve">Примерные темы </w:t>
      </w:r>
      <w:r w:rsidR="00276F6C">
        <w:rPr>
          <w:rFonts w:ascii="Times New Roman" w:hAnsi="Times New Roman" w:cs="Times New Roman"/>
          <w:b/>
          <w:iCs/>
          <w:kern w:val="2"/>
          <w:szCs w:val="28"/>
        </w:rPr>
        <w:t>проектной</w:t>
      </w:r>
      <w:r w:rsidRPr="000E7108">
        <w:rPr>
          <w:rFonts w:ascii="Times New Roman" w:hAnsi="Times New Roman" w:cs="Times New Roman"/>
          <w:b/>
          <w:iCs/>
          <w:kern w:val="2"/>
          <w:szCs w:val="28"/>
        </w:rPr>
        <w:t xml:space="preserve"> работы</w:t>
      </w:r>
    </w:p>
    <w:p w14:paraId="493D678D" w14:textId="77777777" w:rsidR="004D5C36" w:rsidRPr="000E7108" w:rsidRDefault="004D5C36">
      <w:pPr>
        <w:ind w:left="360"/>
        <w:rPr>
          <w:rFonts w:ascii="Times New Roman" w:hAnsi="Times New Roman" w:cs="Times New Roman"/>
          <w:b/>
          <w:iCs/>
          <w:kern w:val="2"/>
          <w:szCs w:val="28"/>
        </w:rPr>
      </w:pPr>
    </w:p>
    <w:p w14:paraId="0582A322"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Сравнительный анализ </w:t>
      </w:r>
      <w:r w:rsidRPr="00E61978">
        <w:rPr>
          <w:rFonts w:ascii="Times New Roman" w:hAnsi="Times New Roman" w:cs="Times New Roman"/>
          <w:szCs w:val="28"/>
          <w:shd w:val="clear" w:color="auto" w:fill="FFFFFF"/>
        </w:rPr>
        <w:t>метод</w:t>
      </w:r>
      <w:r>
        <w:rPr>
          <w:rFonts w:ascii="Times New Roman" w:hAnsi="Times New Roman" w:cs="Times New Roman"/>
          <w:szCs w:val="28"/>
          <w:shd w:val="clear" w:color="auto" w:fill="FFFFFF"/>
        </w:rPr>
        <w:t>ов</w:t>
      </w:r>
      <w:r w:rsidRPr="00E61978">
        <w:rPr>
          <w:rFonts w:ascii="Times New Roman" w:hAnsi="Times New Roman" w:cs="Times New Roman"/>
          <w:szCs w:val="28"/>
          <w:shd w:val="clear" w:color="auto" w:fill="FFFFFF"/>
        </w:rPr>
        <w:t xml:space="preserve"> интеллектуального анализа клиентских данных</w:t>
      </w:r>
      <w:r>
        <w:rPr>
          <w:rFonts w:ascii="Times New Roman" w:hAnsi="Times New Roman" w:cs="Times New Roman"/>
          <w:szCs w:val="28"/>
          <w:shd w:val="clear" w:color="auto" w:fill="FFFFFF"/>
        </w:rPr>
        <w:t>.</w:t>
      </w:r>
    </w:p>
    <w:p w14:paraId="7FB9060C"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sidRPr="00E61978">
        <w:rPr>
          <w:rFonts w:ascii="Times New Roman" w:hAnsi="Times New Roman" w:cs="Times New Roman"/>
          <w:szCs w:val="28"/>
          <w:shd w:val="clear" w:color="auto" w:fill="FFFFFF"/>
        </w:rPr>
        <w:t>Анализ пути клиента</w:t>
      </w:r>
      <w:r>
        <w:rPr>
          <w:rFonts w:ascii="Times New Roman" w:hAnsi="Times New Roman" w:cs="Times New Roman"/>
          <w:szCs w:val="28"/>
          <w:shd w:val="clear" w:color="auto" w:fill="FFFFFF"/>
        </w:rPr>
        <w:t xml:space="preserve"> на конкретном примере.</w:t>
      </w:r>
    </w:p>
    <w:p w14:paraId="7829EB20"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szCs w:val="28"/>
          <w:shd w:val="clear" w:color="auto" w:fill="FFFFFF"/>
        </w:rPr>
        <w:t xml:space="preserve">Формирование </w:t>
      </w:r>
      <w:r>
        <w:rPr>
          <w:rFonts w:ascii="Times New Roman" w:hAnsi="Times New Roman" w:cs="Times New Roman"/>
          <w:szCs w:val="28"/>
        </w:rPr>
        <w:t>б</w:t>
      </w:r>
      <w:r w:rsidRPr="00C74B5A">
        <w:rPr>
          <w:rFonts w:ascii="Times New Roman" w:hAnsi="Times New Roman" w:cs="Times New Roman"/>
          <w:szCs w:val="28"/>
        </w:rPr>
        <w:t>азов</w:t>
      </w:r>
      <w:r>
        <w:rPr>
          <w:rFonts w:ascii="Times New Roman" w:hAnsi="Times New Roman" w:cs="Times New Roman"/>
          <w:szCs w:val="28"/>
        </w:rPr>
        <w:t>ого</w:t>
      </w:r>
      <w:r w:rsidRPr="00C74B5A">
        <w:rPr>
          <w:rFonts w:ascii="Times New Roman" w:hAnsi="Times New Roman" w:cs="Times New Roman"/>
          <w:szCs w:val="28"/>
        </w:rPr>
        <w:t xml:space="preserve"> профил</w:t>
      </w:r>
      <w:r>
        <w:rPr>
          <w:rFonts w:ascii="Times New Roman" w:hAnsi="Times New Roman" w:cs="Times New Roman"/>
          <w:szCs w:val="28"/>
        </w:rPr>
        <w:t>я</w:t>
      </w:r>
      <w:r w:rsidRPr="00C74B5A">
        <w:rPr>
          <w:rFonts w:ascii="Times New Roman" w:hAnsi="Times New Roman" w:cs="Times New Roman"/>
          <w:szCs w:val="28"/>
        </w:rPr>
        <w:t xml:space="preserve"> клиента</w:t>
      </w:r>
      <w:r>
        <w:rPr>
          <w:rFonts w:ascii="Times New Roman" w:hAnsi="Times New Roman" w:cs="Times New Roman"/>
          <w:szCs w:val="28"/>
        </w:rPr>
        <w:t xml:space="preserve"> </w:t>
      </w:r>
      <w:r>
        <w:rPr>
          <w:rFonts w:ascii="Times New Roman" w:hAnsi="Times New Roman" w:cs="Times New Roman"/>
          <w:szCs w:val="28"/>
          <w:shd w:val="clear" w:color="auto" w:fill="FFFFFF"/>
        </w:rPr>
        <w:t>на конкретном примере.</w:t>
      </w:r>
    </w:p>
    <w:p w14:paraId="7B2E12B2"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szCs w:val="28"/>
          <w:shd w:val="clear" w:color="auto" w:fill="FFFFFF"/>
        </w:rPr>
        <w:t xml:space="preserve">Формирование </w:t>
      </w:r>
      <w:r>
        <w:rPr>
          <w:rFonts w:ascii="Times New Roman" w:hAnsi="Times New Roman" w:cs="Times New Roman"/>
          <w:szCs w:val="28"/>
        </w:rPr>
        <w:t>р</w:t>
      </w:r>
      <w:r w:rsidRPr="00F02F70">
        <w:rPr>
          <w:rFonts w:ascii="Times New Roman" w:hAnsi="Times New Roman" w:cs="Times New Roman"/>
          <w:szCs w:val="28"/>
        </w:rPr>
        <w:t>асширенн</w:t>
      </w:r>
      <w:r>
        <w:rPr>
          <w:rFonts w:ascii="Times New Roman" w:hAnsi="Times New Roman" w:cs="Times New Roman"/>
          <w:szCs w:val="28"/>
        </w:rPr>
        <w:t>ого</w:t>
      </w:r>
      <w:r w:rsidRPr="00C74B5A">
        <w:rPr>
          <w:rFonts w:ascii="Times New Roman" w:hAnsi="Times New Roman" w:cs="Times New Roman"/>
          <w:szCs w:val="28"/>
        </w:rPr>
        <w:t xml:space="preserve"> профил</w:t>
      </w:r>
      <w:r>
        <w:rPr>
          <w:rFonts w:ascii="Times New Roman" w:hAnsi="Times New Roman" w:cs="Times New Roman"/>
          <w:szCs w:val="28"/>
        </w:rPr>
        <w:t>я</w:t>
      </w:r>
      <w:r w:rsidRPr="00C74B5A">
        <w:rPr>
          <w:rFonts w:ascii="Times New Roman" w:hAnsi="Times New Roman" w:cs="Times New Roman"/>
          <w:szCs w:val="28"/>
        </w:rPr>
        <w:t xml:space="preserve"> клиента</w:t>
      </w:r>
      <w:r>
        <w:rPr>
          <w:rFonts w:ascii="Times New Roman" w:hAnsi="Times New Roman" w:cs="Times New Roman"/>
          <w:szCs w:val="28"/>
        </w:rPr>
        <w:t xml:space="preserve"> </w:t>
      </w:r>
      <w:r>
        <w:rPr>
          <w:rFonts w:ascii="Times New Roman" w:hAnsi="Times New Roman" w:cs="Times New Roman"/>
          <w:szCs w:val="28"/>
          <w:shd w:val="clear" w:color="auto" w:fill="FFFFFF"/>
        </w:rPr>
        <w:t>на конкретном примере.</w:t>
      </w:r>
    </w:p>
    <w:p w14:paraId="31904268"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sidRPr="00511022">
        <w:rPr>
          <w:rFonts w:ascii="Times New Roman" w:hAnsi="Times New Roman" w:cs="Times New Roman"/>
          <w:color w:val="000000"/>
          <w:shd w:val="clear" w:color="auto" w:fill="FFFFFF"/>
        </w:rPr>
        <w:t>Оптимизация маркетинговых кампаний для повышения отклика и увеличения прибыли</w:t>
      </w:r>
      <w:r>
        <w:rPr>
          <w:rFonts w:ascii="Times New Roman" w:hAnsi="Times New Roman" w:cs="Times New Roman"/>
          <w:color w:val="000000"/>
          <w:szCs w:val="28"/>
          <w:shd w:val="clear" w:color="auto" w:fill="FFFFFF"/>
        </w:rPr>
        <w:t>.</w:t>
      </w:r>
    </w:p>
    <w:p w14:paraId="0650607C" w14:textId="77777777" w:rsidR="008F6B43" w:rsidRPr="00BB71D5"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eastAsiaTheme="minorHAnsi" w:hAnsi="Times New Roman" w:cs="Times New Roman"/>
          <w:szCs w:val="28"/>
        </w:rPr>
        <w:t>Предпосылки внедрения персонализации.</w:t>
      </w:r>
    </w:p>
    <w:p w14:paraId="4632C8DB" w14:textId="77777777" w:rsidR="008F6B43" w:rsidRPr="008F6B43" w:rsidRDefault="008F6B43"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color w:val="000000"/>
          <w:szCs w:val="28"/>
          <w:shd w:val="clear" w:color="auto" w:fill="FFFFFF"/>
        </w:rPr>
        <w:t>Риски в анализе данных о клиентах.</w:t>
      </w:r>
    </w:p>
    <w:p w14:paraId="0FB65E7F" w14:textId="2F936FBF" w:rsidR="004F3FC2" w:rsidRPr="000E7108" w:rsidRDefault="004F6876" w:rsidP="008F6B43">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Проблемы </w:t>
      </w:r>
      <w:r w:rsidRPr="000E7108">
        <w:rPr>
          <w:rFonts w:ascii="Times New Roman" w:hAnsi="Times New Roman" w:cs="Times New Roman"/>
        </w:rPr>
        <w:t>использования клиентской аналитики в компаниях.</w:t>
      </w:r>
    </w:p>
    <w:p w14:paraId="5AD89C31" w14:textId="79FDF945"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Цели </w:t>
      </w:r>
      <w:r w:rsidRPr="000E7108">
        <w:rPr>
          <w:rFonts w:ascii="Times New Roman" w:hAnsi="Times New Roman" w:cs="Times New Roman"/>
          <w:szCs w:val="28"/>
        </w:rPr>
        <w:t>использования данных клиентской аналитики.</w:t>
      </w:r>
    </w:p>
    <w:p w14:paraId="7308C910" w14:textId="77777777"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color w:val="3B3C3D"/>
          <w:szCs w:val="28"/>
          <w:shd w:val="clear" w:color="auto" w:fill="FFFFFF"/>
        </w:rPr>
        <w:t xml:space="preserve">Задачи диагностической и описательной клиентской аналитики. </w:t>
      </w:r>
    </w:p>
    <w:p w14:paraId="1CCC3EAF" w14:textId="77777777"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color w:val="3B3C3D"/>
          <w:szCs w:val="28"/>
          <w:shd w:val="clear" w:color="auto" w:fill="FFFFFF"/>
        </w:rPr>
        <w:t xml:space="preserve">Значение предиктивной аналитика клиентов для развития компании. </w:t>
      </w:r>
    </w:p>
    <w:p w14:paraId="5E5BBA26" w14:textId="25AE4111"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color w:val="3B3C3D"/>
          <w:szCs w:val="28"/>
          <w:shd w:val="clear" w:color="auto" w:fill="FFFFFF"/>
        </w:rPr>
        <w:t>Особенности использования предписывающей клиентской аналитики.</w:t>
      </w:r>
    </w:p>
    <w:p w14:paraId="2902E558" w14:textId="3790029E"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Обеспечение конфиденциальности разных видов данных о клиентах.</w:t>
      </w:r>
    </w:p>
    <w:p w14:paraId="4C275E32" w14:textId="21246B1A" w:rsidR="004F6876" w:rsidRPr="000E7108" w:rsidRDefault="004F6876">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Сравнительный анализ </w:t>
      </w:r>
      <w:r w:rsidRPr="000E7108">
        <w:rPr>
          <w:rFonts w:ascii="Times New Roman" w:hAnsi="Times New Roman" w:cs="Times New Roman"/>
          <w:szCs w:val="28"/>
        </w:rPr>
        <w:t>способов сбора данных</w:t>
      </w:r>
      <w:r w:rsidR="00EF0966" w:rsidRPr="000E7108">
        <w:rPr>
          <w:rFonts w:ascii="Times New Roman" w:hAnsi="Times New Roman" w:cs="Times New Roman"/>
          <w:szCs w:val="28"/>
        </w:rPr>
        <w:t>.</w:t>
      </w:r>
    </w:p>
    <w:p w14:paraId="0D2D7873" w14:textId="04B4E9FF" w:rsidR="00EF0966"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Fonts w:ascii="Times New Roman" w:hAnsi="Times New Roman" w:cs="Times New Roman"/>
          <w:szCs w:val="28"/>
          <w:shd w:val="clear" w:color="auto" w:fill="FFFFFF"/>
        </w:rPr>
        <w:t>стоимости привлечения клиентов</w:t>
      </w:r>
      <w:r w:rsidRPr="000E7108">
        <w:rPr>
          <w:rFonts w:ascii="Times New Roman" w:hAnsi="Times New Roman" w:cs="Times New Roman"/>
          <w:color w:val="394762"/>
          <w:szCs w:val="28"/>
          <w:shd w:val="clear" w:color="auto" w:fill="FFFFFF"/>
        </w:rPr>
        <w:t> (</w:t>
      </w:r>
      <w:proofErr w:type="spellStart"/>
      <w:r w:rsidRPr="000E7108">
        <w:rPr>
          <w:rFonts w:ascii="Times New Roman" w:hAnsi="Times New Roman" w:cs="Times New Roman"/>
          <w:color w:val="333333"/>
          <w:szCs w:val="28"/>
          <w:shd w:val="clear" w:color="auto" w:fill="FFFFFF"/>
        </w:rPr>
        <w:t>Customer</w:t>
      </w:r>
      <w:proofErr w:type="spellEnd"/>
      <w:r w:rsidRPr="000E7108">
        <w:rPr>
          <w:rFonts w:ascii="Times New Roman" w:hAnsi="Times New Roman" w:cs="Times New Roman"/>
          <w:color w:val="333333"/>
          <w:szCs w:val="28"/>
          <w:shd w:val="clear" w:color="auto" w:fill="FFFFFF"/>
        </w:rPr>
        <w:t xml:space="preserve"> </w:t>
      </w:r>
      <w:proofErr w:type="spellStart"/>
      <w:r w:rsidRPr="000E7108">
        <w:rPr>
          <w:rFonts w:ascii="Times New Roman" w:hAnsi="Times New Roman" w:cs="Times New Roman"/>
          <w:color w:val="333333"/>
          <w:szCs w:val="28"/>
          <w:shd w:val="clear" w:color="auto" w:fill="FFFFFF"/>
        </w:rPr>
        <w:t>Acquisition</w:t>
      </w:r>
      <w:proofErr w:type="spellEnd"/>
      <w:r w:rsidRPr="000E7108">
        <w:rPr>
          <w:rFonts w:ascii="Times New Roman" w:hAnsi="Times New Roman" w:cs="Times New Roman"/>
          <w:color w:val="333333"/>
          <w:szCs w:val="28"/>
          <w:shd w:val="clear" w:color="auto" w:fill="FFFFFF"/>
        </w:rPr>
        <w:t xml:space="preserve"> </w:t>
      </w:r>
      <w:proofErr w:type="spellStart"/>
      <w:r w:rsidRPr="000E7108">
        <w:rPr>
          <w:rFonts w:ascii="Times New Roman" w:hAnsi="Times New Roman" w:cs="Times New Roman"/>
          <w:color w:val="333333"/>
          <w:szCs w:val="28"/>
          <w:shd w:val="clear" w:color="auto" w:fill="FFFFFF"/>
        </w:rPr>
        <w:t>Cost</w:t>
      </w:r>
      <w:proofErr w:type="spellEnd"/>
      <w:r w:rsidRPr="000E7108">
        <w:rPr>
          <w:rFonts w:ascii="Times New Roman" w:hAnsi="Times New Roman" w:cs="Times New Roman"/>
          <w:color w:val="394762"/>
          <w:szCs w:val="28"/>
          <w:shd w:val="clear" w:color="auto" w:fill="FFFFFF"/>
        </w:rPr>
        <w:t xml:space="preserve"> CAC) </w:t>
      </w:r>
      <w:r w:rsidRPr="000E7108">
        <w:rPr>
          <w:rFonts w:ascii="Times New Roman" w:hAnsi="Times New Roman" w:cs="Times New Roman"/>
          <w:bCs/>
          <w:szCs w:val="28"/>
        </w:rPr>
        <w:t>и анализ показателя на конкретном примере.</w:t>
      </w:r>
    </w:p>
    <w:p w14:paraId="27055E8F" w14:textId="1B73CA90"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Style w:val="aff"/>
          <w:rFonts w:ascii="Times New Roman" w:hAnsi="Times New Roman" w:cs="Times New Roman"/>
          <w:b w:val="0"/>
          <w:bCs w:val="0"/>
          <w:color w:val="000000"/>
          <w:szCs w:val="28"/>
        </w:rPr>
        <w:t>ценности клиента (</w:t>
      </w:r>
      <w:r w:rsidRPr="000E7108">
        <w:rPr>
          <w:rStyle w:val="aff"/>
          <w:rFonts w:ascii="Times New Roman" w:hAnsi="Times New Roman" w:cs="Times New Roman"/>
          <w:b w:val="0"/>
          <w:bCs w:val="0"/>
          <w:color w:val="000000"/>
          <w:szCs w:val="28"/>
          <w:lang w:val="en-US"/>
        </w:rPr>
        <w:t>L</w:t>
      </w:r>
      <w:proofErr w:type="spellStart"/>
      <w:r w:rsidRPr="000E7108">
        <w:rPr>
          <w:rFonts w:ascii="Times New Roman" w:hAnsi="Times New Roman" w:cs="Times New Roman"/>
          <w:color w:val="333333"/>
          <w:szCs w:val="28"/>
          <w:shd w:val="clear" w:color="auto" w:fill="FFFFFF"/>
        </w:rPr>
        <w:t>ifetime</w:t>
      </w:r>
      <w:proofErr w:type="spellEnd"/>
      <w:r w:rsidRPr="000E7108">
        <w:rPr>
          <w:rFonts w:ascii="Times New Roman" w:hAnsi="Times New Roman" w:cs="Times New Roman"/>
          <w:color w:val="333333"/>
          <w:szCs w:val="28"/>
          <w:shd w:val="clear" w:color="auto" w:fill="FFFFFF"/>
        </w:rPr>
        <w:t xml:space="preserve"> </w:t>
      </w:r>
      <w:proofErr w:type="spellStart"/>
      <w:r w:rsidRPr="000E7108">
        <w:rPr>
          <w:rFonts w:ascii="Times New Roman" w:hAnsi="Times New Roman" w:cs="Times New Roman"/>
          <w:color w:val="333333"/>
          <w:szCs w:val="28"/>
          <w:shd w:val="clear" w:color="auto" w:fill="FFFFFF"/>
        </w:rPr>
        <w:t>Value</w:t>
      </w:r>
      <w:proofErr w:type="spellEnd"/>
      <w:r w:rsidRPr="000E7108">
        <w:rPr>
          <w:rStyle w:val="aff"/>
          <w:rFonts w:ascii="Times New Roman" w:hAnsi="Times New Roman" w:cs="Times New Roman"/>
          <w:b w:val="0"/>
          <w:bCs w:val="0"/>
          <w:color w:val="000000"/>
          <w:szCs w:val="28"/>
        </w:rPr>
        <w:t xml:space="preserve"> LTV)</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 показателя на конкретном примере.</w:t>
      </w:r>
    </w:p>
    <w:p w14:paraId="100CFE0C" w14:textId="08B89D1F"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Fonts w:ascii="Times New Roman" w:eastAsiaTheme="minorHAnsi" w:hAnsi="Times New Roman" w:cs="Times New Roman"/>
          <w:szCs w:val="28"/>
        </w:rPr>
        <w:t>срока окупаемости затрат на привлечение клиента (</w:t>
      </w:r>
      <w:proofErr w:type="spellStart"/>
      <w:r w:rsidRPr="000E7108">
        <w:rPr>
          <w:rFonts w:ascii="Times New Roman" w:eastAsiaTheme="minorHAnsi" w:hAnsi="Times New Roman" w:cs="Times New Roman"/>
          <w:szCs w:val="28"/>
        </w:rPr>
        <w:t>Payback</w:t>
      </w:r>
      <w:proofErr w:type="spellEnd"/>
      <w:r w:rsidRPr="000E7108">
        <w:rPr>
          <w:rFonts w:ascii="Times New Roman" w:eastAsiaTheme="minorHAnsi" w:hAnsi="Times New Roman" w:cs="Times New Roman"/>
          <w:szCs w:val="28"/>
        </w:rPr>
        <w:t xml:space="preserve"> CAC) </w:t>
      </w:r>
      <w:r w:rsidRPr="000E7108">
        <w:rPr>
          <w:rFonts w:ascii="Times New Roman" w:hAnsi="Times New Roman" w:cs="Times New Roman"/>
          <w:bCs/>
          <w:szCs w:val="28"/>
        </w:rPr>
        <w:t>и анализ показателя на конкретном примере.</w:t>
      </w:r>
    </w:p>
    <w:p w14:paraId="4D6B6D3A" w14:textId="46E6B9D8"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lastRenderedPageBreak/>
        <w:t xml:space="preserve">Расчет </w:t>
      </w:r>
      <w:r w:rsidRPr="000E7108">
        <w:rPr>
          <w:rFonts w:ascii="Times New Roman" w:hAnsi="Times New Roman" w:cs="Times New Roman"/>
          <w:color w:val="111111"/>
          <w:szCs w:val="28"/>
        </w:rPr>
        <w:t>коэффициента повторных покупок (</w:t>
      </w:r>
      <w:proofErr w:type="spellStart"/>
      <w:r w:rsidRPr="000E7108">
        <w:rPr>
          <w:rFonts w:ascii="Times New Roman" w:hAnsi="Times New Roman" w:cs="Times New Roman"/>
          <w:color w:val="111111"/>
          <w:szCs w:val="28"/>
        </w:rPr>
        <w:t>Repeat</w:t>
      </w:r>
      <w:proofErr w:type="spellEnd"/>
      <w:r w:rsidRPr="000E7108">
        <w:rPr>
          <w:rFonts w:ascii="Times New Roman" w:hAnsi="Times New Roman" w:cs="Times New Roman"/>
          <w:color w:val="111111"/>
          <w:szCs w:val="28"/>
        </w:rPr>
        <w:t xml:space="preserve"> </w:t>
      </w:r>
      <w:proofErr w:type="spellStart"/>
      <w:r w:rsidRPr="000E7108">
        <w:rPr>
          <w:rFonts w:ascii="Times New Roman" w:hAnsi="Times New Roman" w:cs="Times New Roman"/>
          <w:color w:val="111111"/>
          <w:szCs w:val="28"/>
        </w:rPr>
        <w:t>Purchase</w:t>
      </w:r>
      <w:proofErr w:type="spellEnd"/>
      <w:r w:rsidRPr="000E7108">
        <w:rPr>
          <w:rFonts w:ascii="Times New Roman" w:hAnsi="Times New Roman" w:cs="Times New Roman"/>
          <w:color w:val="111111"/>
          <w:szCs w:val="28"/>
        </w:rPr>
        <w:t xml:space="preserve"> </w:t>
      </w:r>
      <w:proofErr w:type="spellStart"/>
      <w:r w:rsidRPr="000E7108">
        <w:rPr>
          <w:rFonts w:ascii="Times New Roman" w:hAnsi="Times New Roman" w:cs="Times New Roman"/>
          <w:color w:val="111111"/>
          <w:szCs w:val="28"/>
        </w:rPr>
        <w:t>Rate</w:t>
      </w:r>
      <w:proofErr w:type="spellEnd"/>
      <w:r w:rsidRPr="000E7108">
        <w:rPr>
          <w:rFonts w:ascii="Times New Roman" w:hAnsi="Times New Roman" w:cs="Times New Roman"/>
          <w:color w:val="111111"/>
          <w:szCs w:val="28"/>
        </w:rPr>
        <w:t>, RPR)</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 показателя на конкретном примере.</w:t>
      </w:r>
    </w:p>
    <w:p w14:paraId="2D4A34C5" w14:textId="5A3567E3" w:rsidR="00C91258" w:rsidRPr="000E7108"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Fonts w:ascii="Times New Roman" w:hAnsi="Times New Roman" w:cs="Times New Roman"/>
          <w:color w:val="111111"/>
          <w:szCs w:val="28"/>
          <w:shd w:val="clear" w:color="auto" w:fill="FFFFFF"/>
        </w:rPr>
        <w:t>стоимости удержания клиентов (</w:t>
      </w:r>
      <w:proofErr w:type="spellStart"/>
      <w:r w:rsidRPr="000E7108">
        <w:rPr>
          <w:rFonts w:ascii="Times New Roman" w:hAnsi="Times New Roman" w:cs="Times New Roman"/>
          <w:color w:val="111111"/>
          <w:szCs w:val="28"/>
          <w:shd w:val="clear" w:color="auto" w:fill="FFFFFF"/>
        </w:rPr>
        <w:t>Сustomer</w:t>
      </w:r>
      <w:proofErr w:type="spellEnd"/>
      <w:r w:rsidRPr="000E7108">
        <w:rPr>
          <w:rFonts w:ascii="Times New Roman" w:hAnsi="Times New Roman" w:cs="Times New Roman"/>
          <w:color w:val="111111"/>
          <w:szCs w:val="28"/>
          <w:shd w:val="clear" w:color="auto" w:fill="FFFFFF"/>
        </w:rPr>
        <w:t xml:space="preserve"> </w:t>
      </w:r>
      <w:r w:rsidRPr="000E7108">
        <w:rPr>
          <w:rFonts w:ascii="Times New Roman" w:hAnsi="Times New Roman" w:cs="Times New Roman"/>
          <w:color w:val="111111"/>
          <w:szCs w:val="28"/>
          <w:shd w:val="clear" w:color="auto" w:fill="FFFFFF"/>
          <w:lang w:val="en-US"/>
        </w:rPr>
        <w:t>R</w:t>
      </w:r>
      <w:proofErr w:type="spellStart"/>
      <w:r w:rsidRPr="000E7108">
        <w:rPr>
          <w:rFonts w:ascii="Times New Roman" w:hAnsi="Times New Roman" w:cs="Times New Roman"/>
          <w:color w:val="111111"/>
          <w:szCs w:val="28"/>
          <w:shd w:val="clear" w:color="auto" w:fill="FFFFFF"/>
        </w:rPr>
        <w:t>etention</w:t>
      </w:r>
      <w:proofErr w:type="spellEnd"/>
      <w:r w:rsidRPr="000E7108">
        <w:rPr>
          <w:rFonts w:ascii="Times New Roman" w:hAnsi="Times New Roman" w:cs="Times New Roman"/>
          <w:color w:val="111111"/>
          <w:szCs w:val="28"/>
          <w:shd w:val="clear" w:color="auto" w:fill="FFFFFF"/>
        </w:rPr>
        <w:t xml:space="preserve"> </w:t>
      </w:r>
      <w:r w:rsidRPr="000E7108">
        <w:rPr>
          <w:rFonts w:ascii="Times New Roman" w:hAnsi="Times New Roman" w:cs="Times New Roman"/>
          <w:color w:val="111111"/>
          <w:szCs w:val="28"/>
          <w:shd w:val="clear" w:color="auto" w:fill="FFFFFF"/>
          <w:lang w:val="en-US"/>
        </w:rPr>
        <w:t>C</w:t>
      </w:r>
      <w:proofErr w:type="spellStart"/>
      <w:r w:rsidRPr="000E7108">
        <w:rPr>
          <w:rFonts w:ascii="Times New Roman" w:hAnsi="Times New Roman" w:cs="Times New Roman"/>
          <w:color w:val="111111"/>
          <w:szCs w:val="28"/>
          <w:shd w:val="clear" w:color="auto" w:fill="FFFFFF"/>
        </w:rPr>
        <w:t>ost</w:t>
      </w:r>
      <w:proofErr w:type="spellEnd"/>
      <w:r w:rsidRPr="000E7108">
        <w:rPr>
          <w:rFonts w:ascii="Times New Roman" w:hAnsi="Times New Roman" w:cs="Times New Roman"/>
          <w:color w:val="111111"/>
          <w:szCs w:val="28"/>
          <w:shd w:val="clear" w:color="auto" w:fill="FFFFFF"/>
        </w:rPr>
        <w:t>, CRC)</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 показателя на конкретном примере.</w:t>
      </w:r>
    </w:p>
    <w:p w14:paraId="12D73639" w14:textId="4B7BB8C0" w:rsidR="00C91258" w:rsidRPr="004F6876" w:rsidRDefault="00C91258">
      <w:pPr>
        <w:pStyle w:val="af9"/>
        <w:numPr>
          <w:ilvl w:val="0"/>
          <w:numId w:val="27"/>
        </w:numPr>
        <w:spacing w:line="360" w:lineRule="auto"/>
        <w:jc w:val="both"/>
        <w:rPr>
          <w:rFonts w:ascii="Times New Roman" w:hAnsi="Times New Roman" w:cs="Times New Roman"/>
          <w:bCs/>
          <w:szCs w:val="28"/>
        </w:rPr>
      </w:pPr>
      <w:r w:rsidRPr="000E7108">
        <w:rPr>
          <w:rFonts w:ascii="Times New Roman" w:hAnsi="Times New Roman" w:cs="Times New Roman"/>
          <w:bCs/>
          <w:szCs w:val="28"/>
        </w:rPr>
        <w:t xml:space="preserve">Расчет </w:t>
      </w:r>
      <w:r w:rsidRPr="000E7108">
        <w:rPr>
          <w:rStyle w:val="aff"/>
          <w:rFonts w:ascii="Times New Roman" w:hAnsi="Times New Roman" w:cs="Times New Roman"/>
          <w:b w:val="0"/>
          <w:bCs w:val="0"/>
          <w:color w:val="000000"/>
          <w:szCs w:val="28"/>
        </w:rPr>
        <w:t>уровня удержания клиентов (</w:t>
      </w:r>
      <w:proofErr w:type="spellStart"/>
      <w:r w:rsidRPr="000E7108">
        <w:rPr>
          <w:rFonts w:ascii="Times New Roman" w:hAnsi="Times New Roman" w:cs="Times New Roman"/>
          <w:color w:val="333333"/>
          <w:szCs w:val="28"/>
          <w:shd w:val="clear" w:color="auto" w:fill="FFFFFF"/>
        </w:rPr>
        <w:t>Customer</w:t>
      </w:r>
      <w:proofErr w:type="spellEnd"/>
      <w:r w:rsidRPr="000E7108">
        <w:rPr>
          <w:rFonts w:ascii="Times New Roman" w:hAnsi="Times New Roman" w:cs="Times New Roman"/>
          <w:color w:val="333333"/>
          <w:szCs w:val="28"/>
          <w:shd w:val="clear" w:color="auto" w:fill="FFFFFF"/>
        </w:rPr>
        <w:t> </w:t>
      </w:r>
      <w:proofErr w:type="spellStart"/>
      <w:r w:rsidRPr="000E7108">
        <w:rPr>
          <w:rFonts w:ascii="Times New Roman" w:hAnsi="Times New Roman" w:cs="Times New Roman"/>
          <w:color w:val="333333"/>
          <w:szCs w:val="28"/>
          <w:shd w:val="clear" w:color="auto" w:fill="FFFFFF"/>
        </w:rPr>
        <w:t>Retention</w:t>
      </w:r>
      <w:proofErr w:type="spellEnd"/>
      <w:r w:rsidRPr="000E7108">
        <w:rPr>
          <w:rFonts w:ascii="Times New Roman" w:hAnsi="Times New Roman" w:cs="Times New Roman"/>
          <w:color w:val="333333"/>
          <w:szCs w:val="28"/>
          <w:shd w:val="clear" w:color="auto" w:fill="FFFFFF"/>
        </w:rPr>
        <w:t> </w:t>
      </w:r>
      <w:proofErr w:type="spellStart"/>
      <w:r w:rsidRPr="000E7108">
        <w:rPr>
          <w:rFonts w:ascii="Times New Roman" w:hAnsi="Times New Roman" w:cs="Times New Roman"/>
          <w:color w:val="333333"/>
          <w:szCs w:val="28"/>
          <w:shd w:val="clear" w:color="auto" w:fill="FFFFFF"/>
        </w:rPr>
        <w:t>Rate</w:t>
      </w:r>
      <w:proofErr w:type="spellEnd"/>
      <w:r w:rsidRPr="000E7108">
        <w:rPr>
          <w:rStyle w:val="aff"/>
          <w:rFonts w:ascii="Times New Roman" w:hAnsi="Times New Roman" w:cs="Times New Roman"/>
          <w:b w:val="0"/>
          <w:bCs w:val="0"/>
          <w:color w:val="000000"/>
          <w:szCs w:val="28"/>
        </w:rPr>
        <w:t xml:space="preserve"> CRR)</w:t>
      </w:r>
      <w:r w:rsidRPr="000E7108">
        <w:rPr>
          <w:rFonts w:ascii="Times New Roman" w:hAnsi="Times New Roman" w:cs="Times New Roman"/>
          <w:color w:val="394762"/>
          <w:szCs w:val="28"/>
          <w:shd w:val="clear" w:color="auto" w:fill="FFFFFF"/>
        </w:rPr>
        <w:t xml:space="preserve"> </w:t>
      </w:r>
      <w:r w:rsidRPr="000E7108">
        <w:rPr>
          <w:rFonts w:ascii="Times New Roman" w:hAnsi="Times New Roman" w:cs="Times New Roman"/>
          <w:bCs/>
          <w:szCs w:val="28"/>
        </w:rPr>
        <w:t>и анализ</w:t>
      </w:r>
      <w:r>
        <w:rPr>
          <w:rFonts w:ascii="Times New Roman" w:hAnsi="Times New Roman" w:cs="Times New Roman"/>
          <w:bCs/>
          <w:szCs w:val="28"/>
        </w:rPr>
        <w:t xml:space="preserve"> показателя на конкретном примере.</w:t>
      </w:r>
    </w:p>
    <w:p w14:paraId="1AEF47C7" w14:textId="6258ADF0" w:rsidR="00C91258" w:rsidRPr="004F6876" w:rsidRDefault="00C91258">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Style w:val="aff"/>
          <w:rFonts w:ascii="Times New Roman" w:hAnsi="Times New Roman" w:cs="Times New Roman"/>
          <w:b w:val="0"/>
          <w:bCs w:val="0"/>
          <w:color w:val="000000"/>
          <w:szCs w:val="28"/>
        </w:rPr>
        <w:t>у</w:t>
      </w:r>
      <w:r w:rsidRPr="00297F8C">
        <w:rPr>
          <w:rStyle w:val="aff"/>
          <w:rFonts w:ascii="Times New Roman" w:hAnsi="Times New Roman" w:cs="Times New Roman"/>
          <w:b w:val="0"/>
          <w:bCs w:val="0"/>
          <w:color w:val="000000"/>
          <w:szCs w:val="28"/>
        </w:rPr>
        <w:t>ровн</w:t>
      </w:r>
      <w:r>
        <w:rPr>
          <w:rStyle w:val="aff"/>
          <w:rFonts w:ascii="Times New Roman" w:hAnsi="Times New Roman" w:cs="Times New Roman"/>
          <w:b w:val="0"/>
          <w:bCs w:val="0"/>
          <w:color w:val="000000"/>
          <w:szCs w:val="28"/>
        </w:rPr>
        <w:t>я</w:t>
      </w:r>
      <w:r w:rsidRPr="00297F8C">
        <w:rPr>
          <w:rStyle w:val="aff"/>
          <w:rFonts w:ascii="Times New Roman" w:hAnsi="Times New Roman" w:cs="Times New Roman"/>
          <w:b w:val="0"/>
          <w:bCs w:val="0"/>
          <w:color w:val="000000"/>
          <w:szCs w:val="28"/>
        </w:rPr>
        <w:t xml:space="preserve"> оттока клиентов (</w:t>
      </w:r>
      <w:proofErr w:type="spellStart"/>
      <w:r w:rsidRPr="00297F8C">
        <w:rPr>
          <w:rFonts w:ascii="Times New Roman" w:hAnsi="Times New Roman" w:cs="Times New Roman"/>
          <w:color w:val="333333"/>
          <w:szCs w:val="28"/>
          <w:shd w:val="clear" w:color="auto" w:fill="FFFFFF"/>
        </w:rPr>
        <w:t>Customer</w:t>
      </w:r>
      <w:proofErr w:type="spellEnd"/>
      <w:r w:rsidRPr="00297F8C">
        <w:rPr>
          <w:rFonts w:ascii="Times New Roman" w:hAnsi="Times New Roman" w:cs="Times New Roman"/>
          <w:color w:val="333333"/>
          <w:szCs w:val="28"/>
          <w:shd w:val="clear" w:color="auto" w:fill="FFFFFF"/>
        </w:rPr>
        <w:t xml:space="preserve"> </w:t>
      </w:r>
      <w:proofErr w:type="spellStart"/>
      <w:r w:rsidRPr="00297F8C">
        <w:rPr>
          <w:rFonts w:ascii="Times New Roman" w:hAnsi="Times New Roman" w:cs="Times New Roman"/>
          <w:color w:val="333333"/>
          <w:szCs w:val="28"/>
          <w:shd w:val="clear" w:color="auto" w:fill="FFFFFF"/>
        </w:rPr>
        <w:t>Churn</w:t>
      </w:r>
      <w:proofErr w:type="spellEnd"/>
      <w:r w:rsidRPr="00297F8C">
        <w:rPr>
          <w:rFonts w:ascii="Times New Roman" w:hAnsi="Times New Roman" w:cs="Times New Roman"/>
          <w:color w:val="333333"/>
          <w:szCs w:val="28"/>
          <w:shd w:val="clear" w:color="auto" w:fill="FFFFFF"/>
        </w:rPr>
        <w:t xml:space="preserve"> </w:t>
      </w:r>
      <w:proofErr w:type="spellStart"/>
      <w:r w:rsidRPr="00297F8C">
        <w:rPr>
          <w:rFonts w:ascii="Times New Roman" w:hAnsi="Times New Roman" w:cs="Times New Roman"/>
          <w:color w:val="333333"/>
          <w:szCs w:val="28"/>
          <w:shd w:val="clear" w:color="auto" w:fill="FFFFFF"/>
        </w:rPr>
        <w:t>Rate</w:t>
      </w:r>
      <w:proofErr w:type="spellEnd"/>
      <w:r w:rsidRPr="00297F8C">
        <w:rPr>
          <w:rStyle w:val="aff"/>
          <w:rFonts w:ascii="Times New Roman" w:hAnsi="Times New Roman" w:cs="Times New Roman"/>
          <w:b w:val="0"/>
          <w:bCs w:val="0"/>
          <w:color w:val="000000"/>
          <w:szCs w:val="28"/>
        </w:rPr>
        <w:t xml:space="preserve"> CCR)</w:t>
      </w:r>
      <w:r>
        <w:rPr>
          <w:rStyle w:val="aff"/>
          <w:rFonts w:ascii="Times New Roman" w:hAnsi="Times New Roman" w:cs="Times New Roman"/>
          <w:b w:val="0"/>
          <w:bCs w:val="0"/>
          <w:color w:val="000000"/>
          <w:szCs w:val="28"/>
        </w:rPr>
        <w:t xml:space="preserve"> </w:t>
      </w:r>
      <w:r>
        <w:rPr>
          <w:rFonts w:ascii="Times New Roman" w:hAnsi="Times New Roman" w:cs="Times New Roman"/>
          <w:bCs/>
          <w:szCs w:val="28"/>
        </w:rPr>
        <w:t>и анализ показателя на конкретном примере.</w:t>
      </w:r>
    </w:p>
    <w:p w14:paraId="68A16F56" w14:textId="1A86825E" w:rsidR="00C91258" w:rsidRPr="004F6876" w:rsidRDefault="00C91258">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Fonts w:ascii="Times New Roman" w:hAnsi="Times New Roman" w:cs="Times New Roman"/>
          <w:color w:val="111111"/>
          <w:szCs w:val="28"/>
          <w:shd w:val="clear" w:color="auto" w:fill="FFFFFF"/>
        </w:rPr>
        <w:t>п</w:t>
      </w:r>
      <w:r w:rsidRPr="00297F8C">
        <w:rPr>
          <w:rFonts w:ascii="Times New Roman" w:hAnsi="Times New Roman" w:cs="Times New Roman"/>
          <w:color w:val="111111"/>
          <w:szCs w:val="28"/>
          <w:shd w:val="clear" w:color="auto" w:fill="FFFFFF"/>
        </w:rPr>
        <w:t>оказател</w:t>
      </w:r>
      <w:r>
        <w:rPr>
          <w:rFonts w:ascii="Times New Roman" w:hAnsi="Times New Roman" w:cs="Times New Roman"/>
          <w:color w:val="111111"/>
          <w:szCs w:val="28"/>
          <w:shd w:val="clear" w:color="auto" w:fill="FFFFFF"/>
        </w:rPr>
        <w:t>я</w:t>
      </w:r>
      <w:r w:rsidRPr="00990CD4">
        <w:rPr>
          <w:rFonts w:ascii="Times New Roman" w:hAnsi="Times New Roman" w:cs="Times New Roman"/>
          <w:color w:val="111111"/>
          <w:shd w:val="clear" w:color="auto" w:fill="FFFFFF"/>
        </w:rPr>
        <w:t xml:space="preserve"> удовлетворенности клиентов (</w:t>
      </w:r>
      <w:proofErr w:type="spellStart"/>
      <w:r w:rsidRPr="00990CD4">
        <w:rPr>
          <w:rFonts w:ascii="Times New Roman" w:hAnsi="Times New Roman" w:cs="Times New Roman"/>
          <w:shd w:val="clear" w:color="auto" w:fill="FFFFFF"/>
        </w:rPr>
        <w:t>Customer</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atisfaction</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core</w:t>
      </w:r>
      <w:proofErr w:type="spellEnd"/>
      <w:r w:rsidRPr="00990CD4">
        <w:rPr>
          <w:rFonts w:ascii="Times New Roman" w:hAnsi="Times New Roman" w:cs="Times New Roman"/>
          <w:shd w:val="clear" w:color="auto" w:fill="FFFFFF"/>
        </w:rPr>
        <w:t>, CSAT</w:t>
      </w:r>
      <w:r w:rsidRPr="00990CD4">
        <w:rPr>
          <w:rFonts w:ascii="Times New Roman" w:hAnsi="Times New Roman" w:cs="Times New Roman"/>
          <w:color w:val="111111"/>
          <w:shd w:val="clear" w:color="auto" w:fill="FFFFFF"/>
        </w:rPr>
        <w:t>)</w:t>
      </w:r>
      <w:r>
        <w:rPr>
          <w:rFonts w:ascii="Times New Roman" w:hAnsi="Times New Roman" w:cs="Times New Roman"/>
          <w:color w:val="394762"/>
          <w:szCs w:val="28"/>
          <w:shd w:val="clear" w:color="auto" w:fill="FFFFFF"/>
        </w:rPr>
        <w:t xml:space="preserve"> </w:t>
      </w:r>
      <w:r>
        <w:rPr>
          <w:rFonts w:ascii="Times New Roman" w:hAnsi="Times New Roman" w:cs="Times New Roman"/>
          <w:bCs/>
          <w:szCs w:val="28"/>
        </w:rPr>
        <w:t>и анализ показателя на конкретном примере.</w:t>
      </w:r>
    </w:p>
    <w:p w14:paraId="1439327A" w14:textId="32EBA70F" w:rsidR="00C91258" w:rsidRPr="004F6876" w:rsidRDefault="00C91258">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Fonts w:ascii="Times New Roman" w:hAnsi="Times New Roman" w:cs="Times New Roman"/>
          <w:color w:val="111111"/>
          <w:shd w:val="clear" w:color="auto" w:fill="FFFFFF"/>
        </w:rPr>
        <w:t>п</w:t>
      </w:r>
      <w:r w:rsidRPr="00990CD4">
        <w:rPr>
          <w:rFonts w:ascii="Times New Roman" w:hAnsi="Times New Roman" w:cs="Times New Roman"/>
          <w:color w:val="111111"/>
          <w:shd w:val="clear" w:color="auto" w:fill="FFFFFF"/>
        </w:rPr>
        <w:t>оказател</w:t>
      </w:r>
      <w:r>
        <w:rPr>
          <w:rFonts w:ascii="Times New Roman" w:hAnsi="Times New Roman" w:cs="Times New Roman"/>
          <w:color w:val="111111"/>
          <w:shd w:val="clear" w:color="auto" w:fill="FFFFFF"/>
        </w:rPr>
        <w:t>я</w:t>
      </w:r>
      <w:r w:rsidRPr="00990CD4">
        <w:rPr>
          <w:rFonts w:ascii="Times New Roman" w:hAnsi="Times New Roman" w:cs="Times New Roman"/>
          <w:color w:val="111111"/>
          <w:shd w:val="clear" w:color="auto" w:fill="FFFFFF"/>
        </w:rPr>
        <w:t xml:space="preserve"> потребительских усилий (</w:t>
      </w:r>
      <w:proofErr w:type="spellStart"/>
      <w:r w:rsidRPr="00990CD4">
        <w:rPr>
          <w:rFonts w:ascii="Times New Roman" w:hAnsi="Times New Roman" w:cs="Times New Roman"/>
          <w:color w:val="111111"/>
          <w:shd w:val="clear" w:color="auto" w:fill="FFFFFF"/>
        </w:rPr>
        <w:t>Customer</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Effort</w:t>
      </w:r>
      <w:proofErr w:type="spellEnd"/>
      <w:r w:rsidRPr="00990CD4">
        <w:rPr>
          <w:rFonts w:ascii="Times New Roman" w:hAnsi="Times New Roman" w:cs="Times New Roman"/>
          <w:color w:val="111111"/>
          <w:shd w:val="clear" w:color="auto" w:fill="FFFFFF"/>
        </w:rPr>
        <w:t xml:space="preserve"> </w:t>
      </w:r>
      <w:proofErr w:type="spellStart"/>
      <w:r w:rsidRPr="00990CD4">
        <w:rPr>
          <w:rFonts w:ascii="Times New Roman" w:hAnsi="Times New Roman" w:cs="Times New Roman"/>
          <w:color w:val="111111"/>
          <w:shd w:val="clear" w:color="auto" w:fill="FFFFFF"/>
        </w:rPr>
        <w:t>Score</w:t>
      </w:r>
      <w:proofErr w:type="spellEnd"/>
      <w:r w:rsidRPr="00990CD4">
        <w:rPr>
          <w:rFonts w:ascii="Times New Roman" w:hAnsi="Times New Roman" w:cs="Times New Roman"/>
          <w:color w:val="111111"/>
          <w:shd w:val="clear" w:color="auto" w:fill="FFFFFF"/>
        </w:rPr>
        <w:t>, CES</w:t>
      </w:r>
      <w:r w:rsidRPr="00297F8C">
        <w:rPr>
          <w:rStyle w:val="aff"/>
          <w:rFonts w:ascii="Times New Roman" w:hAnsi="Times New Roman" w:cs="Times New Roman"/>
          <w:b w:val="0"/>
          <w:bCs w:val="0"/>
          <w:color w:val="000000"/>
          <w:szCs w:val="28"/>
        </w:rPr>
        <w:t>)</w:t>
      </w:r>
      <w:r>
        <w:rPr>
          <w:rFonts w:ascii="Times New Roman" w:hAnsi="Times New Roman" w:cs="Times New Roman"/>
          <w:color w:val="394762"/>
          <w:szCs w:val="28"/>
          <w:shd w:val="clear" w:color="auto" w:fill="FFFFFF"/>
        </w:rPr>
        <w:t xml:space="preserve"> </w:t>
      </w:r>
      <w:r>
        <w:rPr>
          <w:rFonts w:ascii="Times New Roman" w:hAnsi="Times New Roman" w:cs="Times New Roman"/>
          <w:bCs/>
          <w:szCs w:val="28"/>
        </w:rPr>
        <w:t>и анализ показателя на конкретном примере.</w:t>
      </w:r>
    </w:p>
    <w:p w14:paraId="4B63205F" w14:textId="55D861A2" w:rsidR="00BB71D5" w:rsidRPr="008F6B43" w:rsidRDefault="00BB71D5" w:rsidP="008F6B43">
      <w:pPr>
        <w:pStyle w:val="af9"/>
        <w:numPr>
          <w:ilvl w:val="0"/>
          <w:numId w:val="27"/>
        </w:numPr>
        <w:spacing w:line="360" w:lineRule="auto"/>
        <w:jc w:val="both"/>
        <w:rPr>
          <w:rFonts w:ascii="Times New Roman" w:hAnsi="Times New Roman" w:cs="Times New Roman"/>
          <w:bCs/>
          <w:szCs w:val="28"/>
        </w:rPr>
      </w:pPr>
      <w:r>
        <w:rPr>
          <w:rFonts w:ascii="Times New Roman" w:hAnsi="Times New Roman" w:cs="Times New Roman"/>
          <w:bCs/>
          <w:szCs w:val="28"/>
        </w:rPr>
        <w:t xml:space="preserve">Расчет </w:t>
      </w:r>
      <w:r>
        <w:rPr>
          <w:rFonts w:ascii="Times New Roman" w:hAnsi="Times New Roman" w:cs="Times New Roman"/>
          <w:color w:val="111111"/>
          <w:szCs w:val="28"/>
          <w:shd w:val="clear" w:color="auto" w:fill="FFFFFF"/>
        </w:rPr>
        <w:t>п</w:t>
      </w:r>
      <w:r w:rsidRPr="00297F8C">
        <w:rPr>
          <w:rFonts w:ascii="Times New Roman" w:hAnsi="Times New Roman" w:cs="Times New Roman"/>
          <w:color w:val="111111"/>
          <w:szCs w:val="28"/>
          <w:shd w:val="clear" w:color="auto" w:fill="FFFFFF"/>
        </w:rPr>
        <w:t>оказател</w:t>
      </w:r>
      <w:r>
        <w:rPr>
          <w:rFonts w:ascii="Times New Roman" w:hAnsi="Times New Roman" w:cs="Times New Roman"/>
          <w:color w:val="111111"/>
          <w:szCs w:val="28"/>
          <w:shd w:val="clear" w:color="auto" w:fill="FFFFFF"/>
        </w:rPr>
        <w:t>я</w:t>
      </w:r>
      <w:r w:rsidRPr="00990CD4">
        <w:rPr>
          <w:rFonts w:ascii="Times New Roman" w:hAnsi="Times New Roman" w:cs="Times New Roman"/>
          <w:color w:val="111111"/>
          <w:shd w:val="clear" w:color="auto" w:fill="FFFFFF"/>
        </w:rPr>
        <w:t xml:space="preserve"> удовлетворенности клиентов (</w:t>
      </w:r>
      <w:proofErr w:type="spellStart"/>
      <w:r w:rsidRPr="00990CD4">
        <w:rPr>
          <w:rFonts w:ascii="Times New Roman" w:hAnsi="Times New Roman" w:cs="Times New Roman"/>
          <w:shd w:val="clear" w:color="auto" w:fill="FFFFFF"/>
        </w:rPr>
        <w:t>Customer</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atisfaction</w:t>
      </w:r>
      <w:proofErr w:type="spellEnd"/>
      <w:r w:rsidRPr="00990CD4">
        <w:rPr>
          <w:rFonts w:ascii="Times New Roman" w:hAnsi="Times New Roman" w:cs="Times New Roman"/>
          <w:shd w:val="clear" w:color="auto" w:fill="FFFFFF"/>
        </w:rPr>
        <w:t xml:space="preserve"> </w:t>
      </w:r>
      <w:r>
        <w:rPr>
          <w:rFonts w:ascii="Times New Roman" w:hAnsi="Times New Roman" w:cs="Times New Roman"/>
          <w:shd w:val="clear" w:color="auto" w:fill="FFFFFF"/>
          <w:lang w:val="en-US"/>
        </w:rPr>
        <w:t>S</w:t>
      </w:r>
      <w:proofErr w:type="spellStart"/>
      <w:r w:rsidRPr="00990CD4">
        <w:rPr>
          <w:rFonts w:ascii="Times New Roman" w:hAnsi="Times New Roman" w:cs="Times New Roman"/>
          <w:shd w:val="clear" w:color="auto" w:fill="FFFFFF"/>
        </w:rPr>
        <w:t>core</w:t>
      </w:r>
      <w:proofErr w:type="spellEnd"/>
      <w:r w:rsidRPr="00990CD4">
        <w:rPr>
          <w:rFonts w:ascii="Times New Roman" w:hAnsi="Times New Roman" w:cs="Times New Roman"/>
          <w:shd w:val="clear" w:color="auto" w:fill="FFFFFF"/>
        </w:rPr>
        <w:t>, CSAT</w:t>
      </w:r>
      <w:r w:rsidRPr="00990CD4">
        <w:rPr>
          <w:rFonts w:ascii="Times New Roman" w:hAnsi="Times New Roman" w:cs="Times New Roman"/>
          <w:color w:val="111111"/>
          <w:shd w:val="clear" w:color="auto" w:fill="FFFFFF"/>
        </w:rPr>
        <w:t>)</w:t>
      </w:r>
      <w:r>
        <w:rPr>
          <w:rFonts w:ascii="Times New Roman" w:hAnsi="Times New Roman" w:cs="Times New Roman"/>
          <w:color w:val="111111"/>
          <w:shd w:val="clear" w:color="auto" w:fill="FFFFFF"/>
        </w:rPr>
        <w:t xml:space="preserve"> </w:t>
      </w:r>
      <w:r>
        <w:rPr>
          <w:rFonts w:ascii="Times New Roman" w:hAnsi="Times New Roman" w:cs="Times New Roman"/>
          <w:bCs/>
          <w:szCs w:val="28"/>
        </w:rPr>
        <w:t>и анализ показателя на конкретном примере.</w:t>
      </w:r>
    </w:p>
    <w:p w14:paraId="0946ADBD" w14:textId="1C46461F" w:rsidR="004D5C36" w:rsidRDefault="004D5C36">
      <w:pPr>
        <w:spacing w:line="360" w:lineRule="auto"/>
        <w:ind w:firstLine="709"/>
        <w:jc w:val="both"/>
        <w:rPr>
          <w:rFonts w:ascii="Times New Roman" w:hAnsi="Times New Roman" w:cs="Times New Roman"/>
          <w:b/>
          <w:bCs/>
          <w:szCs w:val="28"/>
        </w:rPr>
      </w:pPr>
    </w:p>
    <w:p w14:paraId="57043CEB" w14:textId="5E2822EC" w:rsidR="00D5672F" w:rsidRPr="000E7108" w:rsidRDefault="00D5672F" w:rsidP="00D5672F">
      <w:pPr>
        <w:ind w:left="360"/>
        <w:jc w:val="center"/>
        <w:rPr>
          <w:rFonts w:ascii="Times New Roman" w:hAnsi="Times New Roman" w:cs="Times New Roman"/>
          <w:b/>
          <w:iCs/>
          <w:kern w:val="2"/>
          <w:szCs w:val="28"/>
        </w:rPr>
      </w:pPr>
      <w:r w:rsidRPr="000E7108">
        <w:rPr>
          <w:rFonts w:ascii="Times New Roman" w:hAnsi="Times New Roman" w:cs="Times New Roman"/>
          <w:b/>
          <w:iCs/>
          <w:kern w:val="2"/>
          <w:szCs w:val="28"/>
        </w:rPr>
        <w:t xml:space="preserve">Примерные </w:t>
      </w:r>
      <w:r>
        <w:rPr>
          <w:rFonts w:ascii="Times New Roman" w:hAnsi="Times New Roman" w:cs="Times New Roman"/>
          <w:b/>
          <w:iCs/>
          <w:kern w:val="2"/>
          <w:szCs w:val="28"/>
        </w:rPr>
        <w:t>тестовые задания</w:t>
      </w:r>
    </w:p>
    <w:p w14:paraId="4EFCE5AF" w14:textId="77777777" w:rsidR="00D5672F" w:rsidRPr="00FB1D3A" w:rsidRDefault="00D5672F" w:rsidP="00FB1D3A">
      <w:pPr>
        <w:snapToGrid w:val="0"/>
        <w:ind w:firstLine="709"/>
        <w:jc w:val="both"/>
        <w:rPr>
          <w:rFonts w:ascii="Times New Roman" w:hAnsi="Times New Roman" w:cs="Times New Roman"/>
          <w:b/>
          <w:bCs/>
          <w:szCs w:val="28"/>
        </w:rPr>
      </w:pPr>
    </w:p>
    <w:p w14:paraId="2D09D24C" w14:textId="1C3BA93F" w:rsidR="00D5672F" w:rsidRPr="00FB1D3A" w:rsidRDefault="00D5672F">
      <w:pPr>
        <w:pStyle w:val="af9"/>
        <w:numPr>
          <w:ilvl w:val="0"/>
          <w:numId w:val="34"/>
        </w:numPr>
        <w:suppressAutoHyphens w:val="0"/>
        <w:snapToGrid w:val="0"/>
        <w:ind w:left="335"/>
        <w:contextualSpacing w:val="0"/>
        <w:rPr>
          <w:rFonts w:ascii="Times New Roman" w:hAnsi="Times New Roman" w:cs="Times New Roman"/>
          <w:szCs w:val="28"/>
        </w:rPr>
      </w:pPr>
      <w:r w:rsidRPr="00FB1D3A">
        <w:rPr>
          <w:rFonts w:ascii="Times New Roman" w:hAnsi="Times New Roman" w:cs="Times New Roman"/>
          <w:color w:val="595959" w:themeColor="text1" w:themeTint="A6"/>
          <w:szCs w:val="28"/>
        </w:rPr>
        <w:t>Определите последовательность этапов стратегии персонализации:</w:t>
      </w:r>
    </w:p>
    <w:tbl>
      <w:tblPr>
        <w:tblStyle w:val="afd"/>
        <w:tblW w:w="8726" w:type="dxa"/>
        <w:tblInd w:w="3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760"/>
        <w:gridCol w:w="966"/>
      </w:tblGrid>
      <w:tr w:rsidR="00D5672F" w:rsidRPr="00FB1D3A" w14:paraId="271EC641" w14:textId="77777777" w:rsidTr="00D5672F">
        <w:tc>
          <w:tcPr>
            <w:tcW w:w="7760" w:type="dxa"/>
          </w:tcPr>
          <w:p w14:paraId="6CD57384" w14:textId="59E586CC"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анализ данных</w:t>
            </w:r>
          </w:p>
        </w:tc>
        <w:tc>
          <w:tcPr>
            <w:tcW w:w="966" w:type="dxa"/>
          </w:tcPr>
          <w:p w14:paraId="53BD7AD9"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r w:rsidR="00D5672F" w:rsidRPr="00FB1D3A" w14:paraId="776B495A" w14:textId="77777777" w:rsidTr="00D5672F">
        <w:tc>
          <w:tcPr>
            <w:tcW w:w="7760" w:type="dxa"/>
          </w:tcPr>
          <w:p w14:paraId="62A862E9" w14:textId="6E64F7CD"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сбор данных</w:t>
            </w:r>
          </w:p>
        </w:tc>
        <w:tc>
          <w:tcPr>
            <w:tcW w:w="966" w:type="dxa"/>
          </w:tcPr>
          <w:p w14:paraId="70E7606E"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r w:rsidR="00D5672F" w:rsidRPr="00FB1D3A" w14:paraId="3E151566" w14:textId="77777777" w:rsidTr="00D5672F">
        <w:tc>
          <w:tcPr>
            <w:tcW w:w="7760" w:type="dxa"/>
          </w:tcPr>
          <w:p w14:paraId="69EA0963" w14:textId="5F1D9514"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сегментация и профиль клиента</w:t>
            </w:r>
          </w:p>
        </w:tc>
        <w:tc>
          <w:tcPr>
            <w:tcW w:w="966" w:type="dxa"/>
          </w:tcPr>
          <w:p w14:paraId="5277195E"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r w:rsidR="00D5672F" w:rsidRPr="00FB1D3A" w14:paraId="434B98F3" w14:textId="77777777" w:rsidTr="00D5672F">
        <w:tc>
          <w:tcPr>
            <w:tcW w:w="7760" w:type="dxa"/>
          </w:tcPr>
          <w:p w14:paraId="49E2B342" w14:textId="7A075231" w:rsidR="00D5672F" w:rsidRPr="00FB1D3A" w:rsidRDefault="00FB1D3A">
            <w:pPr>
              <w:pStyle w:val="af9"/>
              <w:numPr>
                <w:ilvl w:val="0"/>
                <w:numId w:val="33"/>
              </w:numPr>
              <w:suppressAutoHyphens w:val="0"/>
              <w:snapToGrid w:val="0"/>
              <w:contextualSpacing w:val="0"/>
              <w:jc w:val="both"/>
              <w:rPr>
                <w:rFonts w:ascii="Times New Roman" w:hAnsi="Times New Roman" w:cs="Times New Roman"/>
                <w:color w:val="595959" w:themeColor="text1" w:themeTint="A6"/>
                <w:szCs w:val="28"/>
              </w:rPr>
            </w:pPr>
            <w:r w:rsidRPr="00FB1D3A">
              <w:rPr>
                <w:rFonts w:ascii="Times New Roman" w:hAnsi="Times New Roman" w:cs="Times New Roman"/>
                <w:color w:val="595959" w:themeColor="text1" w:themeTint="A6"/>
                <w:szCs w:val="28"/>
              </w:rPr>
              <w:t>персонализация предложения</w:t>
            </w:r>
          </w:p>
        </w:tc>
        <w:tc>
          <w:tcPr>
            <w:tcW w:w="966" w:type="dxa"/>
          </w:tcPr>
          <w:p w14:paraId="1903D694" w14:textId="77777777" w:rsidR="00D5672F" w:rsidRPr="00FB1D3A" w:rsidRDefault="00D5672F" w:rsidP="00FB1D3A">
            <w:pPr>
              <w:pStyle w:val="af9"/>
              <w:snapToGrid w:val="0"/>
              <w:ind w:left="0"/>
              <w:contextualSpacing w:val="0"/>
              <w:jc w:val="center"/>
              <w:rPr>
                <w:rFonts w:ascii="Times New Roman" w:hAnsi="Times New Roman" w:cs="Times New Roman"/>
                <w:color w:val="595959" w:themeColor="text1" w:themeTint="A6"/>
                <w:szCs w:val="28"/>
              </w:rPr>
            </w:pPr>
          </w:p>
        </w:tc>
      </w:tr>
    </w:tbl>
    <w:p w14:paraId="46376A0F" w14:textId="77777777" w:rsidR="00D5672F" w:rsidRPr="00FB1D3A" w:rsidRDefault="00D5672F" w:rsidP="00FB1D3A">
      <w:pPr>
        <w:snapToGrid w:val="0"/>
        <w:rPr>
          <w:rFonts w:ascii="Times New Roman" w:hAnsi="Times New Roman" w:cs="Times New Roman"/>
          <w:szCs w:val="28"/>
        </w:rPr>
      </w:pPr>
    </w:p>
    <w:p w14:paraId="56EC9BBD" w14:textId="5927F6EB" w:rsidR="00D5672F" w:rsidRPr="00FB1D3A" w:rsidRDefault="00FB1D3A">
      <w:pPr>
        <w:pStyle w:val="af9"/>
        <w:numPr>
          <w:ilvl w:val="0"/>
          <w:numId w:val="34"/>
        </w:numPr>
        <w:snapToGrid w:val="0"/>
        <w:ind w:left="426"/>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333333"/>
          <w:szCs w:val="28"/>
          <w:shd w:val="clear" w:color="auto" w:fill="FFFFFF"/>
        </w:rPr>
        <w:t>Показатель, который замеряет клиентскую удовлетворенность компанией, покупкой или взаимодействием называют …</w:t>
      </w:r>
    </w:p>
    <w:p w14:paraId="2878871D" w14:textId="1B91B4CB" w:rsidR="00FB1D3A" w:rsidRPr="00FB1D3A" w:rsidRDefault="00FB1D3A">
      <w:pPr>
        <w:pStyle w:val="af9"/>
        <w:numPr>
          <w:ilvl w:val="0"/>
          <w:numId w:val="41"/>
        </w:numPr>
        <w:snapToGrid w:val="0"/>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111111"/>
          <w:szCs w:val="28"/>
          <w:shd w:val="clear" w:color="auto" w:fill="FFFFFF"/>
        </w:rPr>
        <w:t>показателем потребительской лояльности (NPS)</w:t>
      </w:r>
    </w:p>
    <w:p w14:paraId="34557333" w14:textId="65F138DD" w:rsidR="00FB1D3A" w:rsidRPr="00FB1D3A" w:rsidRDefault="00FB1D3A">
      <w:pPr>
        <w:pStyle w:val="af9"/>
        <w:numPr>
          <w:ilvl w:val="0"/>
          <w:numId w:val="41"/>
        </w:numPr>
        <w:snapToGrid w:val="0"/>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111111"/>
          <w:szCs w:val="28"/>
          <w:shd w:val="clear" w:color="auto" w:fill="FFFFFF"/>
        </w:rPr>
        <w:t>показателем удовлетворенности клиентов (</w:t>
      </w:r>
      <w:r w:rsidRPr="00FB1D3A">
        <w:rPr>
          <w:rFonts w:ascii="Times New Roman" w:hAnsi="Times New Roman" w:cs="Times New Roman"/>
          <w:szCs w:val="28"/>
          <w:shd w:val="clear" w:color="auto" w:fill="FFFFFF"/>
        </w:rPr>
        <w:t>CSAT</w:t>
      </w:r>
      <w:r w:rsidRPr="00FB1D3A">
        <w:rPr>
          <w:rFonts w:ascii="Times New Roman" w:hAnsi="Times New Roman" w:cs="Times New Roman"/>
          <w:color w:val="111111"/>
          <w:szCs w:val="28"/>
          <w:shd w:val="clear" w:color="auto" w:fill="FFFFFF"/>
        </w:rPr>
        <w:t xml:space="preserve">). </w:t>
      </w:r>
    </w:p>
    <w:p w14:paraId="6D386923" w14:textId="3BE08D48" w:rsidR="00FB1D3A" w:rsidRPr="00FB1D3A" w:rsidRDefault="00FB1D3A">
      <w:pPr>
        <w:pStyle w:val="af9"/>
        <w:numPr>
          <w:ilvl w:val="0"/>
          <w:numId w:val="41"/>
        </w:numPr>
        <w:snapToGrid w:val="0"/>
        <w:contextualSpacing w:val="0"/>
        <w:jc w:val="both"/>
        <w:rPr>
          <w:rFonts w:ascii="Times New Roman" w:hAnsi="Times New Roman" w:cs="Times New Roman"/>
          <w:color w:val="242D2E"/>
          <w:szCs w:val="28"/>
          <w:shd w:val="clear" w:color="auto" w:fill="FFFFFF"/>
        </w:rPr>
      </w:pPr>
      <w:r w:rsidRPr="00FB1D3A">
        <w:rPr>
          <w:rFonts w:ascii="Times New Roman" w:hAnsi="Times New Roman" w:cs="Times New Roman"/>
          <w:color w:val="111111"/>
          <w:szCs w:val="28"/>
          <w:shd w:val="clear" w:color="auto" w:fill="FFFFFF"/>
        </w:rPr>
        <w:t>показателем потребительских усилий (CES)</w:t>
      </w:r>
    </w:p>
    <w:p w14:paraId="639160F8" w14:textId="7254C076" w:rsidR="00FB1D3A" w:rsidRPr="00FB1D3A" w:rsidRDefault="00FB1D3A">
      <w:pPr>
        <w:pStyle w:val="af9"/>
        <w:numPr>
          <w:ilvl w:val="0"/>
          <w:numId w:val="41"/>
        </w:numPr>
        <w:snapToGrid w:val="0"/>
        <w:contextualSpacing w:val="0"/>
        <w:jc w:val="both"/>
        <w:rPr>
          <w:rStyle w:val="aff"/>
          <w:rFonts w:ascii="Times New Roman" w:hAnsi="Times New Roman" w:cs="Times New Roman"/>
          <w:b w:val="0"/>
          <w:bCs w:val="0"/>
          <w:color w:val="242D2E"/>
          <w:szCs w:val="28"/>
          <w:shd w:val="clear" w:color="auto" w:fill="FFFFFF"/>
        </w:rPr>
      </w:pPr>
      <w:r w:rsidRPr="00FB1D3A">
        <w:rPr>
          <w:rStyle w:val="aff"/>
          <w:rFonts w:ascii="Times New Roman" w:hAnsi="Times New Roman" w:cs="Times New Roman"/>
          <w:b w:val="0"/>
          <w:bCs w:val="0"/>
          <w:color w:val="242D2E"/>
          <w:szCs w:val="28"/>
          <w:shd w:val="clear" w:color="auto" w:fill="FFFFFF"/>
        </w:rPr>
        <w:t xml:space="preserve">показателем </w:t>
      </w:r>
      <w:r w:rsidRPr="00FB1D3A">
        <w:rPr>
          <w:rStyle w:val="aff"/>
          <w:rFonts w:ascii="Times New Roman" w:hAnsi="Times New Roman" w:cs="Times New Roman"/>
          <w:b w:val="0"/>
          <w:bCs w:val="0"/>
          <w:color w:val="000000"/>
          <w:szCs w:val="28"/>
        </w:rPr>
        <w:t>ценности клиента (LTV)</w:t>
      </w:r>
    </w:p>
    <w:p w14:paraId="56B30669" w14:textId="51203E94" w:rsidR="00D5672F" w:rsidRPr="00FB1D3A" w:rsidRDefault="00D5672F" w:rsidP="00FB1D3A">
      <w:pPr>
        <w:snapToGrid w:val="0"/>
        <w:jc w:val="both"/>
        <w:rPr>
          <w:rFonts w:ascii="Times New Roman" w:hAnsi="Times New Roman" w:cs="Times New Roman"/>
          <w:b/>
          <w:bCs/>
          <w:szCs w:val="28"/>
        </w:rPr>
      </w:pPr>
    </w:p>
    <w:p w14:paraId="5D0D9B8A" w14:textId="130729C4" w:rsidR="00FB1D3A" w:rsidRPr="00FB1D3A" w:rsidRDefault="00FB1D3A">
      <w:pPr>
        <w:pStyle w:val="af9"/>
        <w:numPr>
          <w:ilvl w:val="0"/>
          <w:numId w:val="34"/>
        </w:numPr>
        <w:snapToGrid w:val="0"/>
        <w:ind w:left="426"/>
        <w:contextualSpacing w:val="0"/>
        <w:jc w:val="both"/>
        <w:rPr>
          <w:rFonts w:ascii="Times New Roman" w:hAnsi="Times New Roman" w:cs="Times New Roman"/>
          <w:b/>
          <w:bCs/>
          <w:szCs w:val="28"/>
        </w:rPr>
      </w:pPr>
      <w:r w:rsidRPr="00FB1D3A">
        <w:rPr>
          <w:rFonts w:ascii="Times New Roman" w:hAnsi="Times New Roman" w:cs="Times New Roman"/>
          <w:b/>
          <w:bCs/>
          <w:color w:val="333333"/>
          <w:szCs w:val="28"/>
          <w:shd w:val="clear" w:color="auto" w:fill="FFFFFF"/>
        </w:rPr>
        <w:t xml:space="preserve">___________ </w:t>
      </w:r>
      <w:r w:rsidRPr="00FB1D3A">
        <w:rPr>
          <w:rFonts w:ascii="Times New Roman" w:hAnsi="Times New Roman" w:cs="Times New Roman"/>
          <w:color w:val="333333"/>
          <w:szCs w:val="28"/>
          <w:shd w:val="clear" w:color="auto" w:fill="FFFFFF"/>
        </w:rPr>
        <w:t>аналитика — это раздел аналитики, используя которую компании могут получить представление о причинах закономерностей, которые они наблюдали в своих данных.</w:t>
      </w:r>
    </w:p>
    <w:p w14:paraId="14D9F9A1" w14:textId="37680C74"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t>Описательная</w:t>
      </w:r>
    </w:p>
    <w:p w14:paraId="2DB29FA0" w14:textId="4AC3982E"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t>Диагностическая</w:t>
      </w:r>
    </w:p>
    <w:p w14:paraId="4CB1F666" w14:textId="23EC86C2"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t>Предиктивная</w:t>
      </w:r>
    </w:p>
    <w:p w14:paraId="43FA821D" w14:textId="087079BC" w:rsidR="00FB1D3A" w:rsidRPr="00FB1D3A" w:rsidRDefault="00FB1D3A">
      <w:pPr>
        <w:pStyle w:val="af9"/>
        <w:numPr>
          <w:ilvl w:val="0"/>
          <w:numId w:val="42"/>
        </w:numPr>
        <w:snapToGrid w:val="0"/>
        <w:ind w:left="709"/>
        <w:contextualSpacing w:val="0"/>
        <w:jc w:val="both"/>
        <w:rPr>
          <w:rFonts w:ascii="Times New Roman" w:hAnsi="Times New Roman" w:cs="Times New Roman"/>
          <w:b/>
          <w:bCs/>
          <w:szCs w:val="28"/>
        </w:rPr>
      </w:pPr>
      <w:r w:rsidRPr="00FB1D3A">
        <w:rPr>
          <w:rFonts w:ascii="Times New Roman" w:hAnsi="Times New Roman" w:cs="Times New Roman"/>
          <w:color w:val="3B3C3D"/>
          <w:szCs w:val="28"/>
          <w:shd w:val="clear" w:color="auto" w:fill="FFFFFF"/>
        </w:rPr>
        <w:lastRenderedPageBreak/>
        <w:t>Предписывающая</w:t>
      </w:r>
    </w:p>
    <w:p w14:paraId="20A92E8F" w14:textId="77777777" w:rsidR="00FB1D3A" w:rsidRPr="00FB1D3A" w:rsidRDefault="00FB1D3A" w:rsidP="00FB1D3A">
      <w:pPr>
        <w:spacing w:line="360" w:lineRule="auto"/>
        <w:jc w:val="both"/>
        <w:rPr>
          <w:rFonts w:ascii="Times New Roman" w:hAnsi="Times New Roman" w:cs="Times New Roman"/>
          <w:b/>
          <w:bCs/>
          <w:szCs w:val="28"/>
        </w:rPr>
      </w:pPr>
    </w:p>
    <w:p w14:paraId="7783CF79" w14:textId="77777777" w:rsidR="004D5C36" w:rsidRDefault="00B27E86">
      <w:pPr>
        <w:pStyle w:val="af"/>
        <w:ind w:firstLine="567"/>
        <w:jc w:val="both"/>
        <w:rPr>
          <w:b w:val="0"/>
          <w:i/>
          <w:szCs w:val="28"/>
        </w:rPr>
      </w:pPr>
      <w:r>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p>
    <w:p w14:paraId="16BB4E6B" w14:textId="77777777" w:rsidR="004D5C36" w:rsidRDefault="004D5C36">
      <w:pPr>
        <w:spacing w:line="360" w:lineRule="auto"/>
        <w:ind w:firstLine="567"/>
        <w:jc w:val="both"/>
        <w:rPr>
          <w:rFonts w:ascii="Times New Roman" w:hAnsi="Times New Roman" w:cs="Times New Roman"/>
          <w:b/>
          <w:bCs/>
          <w:szCs w:val="28"/>
        </w:rPr>
      </w:pPr>
    </w:p>
    <w:p w14:paraId="2ABC2348" w14:textId="77777777" w:rsidR="004D5C36" w:rsidRDefault="00B27E86">
      <w:pPr>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0EA254C8" w14:textId="77777777" w:rsidR="004D5C36" w:rsidRDefault="004D5C36">
      <w:pPr>
        <w:keepNext/>
        <w:keepLines/>
        <w:spacing w:line="360" w:lineRule="auto"/>
        <w:ind w:firstLine="709"/>
        <w:jc w:val="both"/>
        <w:outlineLvl w:val="3"/>
        <w:rPr>
          <w:rFonts w:ascii="Times New Roman" w:hAnsi="Times New Roman" w:cs="Times New Roman"/>
          <w:b/>
          <w:bCs/>
          <w:szCs w:val="28"/>
        </w:rPr>
      </w:pPr>
    </w:p>
    <w:p w14:paraId="049B250C" w14:textId="77777777" w:rsidR="004D5C36" w:rsidRDefault="00B27E86">
      <w:pPr>
        <w:spacing w:line="360" w:lineRule="auto"/>
        <w:ind w:firstLine="709"/>
        <w:jc w:val="both"/>
        <w:rPr>
          <w:rFonts w:ascii="Times New Roman" w:hAnsi="Times New Roman" w:cs="Times New Roman"/>
          <w:szCs w:val="28"/>
        </w:rPr>
      </w:pPr>
      <w:r>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EAEC48D" w14:textId="3C3BBA67" w:rsidR="0070741B" w:rsidRPr="000C179C" w:rsidRDefault="00B27E86" w:rsidP="000C179C">
      <w:pPr>
        <w:jc w:val="right"/>
        <w:rPr>
          <w:rFonts w:ascii="Times New Roman" w:hAnsi="Times New Roman" w:cs="Times New Roman"/>
          <w:szCs w:val="28"/>
          <w:lang w:val="en-US"/>
        </w:rPr>
      </w:pPr>
      <w:r>
        <w:rPr>
          <w:rFonts w:ascii="Times New Roman" w:hAnsi="Times New Roman" w:cs="Times New Roman"/>
          <w:szCs w:val="28"/>
        </w:rPr>
        <w:t>Таблица 6</w:t>
      </w:r>
    </w:p>
    <w:tbl>
      <w:tblPr>
        <w:tblW w:w="10638" w:type="dxa"/>
        <w:tblInd w:w="-431" w:type="dxa"/>
        <w:tblLayout w:type="fixed"/>
        <w:tblLook w:val="04A0" w:firstRow="1" w:lastRow="0" w:firstColumn="1" w:lastColumn="0" w:noHBand="0" w:noVBand="1"/>
      </w:tblPr>
      <w:tblGrid>
        <w:gridCol w:w="2127"/>
        <w:gridCol w:w="2098"/>
        <w:gridCol w:w="2977"/>
        <w:gridCol w:w="3436"/>
      </w:tblGrid>
      <w:tr w:rsidR="004D5C36" w:rsidRPr="00262DEB" w14:paraId="3C75A593"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8DF39C0"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Наименование компетенции</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06B75E42"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Наименование  индикаторов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3A7C5D8"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Результаты обучения</w:t>
            </w:r>
          </w:p>
          <w:p w14:paraId="165DCE55"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(умения и знания), соотнесенные с индикаторами достижения компетенции</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27C144B5" w14:textId="77777777" w:rsidR="004D5C36" w:rsidRPr="00262DEB" w:rsidRDefault="00B27E86">
            <w:pPr>
              <w:widowControl w:val="0"/>
              <w:jc w:val="both"/>
              <w:rPr>
                <w:rFonts w:ascii="Times New Roman" w:hAnsi="Times New Roman" w:cs="Times New Roman"/>
                <w:sz w:val="24"/>
              </w:rPr>
            </w:pPr>
            <w:r w:rsidRPr="00262DEB">
              <w:rPr>
                <w:rFonts w:ascii="Times New Roman" w:hAnsi="Times New Roman" w:cs="Times New Roman"/>
                <w:sz w:val="24"/>
              </w:rPr>
              <w:t>Типовые контрольные задания</w:t>
            </w:r>
          </w:p>
        </w:tc>
      </w:tr>
      <w:tr w:rsidR="001D6018" w:rsidRPr="00262DEB" w14:paraId="1C901DA7"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355AADA" w14:textId="77777777" w:rsidR="001D6018" w:rsidRPr="00262DEB" w:rsidRDefault="001D6018" w:rsidP="00262DEB">
            <w:pPr>
              <w:widowControl w:val="0"/>
              <w:snapToGrid w:val="0"/>
              <w:rPr>
                <w:rFonts w:ascii="Times New Roman" w:hAnsi="Times New Roman" w:cs="Times New Roman"/>
                <w:sz w:val="24"/>
              </w:rPr>
            </w:pPr>
            <w:r w:rsidRPr="00262DEB">
              <w:rPr>
                <w:rFonts w:ascii="Times New Roman" w:hAnsi="Times New Roman" w:cs="Times New Roman"/>
                <w:sz w:val="24"/>
              </w:rPr>
              <w:t>ПКН-8</w:t>
            </w:r>
          </w:p>
          <w:p w14:paraId="145CCEEB" w14:textId="68885498" w:rsidR="001D6018" w:rsidRPr="00262DEB" w:rsidRDefault="001D6018" w:rsidP="00276F6C">
            <w:pPr>
              <w:widowControl w:val="0"/>
              <w:snapToGrid w:val="0"/>
              <w:rPr>
                <w:rFonts w:ascii="Times New Roman" w:hAnsi="Times New Roman" w:cs="Times New Roman"/>
                <w:sz w:val="24"/>
              </w:rPr>
            </w:pPr>
            <w:r w:rsidRPr="00262DEB">
              <w:rPr>
                <w:rFonts w:ascii="Times New Roman" w:hAnsi="Times New Roman" w:cs="Times New Roman"/>
                <w:sz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учётом запросов и интересов различных заинтересованных сторон</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29C5D627" w14:textId="77777777" w:rsidR="001D6018" w:rsidRPr="00262DEB" w:rsidRDefault="001D6018" w:rsidP="00262DEB">
            <w:pPr>
              <w:pStyle w:val="af9"/>
              <w:widowControl w:val="0"/>
              <w:numPr>
                <w:ilvl w:val="0"/>
                <w:numId w:val="45"/>
              </w:numPr>
              <w:tabs>
                <w:tab w:val="left" w:pos="540"/>
              </w:tabs>
              <w:ind w:left="52" w:hanging="52"/>
              <w:rPr>
                <w:rFonts w:ascii="Times New Roman" w:hAnsi="Times New Roman" w:cs="Times New Roman"/>
                <w:sz w:val="24"/>
              </w:rPr>
            </w:pPr>
            <w:r w:rsidRPr="00262DEB">
              <w:rPr>
                <w:rFonts w:ascii="Times New Roman" w:hAnsi="Times New Roman" w:cs="Times New Roman"/>
                <w:sz w:val="24"/>
              </w:rPr>
              <w:t>Используют знания в области теории и практики стратегического менеджмента с использованием аналитического инструментария</w:t>
            </w:r>
          </w:p>
          <w:p w14:paraId="25B55B7B"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98331D6"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791BA266"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4322415"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029F0B61"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2A84423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2EEDC1E8"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72349E0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67A0181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03C9DDCA"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724E4C45"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40D0F49E"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EA33B94" w14:textId="77777777" w:rsidR="001D6018" w:rsidRPr="00262DEB" w:rsidRDefault="001D6018" w:rsidP="001D6018">
            <w:pPr>
              <w:widowControl w:val="0"/>
              <w:tabs>
                <w:tab w:val="left" w:pos="540"/>
              </w:tabs>
              <w:rPr>
                <w:rFonts w:ascii="Times New Roman" w:hAnsi="Times New Roman" w:cs="Times New Roman"/>
                <w:sz w:val="24"/>
              </w:rPr>
            </w:pPr>
          </w:p>
          <w:p w14:paraId="590D782F" w14:textId="77777777" w:rsidR="001D6018" w:rsidRPr="00262DEB" w:rsidRDefault="001D6018" w:rsidP="001D6018">
            <w:pPr>
              <w:widowControl w:val="0"/>
              <w:tabs>
                <w:tab w:val="left" w:pos="540"/>
              </w:tabs>
              <w:rPr>
                <w:rFonts w:ascii="Times New Roman" w:hAnsi="Times New Roman" w:cs="Times New Roman"/>
                <w:sz w:val="24"/>
              </w:rPr>
            </w:pPr>
          </w:p>
          <w:p w14:paraId="17315FC1"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5C33316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32FBF2EC" w14:textId="77777777" w:rsidR="001D6018" w:rsidRPr="00262DEB" w:rsidRDefault="001D6018" w:rsidP="00262DEB">
            <w:pPr>
              <w:pStyle w:val="af9"/>
              <w:widowControl w:val="0"/>
              <w:tabs>
                <w:tab w:val="left" w:pos="540"/>
              </w:tabs>
              <w:ind w:left="52"/>
              <w:rPr>
                <w:rFonts w:ascii="Times New Roman" w:hAnsi="Times New Roman" w:cs="Times New Roman"/>
                <w:sz w:val="24"/>
              </w:rPr>
            </w:pPr>
          </w:p>
          <w:p w14:paraId="06A316CA" w14:textId="77777777" w:rsidR="001D6018" w:rsidRPr="00262DEB" w:rsidRDefault="001D6018" w:rsidP="00262DEB">
            <w:pPr>
              <w:pStyle w:val="af9"/>
              <w:widowControl w:val="0"/>
              <w:numPr>
                <w:ilvl w:val="0"/>
                <w:numId w:val="45"/>
              </w:numPr>
              <w:tabs>
                <w:tab w:val="left" w:pos="540"/>
              </w:tabs>
              <w:ind w:left="52" w:hanging="52"/>
              <w:rPr>
                <w:rFonts w:ascii="Times New Roman" w:hAnsi="Times New Roman" w:cs="Times New Roman"/>
                <w:sz w:val="24"/>
              </w:rPr>
            </w:pPr>
            <w:r w:rsidRPr="00262DEB">
              <w:rPr>
                <w:rFonts w:ascii="Times New Roman" w:hAnsi="Times New Roman" w:cs="Times New Roman"/>
                <w:sz w:val="24"/>
              </w:rPr>
              <w:t>Владеет методами принятия стратегических тактических и оперативных решений в управлении деятельностью организации</w:t>
            </w:r>
          </w:p>
          <w:p w14:paraId="39ADE8B3" w14:textId="77777777" w:rsidR="001D6018" w:rsidRPr="00262DEB" w:rsidRDefault="001D6018" w:rsidP="00262DEB">
            <w:pPr>
              <w:widowControl w:val="0"/>
              <w:tabs>
                <w:tab w:val="left" w:pos="540"/>
              </w:tabs>
              <w:rPr>
                <w:rFonts w:ascii="Times New Roman" w:hAnsi="Times New Roman" w:cs="Times New Roman"/>
                <w:sz w:val="24"/>
              </w:rPr>
            </w:pPr>
          </w:p>
          <w:p w14:paraId="5FC4E009" w14:textId="77777777" w:rsidR="001D6018" w:rsidRPr="00262DEB" w:rsidRDefault="001D6018" w:rsidP="00262DEB">
            <w:pPr>
              <w:widowControl w:val="0"/>
              <w:tabs>
                <w:tab w:val="left" w:pos="540"/>
              </w:tabs>
              <w:rPr>
                <w:rFonts w:ascii="Times New Roman" w:hAnsi="Times New Roman" w:cs="Times New Roman"/>
                <w:sz w:val="24"/>
              </w:rPr>
            </w:pPr>
          </w:p>
          <w:p w14:paraId="1ED39E46" w14:textId="77777777" w:rsidR="001D6018" w:rsidRPr="00262DEB" w:rsidRDefault="001D6018" w:rsidP="00262DEB">
            <w:pPr>
              <w:widowControl w:val="0"/>
              <w:tabs>
                <w:tab w:val="left" w:pos="540"/>
              </w:tabs>
              <w:rPr>
                <w:rFonts w:ascii="Times New Roman" w:hAnsi="Times New Roman" w:cs="Times New Roman"/>
                <w:sz w:val="24"/>
              </w:rPr>
            </w:pPr>
          </w:p>
          <w:p w14:paraId="376BB793" w14:textId="77777777" w:rsidR="001D6018" w:rsidRPr="00262DEB" w:rsidRDefault="001D6018" w:rsidP="00262DEB">
            <w:pPr>
              <w:widowControl w:val="0"/>
              <w:tabs>
                <w:tab w:val="left" w:pos="540"/>
              </w:tabs>
              <w:rPr>
                <w:rFonts w:ascii="Times New Roman" w:hAnsi="Times New Roman" w:cs="Times New Roman"/>
                <w:sz w:val="24"/>
              </w:rPr>
            </w:pPr>
          </w:p>
          <w:p w14:paraId="3A6E5B91" w14:textId="77777777" w:rsidR="001D6018" w:rsidRPr="00262DEB" w:rsidRDefault="001D6018" w:rsidP="00262DEB">
            <w:pPr>
              <w:widowControl w:val="0"/>
              <w:tabs>
                <w:tab w:val="left" w:pos="540"/>
              </w:tabs>
              <w:rPr>
                <w:rFonts w:ascii="Times New Roman" w:hAnsi="Times New Roman" w:cs="Times New Roman"/>
                <w:sz w:val="24"/>
              </w:rPr>
            </w:pPr>
          </w:p>
          <w:p w14:paraId="36BBA95C" w14:textId="77777777" w:rsidR="001D6018" w:rsidRPr="00262DEB" w:rsidRDefault="001D6018" w:rsidP="00262DEB">
            <w:pPr>
              <w:widowControl w:val="0"/>
              <w:tabs>
                <w:tab w:val="left" w:pos="540"/>
              </w:tabs>
              <w:rPr>
                <w:rFonts w:ascii="Times New Roman" w:hAnsi="Times New Roman" w:cs="Times New Roman"/>
                <w:sz w:val="24"/>
              </w:rPr>
            </w:pPr>
          </w:p>
          <w:p w14:paraId="585D0689" w14:textId="77777777" w:rsidR="001D6018" w:rsidRPr="00262DEB" w:rsidRDefault="001D6018" w:rsidP="00262DEB">
            <w:pPr>
              <w:widowControl w:val="0"/>
              <w:tabs>
                <w:tab w:val="left" w:pos="540"/>
              </w:tabs>
              <w:rPr>
                <w:rFonts w:ascii="Times New Roman" w:hAnsi="Times New Roman" w:cs="Times New Roman"/>
                <w:sz w:val="24"/>
              </w:rPr>
            </w:pPr>
          </w:p>
          <w:p w14:paraId="03D0A6FD" w14:textId="77777777" w:rsidR="001D6018" w:rsidRPr="00262DEB" w:rsidRDefault="001D6018" w:rsidP="00262DEB">
            <w:pPr>
              <w:widowControl w:val="0"/>
              <w:tabs>
                <w:tab w:val="left" w:pos="540"/>
              </w:tabs>
              <w:rPr>
                <w:rFonts w:ascii="Times New Roman" w:hAnsi="Times New Roman" w:cs="Times New Roman"/>
                <w:sz w:val="24"/>
              </w:rPr>
            </w:pPr>
          </w:p>
          <w:p w14:paraId="76A2FCFE" w14:textId="77777777" w:rsidR="001D6018" w:rsidRPr="00262DEB" w:rsidRDefault="001D6018" w:rsidP="00262DEB">
            <w:pPr>
              <w:widowControl w:val="0"/>
              <w:tabs>
                <w:tab w:val="left" w:pos="540"/>
              </w:tabs>
              <w:rPr>
                <w:rFonts w:ascii="Times New Roman" w:hAnsi="Times New Roman" w:cs="Times New Roman"/>
                <w:sz w:val="24"/>
              </w:rPr>
            </w:pPr>
          </w:p>
          <w:p w14:paraId="65D0883E" w14:textId="77777777" w:rsidR="001D6018" w:rsidRPr="00262DEB" w:rsidRDefault="001D6018" w:rsidP="00262DEB">
            <w:pPr>
              <w:widowControl w:val="0"/>
              <w:tabs>
                <w:tab w:val="left" w:pos="540"/>
              </w:tabs>
              <w:rPr>
                <w:rFonts w:ascii="Times New Roman" w:hAnsi="Times New Roman" w:cs="Times New Roman"/>
                <w:sz w:val="24"/>
              </w:rPr>
            </w:pPr>
          </w:p>
          <w:p w14:paraId="0C07A8FD" w14:textId="77777777" w:rsidR="001D6018" w:rsidRPr="00262DEB" w:rsidRDefault="001D6018" w:rsidP="00262DEB">
            <w:pPr>
              <w:widowControl w:val="0"/>
              <w:tabs>
                <w:tab w:val="left" w:pos="540"/>
              </w:tabs>
              <w:rPr>
                <w:rFonts w:ascii="Times New Roman" w:hAnsi="Times New Roman" w:cs="Times New Roman"/>
                <w:sz w:val="24"/>
              </w:rPr>
            </w:pPr>
          </w:p>
          <w:p w14:paraId="1CEAAC0F" w14:textId="77777777" w:rsidR="001D6018" w:rsidRPr="00262DEB" w:rsidRDefault="001D6018" w:rsidP="00262DEB">
            <w:pPr>
              <w:widowControl w:val="0"/>
              <w:tabs>
                <w:tab w:val="left" w:pos="540"/>
              </w:tabs>
              <w:rPr>
                <w:rFonts w:ascii="Times New Roman" w:hAnsi="Times New Roman" w:cs="Times New Roman"/>
                <w:sz w:val="24"/>
              </w:rPr>
            </w:pPr>
          </w:p>
          <w:p w14:paraId="71D76D20" w14:textId="77777777" w:rsidR="001D6018" w:rsidRPr="00262DEB" w:rsidRDefault="001D6018" w:rsidP="00262DEB">
            <w:pPr>
              <w:widowControl w:val="0"/>
              <w:tabs>
                <w:tab w:val="left" w:pos="540"/>
              </w:tabs>
              <w:rPr>
                <w:rFonts w:ascii="Times New Roman" w:hAnsi="Times New Roman" w:cs="Times New Roman"/>
                <w:sz w:val="24"/>
              </w:rPr>
            </w:pPr>
          </w:p>
          <w:p w14:paraId="70824EDF" w14:textId="77777777" w:rsidR="001D6018" w:rsidRPr="00262DEB" w:rsidRDefault="001D6018" w:rsidP="00262DEB">
            <w:pPr>
              <w:widowControl w:val="0"/>
              <w:tabs>
                <w:tab w:val="left" w:pos="540"/>
              </w:tabs>
              <w:rPr>
                <w:rFonts w:ascii="Times New Roman" w:hAnsi="Times New Roman" w:cs="Times New Roman"/>
                <w:sz w:val="24"/>
              </w:rPr>
            </w:pPr>
          </w:p>
          <w:p w14:paraId="5218B0BB" w14:textId="77777777" w:rsidR="001D6018" w:rsidRPr="00262DEB" w:rsidRDefault="001D6018" w:rsidP="00262DEB">
            <w:pPr>
              <w:widowControl w:val="0"/>
              <w:tabs>
                <w:tab w:val="left" w:pos="540"/>
              </w:tabs>
              <w:rPr>
                <w:rFonts w:ascii="Times New Roman" w:hAnsi="Times New Roman" w:cs="Times New Roman"/>
                <w:sz w:val="24"/>
              </w:rPr>
            </w:pPr>
          </w:p>
          <w:p w14:paraId="1840C92F" w14:textId="77777777" w:rsidR="001D6018" w:rsidRPr="00262DEB" w:rsidRDefault="001D6018" w:rsidP="00262DEB">
            <w:pPr>
              <w:widowControl w:val="0"/>
              <w:tabs>
                <w:tab w:val="left" w:pos="540"/>
              </w:tabs>
              <w:rPr>
                <w:rFonts w:ascii="Times New Roman" w:hAnsi="Times New Roman" w:cs="Times New Roman"/>
                <w:sz w:val="24"/>
              </w:rPr>
            </w:pPr>
          </w:p>
          <w:p w14:paraId="0872BBFC" w14:textId="77777777" w:rsidR="001D6018" w:rsidRPr="00262DEB" w:rsidRDefault="001D6018" w:rsidP="00262DEB">
            <w:pPr>
              <w:widowControl w:val="0"/>
              <w:tabs>
                <w:tab w:val="left" w:pos="540"/>
              </w:tabs>
              <w:rPr>
                <w:rFonts w:ascii="Times New Roman" w:hAnsi="Times New Roman" w:cs="Times New Roman"/>
                <w:sz w:val="24"/>
              </w:rPr>
            </w:pPr>
          </w:p>
          <w:p w14:paraId="34A276F5" w14:textId="77777777" w:rsidR="001D6018" w:rsidRPr="00262DEB" w:rsidRDefault="001D6018" w:rsidP="00262DEB">
            <w:pPr>
              <w:widowControl w:val="0"/>
              <w:tabs>
                <w:tab w:val="left" w:pos="540"/>
              </w:tabs>
              <w:rPr>
                <w:rFonts w:ascii="Times New Roman" w:hAnsi="Times New Roman" w:cs="Times New Roman"/>
                <w:sz w:val="24"/>
              </w:rPr>
            </w:pPr>
          </w:p>
          <w:p w14:paraId="57BA689F" w14:textId="77777777" w:rsidR="001D6018" w:rsidRPr="00262DEB" w:rsidRDefault="001D6018" w:rsidP="00262DEB">
            <w:pPr>
              <w:widowControl w:val="0"/>
              <w:tabs>
                <w:tab w:val="left" w:pos="540"/>
              </w:tabs>
              <w:rPr>
                <w:rFonts w:ascii="Times New Roman" w:hAnsi="Times New Roman" w:cs="Times New Roman"/>
                <w:sz w:val="24"/>
              </w:rPr>
            </w:pPr>
          </w:p>
          <w:p w14:paraId="254C90E0" w14:textId="77777777" w:rsidR="001D6018" w:rsidRPr="00262DEB" w:rsidRDefault="001D6018" w:rsidP="00262DEB">
            <w:pPr>
              <w:widowControl w:val="0"/>
              <w:tabs>
                <w:tab w:val="left" w:pos="540"/>
              </w:tabs>
              <w:rPr>
                <w:rFonts w:ascii="Times New Roman" w:hAnsi="Times New Roman" w:cs="Times New Roman"/>
                <w:sz w:val="24"/>
              </w:rPr>
            </w:pPr>
          </w:p>
          <w:p w14:paraId="055EB78C" w14:textId="77777777" w:rsidR="001D6018" w:rsidRPr="00262DEB" w:rsidRDefault="001D6018" w:rsidP="00262DEB">
            <w:pPr>
              <w:widowControl w:val="0"/>
              <w:tabs>
                <w:tab w:val="left" w:pos="540"/>
              </w:tabs>
              <w:rPr>
                <w:rFonts w:ascii="Times New Roman" w:hAnsi="Times New Roman" w:cs="Times New Roman"/>
                <w:sz w:val="24"/>
              </w:rPr>
            </w:pPr>
          </w:p>
          <w:p w14:paraId="1DB424FE" w14:textId="77777777" w:rsidR="001D6018" w:rsidRPr="00262DEB" w:rsidRDefault="001D6018" w:rsidP="00262DEB">
            <w:pPr>
              <w:widowControl w:val="0"/>
              <w:tabs>
                <w:tab w:val="left" w:pos="540"/>
              </w:tabs>
              <w:rPr>
                <w:rFonts w:ascii="Times New Roman" w:hAnsi="Times New Roman" w:cs="Times New Roman"/>
                <w:sz w:val="24"/>
              </w:rPr>
            </w:pPr>
          </w:p>
          <w:p w14:paraId="22FBE16B" w14:textId="77777777" w:rsidR="001D6018" w:rsidRPr="00262DEB" w:rsidRDefault="001D6018" w:rsidP="00262DEB">
            <w:pPr>
              <w:widowControl w:val="0"/>
              <w:tabs>
                <w:tab w:val="left" w:pos="540"/>
              </w:tabs>
              <w:rPr>
                <w:rFonts w:ascii="Times New Roman" w:hAnsi="Times New Roman" w:cs="Times New Roman"/>
                <w:sz w:val="24"/>
              </w:rPr>
            </w:pPr>
          </w:p>
          <w:p w14:paraId="340381BD" w14:textId="77777777" w:rsidR="001D6018" w:rsidRPr="00262DEB" w:rsidRDefault="001D6018" w:rsidP="00262DEB">
            <w:pPr>
              <w:widowControl w:val="0"/>
              <w:tabs>
                <w:tab w:val="left" w:pos="540"/>
              </w:tabs>
              <w:rPr>
                <w:rFonts w:ascii="Times New Roman" w:hAnsi="Times New Roman" w:cs="Times New Roman"/>
                <w:sz w:val="24"/>
              </w:rPr>
            </w:pPr>
          </w:p>
          <w:p w14:paraId="05950E86" w14:textId="77777777" w:rsidR="001D6018" w:rsidRPr="00262DEB" w:rsidRDefault="001D6018" w:rsidP="00262DEB">
            <w:pPr>
              <w:pStyle w:val="af9"/>
              <w:widowControl w:val="0"/>
              <w:numPr>
                <w:ilvl w:val="0"/>
                <w:numId w:val="45"/>
              </w:numPr>
              <w:tabs>
                <w:tab w:val="left" w:pos="540"/>
              </w:tabs>
              <w:ind w:left="52" w:hanging="52"/>
              <w:rPr>
                <w:rFonts w:ascii="Times New Roman" w:hAnsi="Times New Roman" w:cs="Times New Roman"/>
                <w:sz w:val="24"/>
              </w:rPr>
            </w:pPr>
            <w:r w:rsidRPr="00262DEB">
              <w:rPr>
                <w:rFonts w:ascii="Times New Roman" w:hAnsi="Times New Roman" w:cs="Times New Roman"/>
                <w:sz w:val="24"/>
              </w:rPr>
              <w:t xml:space="preserve">Проводит стратегический анализ макро- и микросреды организации, владеет навыками оценки её конкурентоспособности и формирования компетенций и </w:t>
            </w:r>
            <w:proofErr w:type="spellStart"/>
            <w:r w:rsidRPr="00262DEB">
              <w:rPr>
                <w:rFonts w:ascii="Times New Roman" w:hAnsi="Times New Roman" w:cs="Times New Roman"/>
                <w:sz w:val="24"/>
              </w:rPr>
              <w:t>некопируемых</w:t>
            </w:r>
            <w:proofErr w:type="spellEnd"/>
            <w:r w:rsidRPr="00262DEB">
              <w:rPr>
                <w:rFonts w:ascii="Times New Roman" w:hAnsi="Times New Roman" w:cs="Times New Roman"/>
                <w:sz w:val="24"/>
              </w:rPr>
              <w:t xml:space="preserve"> конкурентных преимуществ компании</w:t>
            </w:r>
          </w:p>
          <w:p w14:paraId="425ADC82" w14:textId="77777777" w:rsidR="001D6018" w:rsidRPr="00262DEB" w:rsidRDefault="001D6018" w:rsidP="00262DEB">
            <w:pPr>
              <w:pStyle w:val="af9"/>
              <w:tabs>
                <w:tab w:val="left" w:pos="540"/>
              </w:tabs>
              <w:ind w:left="230"/>
              <w:rPr>
                <w:rFonts w:ascii="Times New Roman" w:hAnsi="Times New Roman" w:cs="Times New Roman"/>
                <w:sz w:val="24"/>
              </w:rPr>
            </w:pPr>
          </w:p>
          <w:p w14:paraId="649C0C1A" w14:textId="51223E88" w:rsidR="001D6018" w:rsidRPr="00262DEB" w:rsidRDefault="001D6018" w:rsidP="00276F6C">
            <w:pPr>
              <w:widowControl w:val="0"/>
              <w:snapToGrid w:val="0"/>
              <w:rPr>
                <w:rFonts w:ascii="Times New Roman" w:hAnsi="Times New Roman" w:cs="Times New Roman"/>
                <w:sz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2CA390D"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lastRenderedPageBreak/>
              <w:t xml:space="preserve">Знать: </w:t>
            </w:r>
            <w:r w:rsidRPr="00262DEB">
              <w:rPr>
                <w:rFonts w:ascii="Times New Roman" w:hAnsi="Times New Roman" w:cs="Times New Roman"/>
                <w:sz w:val="24"/>
              </w:rPr>
              <w:t>методы, техники и инструментарий в стратегическом менеджменте.</w:t>
            </w:r>
          </w:p>
          <w:p w14:paraId="12FB68B0"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 xml:space="preserve">Уметь: </w:t>
            </w:r>
            <w:r w:rsidRPr="00262DEB">
              <w:rPr>
                <w:rFonts w:ascii="Times New Roman" w:eastAsia="Arial Unicode MS" w:hAnsi="Times New Roman" w:cs="Times New Roman"/>
                <w:sz w:val="24"/>
                <w:u w:color="000000"/>
              </w:rPr>
              <w:t xml:space="preserve">применять на практике </w:t>
            </w:r>
            <w:r w:rsidRPr="00262DEB">
              <w:rPr>
                <w:rFonts w:ascii="Times New Roman" w:hAnsi="Times New Roman" w:cs="Times New Roman"/>
                <w:sz w:val="24"/>
              </w:rPr>
              <w:t>методы, техники и инструментарий стратегического менеджмента в условиях изменения внешней среды.</w:t>
            </w:r>
          </w:p>
          <w:p w14:paraId="51EBEDEB"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313433C"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5074017"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232B6C1"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E99E274"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0915BE6"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37F65A3"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8DF8663" w14:textId="77777777" w:rsidR="001D6018" w:rsidRPr="00262DEB" w:rsidRDefault="001D6018" w:rsidP="001D6018">
            <w:pPr>
              <w:widowControl w:val="0"/>
              <w:rPr>
                <w:rFonts w:ascii="Times New Roman" w:eastAsia="Arial Unicode MS" w:hAnsi="Times New Roman" w:cs="Times New Roman"/>
                <w:b/>
                <w:sz w:val="24"/>
                <w:u w:color="000000"/>
              </w:rPr>
            </w:pPr>
          </w:p>
          <w:p w14:paraId="7233659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8CD6C0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BB74E65"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2475575"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5A6180A"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4C8848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0C46729" w14:textId="4F012A80" w:rsidR="001D6018" w:rsidRPr="00262DEB" w:rsidRDefault="001D6018" w:rsidP="00262DEB">
            <w:pPr>
              <w:widowControl w:val="0"/>
              <w:rPr>
                <w:rFonts w:ascii="Times New Roman" w:eastAsia="Arial Unicode MS" w:hAnsi="Times New Roman" w:cs="Times New Roman"/>
                <w:b/>
                <w:sz w:val="24"/>
                <w:u w:color="000000"/>
              </w:rPr>
            </w:pPr>
          </w:p>
          <w:p w14:paraId="09B65369"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Знать:</w:t>
            </w:r>
            <w:r w:rsidRPr="00262DEB">
              <w:rPr>
                <w:rFonts w:ascii="Times New Roman" w:hAnsi="Times New Roman" w:cs="Times New Roman"/>
                <w:sz w:val="24"/>
              </w:rPr>
              <w:t xml:space="preserve"> методы и инструменты принятия стратегических тактических и оперативных решений в управлении компании.</w:t>
            </w:r>
          </w:p>
          <w:p w14:paraId="32AA8983"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 xml:space="preserve">Уметь: </w:t>
            </w:r>
            <w:r w:rsidRPr="00262DEB">
              <w:rPr>
                <w:rFonts w:ascii="Times New Roman" w:eastAsia="Arial Unicode MS" w:hAnsi="Times New Roman" w:cs="Times New Roman"/>
                <w:sz w:val="24"/>
                <w:u w:color="000000"/>
              </w:rPr>
              <w:t xml:space="preserve">на основе методов и инструментов принимать </w:t>
            </w:r>
            <w:r w:rsidRPr="00262DEB">
              <w:rPr>
                <w:rFonts w:ascii="Times New Roman" w:hAnsi="Times New Roman" w:cs="Times New Roman"/>
                <w:sz w:val="24"/>
              </w:rPr>
              <w:t>стратегические тактические и оперативные решения</w:t>
            </w:r>
            <w:r w:rsidRPr="00262DEB">
              <w:rPr>
                <w:rFonts w:ascii="Times New Roman" w:eastAsia="Arial Unicode MS" w:hAnsi="Times New Roman" w:cs="Times New Roman"/>
                <w:sz w:val="24"/>
                <w:u w:color="000000"/>
              </w:rPr>
              <w:t>.</w:t>
            </w:r>
          </w:p>
          <w:p w14:paraId="536A2591"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2A300BF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10490F67"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DE0AD1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0F5E5BC7"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1F388C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6D32FE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4EE29E0B"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6D5EB01"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7A56B7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60198A5A"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4EDD86C5"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238818D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72EECAB"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1E3A24CE"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37A2ADA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6ECD00F"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5F6BAF8"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156FAF1D"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789D981D"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50E193A9" w14:textId="77777777" w:rsidR="001D6018" w:rsidRPr="00262DEB" w:rsidRDefault="001D6018" w:rsidP="00262DEB">
            <w:pPr>
              <w:widowControl w:val="0"/>
              <w:ind w:left="33"/>
              <w:rPr>
                <w:rFonts w:ascii="Times New Roman" w:eastAsia="Arial Unicode MS" w:hAnsi="Times New Roman" w:cs="Times New Roman"/>
                <w:b/>
                <w:sz w:val="24"/>
                <w:u w:color="000000"/>
              </w:rPr>
            </w:pPr>
          </w:p>
          <w:p w14:paraId="20F6B38A" w14:textId="7EF8C110" w:rsidR="001D6018" w:rsidRPr="00262DEB" w:rsidRDefault="001D6018" w:rsidP="00262DEB">
            <w:pPr>
              <w:widowControl w:val="0"/>
              <w:rPr>
                <w:rFonts w:ascii="Times New Roman" w:eastAsia="Arial Unicode MS" w:hAnsi="Times New Roman" w:cs="Times New Roman"/>
                <w:b/>
                <w:sz w:val="24"/>
                <w:u w:color="000000"/>
              </w:rPr>
            </w:pPr>
          </w:p>
          <w:p w14:paraId="335273D9"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Знать:</w:t>
            </w:r>
            <w:r w:rsidRPr="00262DEB">
              <w:rPr>
                <w:rFonts w:ascii="Times New Roman" w:hAnsi="Times New Roman" w:cs="Times New Roman"/>
                <w:sz w:val="24"/>
              </w:rPr>
              <w:t xml:space="preserve"> методы и инструменты анализа макро- и микросреды организации, оценки конкурентоспособности компании.</w:t>
            </w:r>
          </w:p>
          <w:p w14:paraId="7D3326F1" w14:textId="77777777" w:rsidR="001D6018" w:rsidRPr="00262DEB" w:rsidRDefault="001D6018" w:rsidP="00262DEB">
            <w:pPr>
              <w:widowControl w:val="0"/>
              <w:ind w:left="33"/>
              <w:rPr>
                <w:rFonts w:ascii="Times New Roman" w:eastAsia="Arial Unicode MS" w:hAnsi="Times New Roman" w:cs="Times New Roman"/>
                <w:b/>
                <w:sz w:val="24"/>
                <w:u w:color="000000"/>
              </w:rPr>
            </w:pPr>
            <w:r w:rsidRPr="00262DEB">
              <w:rPr>
                <w:rFonts w:ascii="Times New Roman" w:eastAsia="Arial Unicode MS" w:hAnsi="Times New Roman" w:cs="Times New Roman"/>
                <w:b/>
                <w:sz w:val="24"/>
                <w:u w:color="000000"/>
              </w:rPr>
              <w:t xml:space="preserve">Уметь: </w:t>
            </w:r>
            <w:r w:rsidRPr="00262DEB">
              <w:rPr>
                <w:rFonts w:ascii="Times New Roman" w:eastAsia="Arial Unicode MS" w:hAnsi="Times New Roman" w:cs="Times New Roman"/>
                <w:sz w:val="24"/>
                <w:u w:color="000000"/>
              </w:rPr>
              <w:t xml:space="preserve">анализировать </w:t>
            </w:r>
            <w:r w:rsidRPr="00262DEB">
              <w:rPr>
                <w:rFonts w:ascii="Times New Roman" w:hAnsi="Times New Roman" w:cs="Times New Roman"/>
                <w:sz w:val="24"/>
              </w:rPr>
              <w:t xml:space="preserve">макро- и микросреды организации, оценивать конкурентоспособности компании, формировать компетенции и </w:t>
            </w:r>
            <w:proofErr w:type="spellStart"/>
            <w:r w:rsidRPr="00262DEB">
              <w:rPr>
                <w:rFonts w:ascii="Times New Roman" w:hAnsi="Times New Roman" w:cs="Times New Roman"/>
                <w:sz w:val="24"/>
              </w:rPr>
              <w:t>некопируемые</w:t>
            </w:r>
            <w:proofErr w:type="spellEnd"/>
            <w:r w:rsidRPr="00262DEB">
              <w:rPr>
                <w:rFonts w:ascii="Times New Roman" w:hAnsi="Times New Roman" w:cs="Times New Roman"/>
                <w:sz w:val="24"/>
              </w:rPr>
              <w:t xml:space="preserve"> конкурентные преимущества компании</w:t>
            </w:r>
            <w:r w:rsidRPr="00262DEB">
              <w:rPr>
                <w:rFonts w:ascii="Times New Roman" w:eastAsia="Arial Unicode MS" w:hAnsi="Times New Roman" w:cs="Times New Roman"/>
                <w:sz w:val="24"/>
                <w:u w:color="000000"/>
              </w:rPr>
              <w:t>.</w:t>
            </w:r>
          </w:p>
          <w:p w14:paraId="4B5EF414" w14:textId="77777777" w:rsidR="001D6018" w:rsidRPr="00262DEB" w:rsidRDefault="001D6018" w:rsidP="00276F6C">
            <w:pPr>
              <w:widowControl w:val="0"/>
              <w:snapToGrid w:val="0"/>
              <w:ind w:left="33"/>
              <w:rPr>
                <w:rFonts w:ascii="Times New Roman" w:eastAsia="Arial Unicode MS" w:hAnsi="Times New Roman" w:cs="Times New Roman"/>
                <w:color w:val="000000"/>
                <w:sz w:val="24"/>
                <w:u w:color="000000"/>
              </w:rPr>
            </w:pP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046CF6D0" w14:textId="77777777"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lastRenderedPageBreak/>
              <w:t>Задание 1.</w:t>
            </w:r>
          </w:p>
          <w:p w14:paraId="076884EF" w14:textId="5F4AA1D7" w:rsidR="001D6018" w:rsidRPr="00262DEB" w:rsidRDefault="001D6018" w:rsidP="007858CB">
            <w:pPr>
              <w:widowControl w:val="0"/>
              <w:tabs>
                <w:tab w:val="left" w:pos="993"/>
              </w:tabs>
              <w:snapToGrid w:val="0"/>
              <w:rPr>
                <w:rFonts w:ascii="Times New Roman" w:hAnsi="Times New Roman" w:cs="Times New Roman"/>
                <w:color w:val="000000"/>
                <w:sz w:val="24"/>
                <w:shd w:val="clear" w:color="auto" w:fill="FFFFFF"/>
              </w:rPr>
            </w:pPr>
            <w:r w:rsidRPr="00262DEB">
              <w:rPr>
                <w:rFonts w:ascii="Times New Roman" w:hAnsi="Times New Roman" w:cs="Times New Roman"/>
                <w:color w:val="0D2437"/>
                <w:sz w:val="24"/>
              </w:rPr>
              <w:t xml:space="preserve">При продвижении продукта в социальных сетях компания потратила следующие виды затрат: зарплата SMM-специалиста, ведущего группу и настраивающего </w:t>
            </w:r>
            <w:proofErr w:type="spellStart"/>
            <w:r w:rsidRPr="00262DEB">
              <w:rPr>
                <w:rFonts w:ascii="Times New Roman" w:hAnsi="Times New Roman" w:cs="Times New Roman"/>
                <w:color w:val="0D2437"/>
                <w:sz w:val="24"/>
              </w:rPr>
              <w:t>таргетинг</w:t>
            </w:r>
            <w:proofErr w:type="spellEnd"/>
            <w:r w:rsidRPr="00262DEB">
              <w:rPr>
                <w:rFonts w:ascii="Times New Roman" w:hAnsi="Times New Roman" w:cs="Times New Roman"/>
                <w:color w:val="0D2437"/>
                <w:sz w:val="24"/>
              </w:rPr>
              <w:t xml:space="preserve"> – 20 000 руб. зарплата копирайтеру, пишущему тексты – 5 000 руб., рекламный бюджет на привлечение подписчиков – 7 000 руб. оплата сервиса аналитики – 1 500 руб.</w:t>
            </w:r>
            <w:r w:rsidRPr="00262DEB">
              <w:rPr>
                <w:rFonts w:ascii="Times New Roman" w:hAnsi="Times New Roman" w:cs="Times New Roman"/>
                <w:color w:val="0D2437"/>
                <w:sz w:val="24"/>
              </w:rPr>
              <w:br/>
              <w:t>Определите стоимость привлечения одного клиента (</w:t>
            </w:r>
            <w:r w:rsidRPr="00262DEB">
              <w:rPr>
                <w:rFonts w:ascii="Times New Roman" w:hAnsi="Times New Roman" w:cs="Times New Roman"/>
                <w:color w:val="394762"/>
                <w:sz w:val="24"/>
                <w:shd w:val="clear" w:color="auto" w:fill="FFFFFF"/>
              </w:rPr>
              <w:t>CAC).</w:t>
            </w:r>
          </w:p>
          <w:p w14:paraId="08CC4DC7" w14:textId="78124EF4"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7DD9E9F3" w14:textId="77777777" w:rsidR="001D6018" w:rsidRPr="00262DEB" w:rsidRDefault="001D6018" w:rsidP="007858CB">
            <w:pPr>
              <w:widowControl w:val="0"/>
              <w:tabs>
                <w:tab w:val="left" w:pos="993"/>
              </w:tabs>
              <w:snapToGrid w:val="0"/>
              <w:rPr>
                <w:rFonts w:ascii="Times New Roman" w:hAnsi="Times New Roman" w:cs="Times New Roman"/>
                <w:color w:val="000000"/>
                <w:sz w:val="24"/>
                <w:shd w:val="clear" w:color="auto" w:fill="FFFFFF"/>
              </w:rPr>
            </w:pPr>
            <w:r w:rsidRPr="00262DEB">
              <w:rPr>
                <w:rFonts w:ascii="Times New Roman" w:hAnsi="Times New Roman" w:cs="Times New Roman"/>
                <w:color w:val="000000"/>
                <w:sz w:val="24"/>
              </w:rPr>
              <w:t>К</w:t>
            </w:r>
            <w:r w:rsidRPr="00262DEB">
              <w:rPr>
                <w:rFonts w:ascii="Times New Roman" w:hAnsi="Times New Roman" w:cs="Times New Roman"/>
                <w:color w:val="000000"/>
                <w:sz w:val="24"/>
                <w:shd w:val="clear" w:color="auto" w:fill="FFFFFF"/>
              </w:rPr>
              <w:t>омпания, чтобы привлечь клиента, заплатила за рекламу 500 руб. Клиент каждый месяц покупает товары на 2100 рублей в течение года, коэффициент чистого дохода составляет 0,4.</w:t>
            </w:r>
          </w:p>
          <w:p w14:paraId="2BF111CE" w14:textId="77777777" w:rsidR="001D6018" w:rsidRPr="00262DEB" w:rsidRDefault="001D6018" w:rsidP="007858CB">
            <w:pPr>
              <w:widowControl w:val="0"/>
              <w:tabs>
                <w:tab w:val="left" w:pos="993"/>
              </w:tabs>
              <w:snapToGrid w:val="0"/>
              <w:rPr>
                <w:rFonts w:ascii="Times New Roman" w:hAnsi="Times New Roman" w:cs="Times New Roman"/>
                <w:color w:val="2F2C2B"/>
                <w:sz w:val="24"/>
                <w:shd w:val="clear" w:color="auto" w:fill="FFFFFF"/>
              </w:rPr>
            </w:pPr>
            <w:r w:rsidRPr="00262DEB">
              <w:rPr>
                <w:rFonts w:ascii="Times New Roman" w:hAnsi="Times New Roman" w:cs="Times New Roman"/>
                <w:color w:val="000000"/>
                <w:sz w:val="24"/>
                <w:shd w:val="clear" w:color="auto" w:fill="FFFFFF"/>
              </w:rPr>
              <w:lastRenderedPageBreak/>
              <w:t xml:space="preserve">Определите </w:t>
            </w:r>
            <w:r w:rsidRPr="00262DEB">
              <w:rPr>
                <w:rFonts w:ascii="Times New Roman" w:hAnsi="Times New Roman" w:cs="Times New Roman"/>
                <w:color w:val="2F2C2B"/>
                <w:sz w:val="24"/>
                <w:shd w:val="clear" w:color="auto" w:fill="FFFFFF"/>
              </w:rPr>
              <w:t>жизненный цикл клиента (LTV).</w:t>
            </w:r>
          </w:p>
          <w:p w14:paraId="4B92217D" w14:textId="77777777" w:rsidR="001D6018" w:rsidRPr="00262DEB" w:rsidRDefault="001D6018" w:rsidP="007858CB">
            <w:pPr>
              <w:widowControl w:val="0"/>
              <w:tabs>
                <w:tab w:val="left" w:pos="993"/>
              </w:tabs>
              <w:snapToGrid w:val="0"/>
              <w:rPr>
                <w:rFonts w:ascii="Times New Roman" w:hAnsi="Times New Roman" w:cs="Times New Roman"/>
                <w:color w:val="2F2C2B"/>
                <w:sz w:val="24"/>
                <w:shd w:val="clear" w:color="auto" w:fill="FFFFFF"/>
              </w:rPr>
            </w:pPr>
          </w:p>
          <w:p w14:paraId="67E5B754" w14:textId="77777777"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1.</w:t>
            </w:r>
          </w:p>
          <w:p w14:paraId="7E806844" w14:textId="5BFCCFC0" w:rsidR="001D6018" w:rsidRPr="00262DEB" w:rsidRDefault="001D6018" w:rsidP="00276F6C">
            <w:pPr>
              <w:widowControl w:val="0"/>
              <w:tabs>
                <w:tab w:val="left" w:pos="993"/>
              </w:tabs>
              <w:snapToGrid w:val="0"/>
              <w:rPr>
                <w:rFonts w:ascii="Times New Roman" w:hAnsi="Times New Roman" w:cs="Times New Roman"/>
                <w:color w:val="242424"/>
                <w:sz w:val="24"/>
                <w:shd w:val="clear" w:color="auto" w:fill="FFFFFF"/>
              </w:rPr>
            </w:pPr>
            <w:r w:rsidRPr="00262DEB">
              <w:rPr>
                <w:rFonts w:ascii="Times New Roman" w:hAnsi="Times New Roman" w:cs="Times New Roman"/>
                <w:color w:val="000000"/>
                <w:sz w:val="24"/>
              </w:rPr>
              <w:t>Одним из достоинств использования систем клиентской аналитики, является увеличение прибыли организации. У организаций, использующих данные системы, наблюдается более стремительный рост таких показателей как «выручка» и «ценность жизненного цикла клиента». К каким приемам, методам и инструментам прибегают организации-пользователи систем аналитики, чтобы добиться таких результатов?</w:t>
            </w:r>
          </w:p>
          <w:p w14:paraId="40575372" w14:textId="77777777"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36AA4FEA" w14:textId="10509B1F" w:rsidR="001D6018" w:rsidRPr="00262DEB" w:rsidRDefault="001D6018" w:rsidP="00276F6C">
            <w:pPr>
              <w:widowControl w:val="0"/>
              <w:tabs>
                <w:tab w:val="left" w:pos="993"/>
              </w:tabs>
              <w:snapToGrid w:val="0"/>
              <w:rPr>
                <w:rFonts w:ascii="Times New Roman" w:hAnsi="Times New Roman" w:cs="Times New Roman"/>
                <w:color w:val="242424"/>
                <w:sz w:val="24"/>
                <w:shd w:val="clear" w:color="auto" w:fill="FFFFFF"/>
              </w:rPr>
            </w:pPr>
            <w:r w:rsidRPr="00262DEB">
              <w:rPr>
                <w:rFonts w:ascii="Times New Roman" w:hAnsi="Times New Roman" w:cs="Times New Roman"/>
                <w:color w:val="242424"/>
                <w:sz w:val="24"/>
                <w:shd w:val="clear" w:color="auto" w:fill="FFFFFF"/>
              </w:rPr>
              <w:t xml:space="preserve">Ваш руководитель поставил задачу определить </w:t>
            </w:r>
            <w:r w:rsidRPr="00262DEB">
              <w:rPr>
                <w:rFonts w:ascii="Times New Roman" w:eastAsiaTheme="minorHAnsi" w:hAnsi="Times New Roman" w:cs="Times New Roman"/>
                <w:sz w:val="24"/>
              </w:rPr>
              <w:t>срок окупаемости затрат на привлечение клиента (</w:t>
            </w:r>
            <w:proofErr w:type="spellStart"/>
            <w:r w:rsidRPr="00262DEB">
              <w:rPr>
                <w:rFonts w:ascii="Times New Roman" w:eastAsiaTheme="minorHAnsi" w:hAnsi="Times New Roman" w:cs="Times New Roman"/>
                <w:sz w:val="24"/>
              </w:rPr>
              <w:t>Payback</w:t>
            </w:r>
            <w:proofErr w:type="spellEnd"/>
            <w:r w:rsidRPr="00262DEB">
              <w:rPr>
                <w:rFonts w:ascii="Times New Roman" w:eastAsiaTheme="minorHAnsi" w:hAnsi="Times New Roman" w:cs="Times New Roman"/>
                <w:sz w:val="24"/>
              </w:rPr>
              <w:t xml:space="preserve"> CAC) и обосновать итоговое решение при условии: </w:t>
            </w:r>
            <w:r w:rsidRPr="00262DEB">
              <w:rPr>
                <w:rFonts w:ascii="Times New Roman" w:hAnsi="Times New Roman" w:cs="Times New Roman"/>
                <w:color w:val="242424"/>
                <w:sz w:val="24"/>
                <w:shd w:val="clear" w:color="auto" w:fill="FFFFFF"/>
              </w:rPr>
              <w:t>инвестировать в проект сумму в размере 150 тыс. руб. Планируется, что проект будет приносить в среднем 50 тыс. руб. в год чистой прибыли. При этом во время осуществления проекта каждый год будет тратиться порядка 20 тыс. руб. на всевозможные издержки.</w:t>
            </w:r>
          </w:p>
          <w:p w14:paraId="19CEBF9E" w14:textId="17D675AB" w:rsidR="001D6018" w:rsidRPr="00262DEB" w:rsidRDefault="001D6018" w:rsidP="00276F6C">
            <w:pPr>
              <w:widowControl w:val="0"/>
              <w:tabs>
                <w:tab w:val="left" w:pos="993"/>
              </w:tabs>
              <w:snapToGrid w:val="0"/>
              <w:rPr>
                <w:rFonts w:ascii="Times New Roman" w:hAnsi="Times New Roman" w:cs="Times New Roman"/>
                <w:color w:val="242424"/>
                <w:sz w:val="24"/>
                <w:shd w:val="clear" w:color="auto" w:fill="FFFFFF"/>
              </w:rPr>
            </w:pPr>
          </w:p>
          <w:p w14:paraId="7069BCF7" w14:textId="1139A6B3"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1.</w:t>
            </w:r>
          </w:p>
          <w:p w14:paraId="7DC4E0E0" w14:textId="0C99A3A6" w:rsidR="001D6018" w:rsidRPr="00262DEB" w:rsidRDefault="001D6018" w:rsidP="00276F6C">
            <w:pPr>
              <w:pStyle w:val="afb"/>
              <w:shd w:val="clear" w:color="auto" w:fill="FFFFFF"/>
              <w:snapToGrid w:val="0"/>
              <w:spacing w:beforeAutospacing="0" w:afterAutospacing="0"/>
              <w:rPr>
                <w:color w:val="222222"/>
              </w:rPr>
            </w:pPr>
            <w:r w:rsidRPr="00262DEB">
              <w:rPr>
                <w:color w:val="242424"/>
                <w:shd w:val="clear" w:color="auto" w:fill="FFFFFF"/>
              </w:rPr>
              <w:t xml:space="preserve">Компания </w:t>
            </w:r>
            <w:r w:rsidRPr="00262DEB">
              <w:rPr>
                <w:color w:val="222222"/>
              </w:rPr>
              <w:t>опросила 230 клиентов и получила следующие результаты:</w:t>
            </w:r>
          </w:p>
          <w:p w14:paraId="0013642F" w14:textId="714E8DA0" w:rsidR="001D6018" w:rsidRPr="00262DEB" w:rsidRDefault="001D6018" w:rsidP="00276F6C">
            <w:pPr>
              <w:numPr>
                <w:ilvl w:val="0"/>
                <w:numId w:val="30"/>
              </w:numPr>
              <w:shd w:val="clear" w:color="auto" w:fill="FFFFFF"/>
              <w:suppressAutoHyphens w:val="0"/>
              <w:snapToGrid w:val="0"/>
              <w:ind w:left="233" w:hanging="312"/>
              <w:rPr>
                <w:rFonts w:ascii="Times New Roman" w:hAnsi="Times New Roman" w:cs="Times New Roman"/>
                <w:color w:val="222222"/>
                <w:sz w:val="24"/>
              </w:rPr>
            </w:pPr>
            <w:r w:rsidRPr="00262DEB">
              <w:rPr>
                <w:rFonts w:ascii="Times New Roman" w:hAnsi="Times New Roman" w:cs="Times New Roman"/>
                <w:color w:val="000000"/>
                <w:sz w:val="24"/>
                <w:shd w:val="clear" w:color="auto" w:fill="FFFFFF"/>
              </w:rPr>
              <w:t>Довольные сотрудничеством с компанией и готовы рекомендовать её знакомым</w:t>
            </w:r>
            <w:r w:rsidRPr="00262DEB">
              <w:rPr>
                <w:rFonts w:ascii="Times New Roman" w:hAnsi="Times New Roman" w:cs="Times New Roman"/>
                <w:color w:val="222222"/>
                <w:sz w:val="24"/>
              </w:rPr>
              <w:t> — 70 (30,4 %).</w:t>
            </w:r>
          </w:p>
          <w:p w14:paraId="10AA5369" w14:textId="77777777" w:rsidR="001D6018" w:rsidRPr="00262DEB" w:rsidRDefault="001D6018" w:rsidP="00276F6C">
            <w:pPr>
              <w:numPr>
                <w:ilvl w:val="0"/>
                <w:numId w:val="30"/>
              </w:numPr>
              <w:shd w:val="clear" w:color="auto" w:fill="FFFFFF"/>
              <w:suppressAutoHyphens w:val="0"/>
              <w:snapToGrid w:val="0"/>
              <w:ind w:left="233" w:hanging="312"/>
              <w:rPr>
                <w:rFonts w:ascii="Times New Roman" w:hAnsi="Times New Roman" w:cs="Times New Roman"/>
                <w:color w:val="222222"/>
                <w:sz w:val="24"/>
              </w:rPr>
            </w:pPr>
            <w:r w:rsidRPr="00262DEB">
              <w:rPr>
                <w:rFonts w:ascii="Times New Roman" w:hAnsi="Times New Roman" w:cs="Times New Roman"/>
                <w:color w:val="000000"/>
                <w:sz w:val="24"/>
                <w:shd w:val="clear" w:color="auto" w:fill="FFFFFF"/>
              </w:rPr>
              <w:t>Относятся к продукту нормально, но абсолютно не испытывают к нему эмоций</w:t>
            </w:r>
            <w:r w:rsidRPr="00262DEB">
              <w:rPr>
                <w:rFonts w:ascii="Times New Roman" w:hAnsi="Times New Roman" w:cs="Times New Roman"/>
                <w:color w:val="222222"/>
                <w:sz w:val="24"/>
              </w:rPr>
              <w:t> — 130 (56,5 %).</w:t>
            </w:r>
          </w:p>
          <w:p w14:paraId="15B2A61B" w14:textId="1C0BF0E2" w:rsidR="001D6018" w:rsidRPr="00262DEB" w:rsidRDefault="001D6018" w:rsidP="00276F6C">
            <w:pPr>
              <w:numPr>
                <w:ilvl w:val="0"/>
                <w:numId w:val="30"/>
              </w:numPr>
              <w:shd w:val="clear" w:color="auto" w:fill="FFFFFF"/>
              <w:suppressAutoHyphens w:val="0"/>
              <w:snapToGrid w:val="0"/>
              <w:ind w:left="233" w:hanging="312"/>
              <w:rPr>
                <w:rFonts w:ascii="Times New Roman" w:hAnsi="Times New Roman" w:cs="Times New Roman"/>
                <w:color w:val="222222"/>
                <w:sz w:val="24"/>
              </w:rPr>
            </w:pPr>
            <w:r w:rsidRPr="00262DEB">
              <w:rPr>
                <w:rFonts w:ascii="Times New Roman" w:hAnsi="Times New Roman" w:cs="Times New Roman"/>
                <w:color w:val="000000"/>
                <w:sz w:val="24"/>
                <w:shd w:val="clear" w:color="auto" w:fill="FFFFFF"/>
              </w:rPr>
              <w:lastRenderedPageBreak/>
              <w:t>Недовольные продуктами и сервисом компании</w:t>
            </w:r>
            <w:r w:rsidRPr="00262DEB">
              <w:rPr>
                <w:rFonts w:ascii="Times New Roman" w:hAnsi="Times New Roman" w:cs="Times New Roman"/>
                <w:color w:val="222222"/>
                <w:sz w:val="24"/>
              </w:rPr>
              <w:t> — 30 (13 %).</w:t>
            </w:r>
          </w:p>
          <w:p w14:paraId="5A3E42C8" w14:textId="02E1D782" w:rsidR="001D6018" w:rsidRPr="00262DEB" w:rsidRDefault="001D6018" w:rsidP="00276F6C">
            <w:pPr>
              <w:shd w:val="clear" w:color="auto" w:fill="FFFFFF"/>
              <w:suppressAutoHyphens w:val="0"/>
              <w:snapToGrid w:val="0"/>
              <w:ind w:left="-79"/>
              <w:rPr>
                <w:rFonts w:ascii="Times New Roman" w:hAnsi="Times New Roman" w:cs="Times New Roman"/>
                <w:color w:val="222222"/>
                <w:sz w:val="24"/>
              </w:rPr>
            </w:pPr>
            <w:r w:rsidRPr="00262DEB">
              <w:rPr>
                <w:rFonts w:ascii="Times New Roman" w:hAnsi="Times New Roman" w:cs="Times New Roman"/>
                <w:color w:val="222222"/>
                <w:sz w:val="24"/>
              </w:rPr>
              <w:t xml:space="preserve">Определите </w:t>
            </w:r>
            <w:r w:rsidRPr="00262DEB">
              <w:rPr>
                <w:rFonts w:ascii="Times New Roman" w:hAnsi="Times New Roman" w:cs="Times New Roman"/>
                <w:color w:val="222222"/>
                <w:sz w:val="24"/>
                <w:shd w:val="clear" w:color="auto" w:fill="FFFFFF"/>
              </w:rPr>
              <w:t>индекс потребительской лояльности и разработайте предложения для вашего руководителя.</w:t>
            </w:r>
          </w:p>
          <w:p w14:paraId="46EEE200" w14:textId="2246AC43" w:rsidR="001D6018" w:rsidRPr="00262DEB" w:rsidRDefault="001D6018" w:rsidP="00276F6C">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65140EB2" w14:textId="79D816A6" w:rsidR="001D6018" w:rsidRPr="00262DEB" w:rsidRDefault="001D6018" w:rsidP="00276F6C">
            <w:pPr>
              <w:widowControl w:val="0"/>
              <w:tabs>
                <w:tab w:val="left" w:pos="993"/>
              </w:tabs>
              <w:snapToGrid w:val="0"/>
              <w:rPr>
                <w:rFonts w:ascii="Times New Roman" w:hAnsi="Times New Roman" w:cs="Times New Roman"/>
                <w:color w:val="222222"/>
                <w:sz w:val="24"/>
                <w:shd w:val="clear" w:color="auto" w:fill="FFFFFF"/>
              </w:rPr>
            </w:pPr>
            <w:r w:rsidRPr="00262DEB">
              <w:rPr>
                <w:rFonts w:ascii="Times New Roman" w:hAnsi="Times New Roman" w:cs="Times New Roman"/>
                <w:color w:val="222222"/>
                <w:sz w:val="24"/>
                <w:shd w:val="clear" w:color="auto" w:fill="FFFFFF"/>
              </w:rPr>
              <w:t>За месяц в кафе приходит 100 человек, из них 15 — постоянно. </w:t>
            </w:r>
          </w:p>
          <w:p w14:paraId="443767A6" w14:textId="0C4B3A0B" w:rsidR="001D6018" w:rsidRPr="00262DEB" w:rsidRDefault="001D6018" w:rsidP="00276F6C">
            <w:pPr>
              <w:widowControl w:val="0"/>
              <w:tabs>
                <w:tab w:val="left" w:pos="993"/>
              </w:tabs>
              <w:snapToGrid w:val="0"/>
              <w:rPr>
                <w:rFonts w:ascii="Times New Roman" w:hAnsi="Times New Roman" w:cs="Times New Roman"/>
                <w:color w:val="000000"/>
                <w:sz w:val="24"/>
                <w:shd w:val="clear" w:color="auto" w:fill="FFFFFF"/>
              </w:rPr>
            </w:pPr>
            <w:r w:rsidRPr="00262DEB">
              <w:rPr>
                <w:rFonts w:ascii="Times New Roman" w:hAnsi="Times New Roman" w:cs="Times New Roman"/>
                <w:color w:val="222222"/>
                <w:sz w:val="24"/>
                <w:shd w:val="clear" w:color="auto" w:fill="FFFFFF"/>
              </w:rPr>
              <w:t xml:space="preserve">Определите </w:t>
            </w:r>
            <w:r w:rsidRPr="00262DEB">
              <w:rPr>
                <w:rFonts w:ascii="Times New Roman" w:hAnsi="Times New Roman" w:cs="Times New Roman"/>
                <w:color w:val="111111"/>
                <w:sz w:val="24"/>
                <w:shd w:val="clear" w:color="auto" w:fill="FFFFFF"/>
              </w:rPr>
              <w:t>показатель потребительской лояльности и сравните его с показателем 23% у конкурента компании. Сделайте вывод и разработайте рекомендации.</w:t>
            </w:r>
          </w:p>
        </w:tc>
      </w:tr>
      <w:tr w:rsidR="003E0187" w:rsidRPr="00262DEB" w14:paraId="59BF7FB2"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DCECAAB" w14:textId="3239A874" w:rsidR="003E0187" w:rsidRPr="00262DEB" w:rsidRDefault="003E0187" w:rsidP="003E0187">
            <w:pPr>
              <w:tabs>
                <w:tab w:val="left" w:pos="540"/>
              </w:tabs>
              <w:contextualSpacing/>
              <w:jc w:val="both"/>
              <w:rPr>
                <w:rFonts w:ascii="Times New Roman" w:hAnsi="Times New Roman" w:cs="Times New Roman"/>
                <w:sz w:val="24"/>
              </w:rPr>
            </w:pPr>
            <w:r w:rsidRPr="00262DEB">
              <w:rPr>
                <w:rFonts w:ascii="Times New Roman" w:hAnsi="Times New Roman" w:cs="Times New Roman"/>
                <w:sz w:val="24"/>
              </w:rPr>
              <w:lastRenderedPageBreak/>
              <w:t>ПКН-7</w:t>
            </w:r>
            <w:r w:rsidRPr="00262DEB">
              <w:rPr>
                <w:rFonts w:ascii="Times New Roman" w:eastAsia="Calibri" w:hAnsi="Times New Roman" w:cs="Times New Roman"/>
                <w:sz w:val="24"/>
                <w:lang w:eastAsia="en-US"/>
              </w:rPr>
              <w:t xml:space="preserve"> Способность выявлять и реализовывать рыночные возможности, а также владеть навыками бизнес-планирования</w:t>
            </w:r>
          </w:p>
          <w:p w14:paraId="4B084755" w14:textId="7141C734" w:rsidR="003E0187" w:rsidRPr="00262DEB" w:rsidRDefault="003E0187" w:rsidP="003E0187">
            <w:pPr>
              <w:widowControl w:val="0"/>
              <w:snapToGrid w:val="0"/>
              <w:rPr>
                <w:rFonts w:ascii="Times New Roman" w:hAnsi="Times New Roman" w:cs="Times New Roman"/>
                <w:sz w:val="24"/>
              </w:rPr>
            </w:pPr>
            <w:r w:rsidRPr="00262DEB">
              <w:rPr>
                <w:rFonts w:ascii="Times New Roman" w:hAnsi="Times New Roman" w:cs="Times New Roman"/>
                <w:sz w:val="24"/>
              </w:rPr>
              <w:t>С 2022 года</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6F63C202" w14:textId="77777777" w:rsidR="003E0187" w:rsidRPr="00262DEB" w:rsidRDefault="003E0187" w:rsidP="003E0187">
            <w:pPr>
              <w:tabs>
                <w:tab w:val="left" w:pos="851"/>
              </w:tabs>
              <w:suppressAutoHyphens w:val="0"/>
              <w:ind w:right="9"/>
              <w:rPr>
                <w:rFonts w:ascii="Times New Roman" w:eastAsia="Calibri" w:hAnsi="Times New Roman" w:cs="Times New Roman"/>
                <w:sz w:val="24"/>
                <w:lang w:eastAsia="en-US"/>
              </w:rPr>
            </w:pPr>
            <w:r w:rsidRPr="00262DEB">
              <w:rPr>
                <w:rFonts w:ascii="Times New Roman" w:eastAsia="Calibri" w:hAnsi="Times New Roman" w:cs="Times New Roman"/>
                <w:sz w:val="24"/>
                <w:lang w:eastAsia="en-US"/>
              </w:rPr>
              <w:t>1.Анализирует источники и выявляет предпринимательские возможности в условиях изменения внешней среды.</w:t>
            </w:r>
          </w:p>
          <w:p w14:paraId="6116BB03" w14:textId="77777777" w:rsidR="003E0187" w:rsidRPr="00262DEB" w:rsidRDefault="003E0187" w:rsidP="003E0187">
            <w:pPr>
              <w:tabs>
                <w:tab w:val="left" w:pos="851"/>
              </w:tabs>
              <w:suppressAutoHyphens w:val="0"/>
              <w:ind w:right="9"/>
              <w:rPr>
                <w:rFonts w:ascii="Times New Roman" w:eastAsia="Calibri" w:hAnsi="Times New Roman" w:cs="Times New Roman"/>
                <w:sz w:val="24"/>
                <w:lang w:eastAsia="en-US"/>
              </w:rPr>
            </w:pPr>
            <w:r w:rsidRPr="00262DEB">
              <w:rPr>
                <w:rFonts w:ascii="Times New Roman" w:eastAsia="Calibri" w:hAnsi="Times New Roman" w:cs="Times New Roman"/>
                <w:sz w:val="24"/>
                <w:lang w:eastAsia="en-US"/>
              </w:rPr>
              <w:t>2.Владеет навыками реализации бизнес-идеи и формирования бизнес-моделей.</w:t>
            </w:r>
          </w:p>
          <w:p w14:paraId="17A5543C" w14:textId="40115EB2" w:rsidR="003E0187" w:rsidRPr="00262DEB" w:rsidRDefault="003E0187" w:rsidP="003E0187">
            <w:pPr>
              <w:pStyle w:val="af9"/>
              <w:widowControl w:val="0"/>
              <w:tabs>
                <w:tab w:val="left" w:pos="540"/>
              </w:tabs>
              <w:ind w:left="52"/>
              <w:rPr>
                <w:rFonts w:ascii="Times New Roman" w:hAnsi="Times New Roman" w:cs="Times New Roman"/>
                <w:sz w:val="24"/>
              </w:rPr>
            </w:pPr>
            <w:r w:rsidRPr="00262DEB">
              <w:rPr>
                <w:rFonts w:ascii="Times New Roman" w:eastAsia="Calibri" w:hAnsi="Times New Roman" w:cs="Times New Roman"/>
                <w:sz w:val="24"/>
                <w:lang w:eastAsia="en-US"/>
              </w:rPr>
              <w:t>3.Владеет методиками анализа и расчета экономических и финансовых показателей и формирования бизнес-плана.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67ED958" w14:textId="77777777" w:rsidR="008F2456" w:rsidRPr="00262DEB" w:rsidRDefault="008F2456" w:rsidP="008F2456">
            <w:pPr>
              <w:widowControl w:val="0"/>
              <w:jc w:val="both"/>
              <w:rPr>
                <w:rFonts w:ascii="Times New Roman" w:hAnsi="Times New Roman" w:cs="Times New Roman"/>
                <w:sz w:val="24"/>
              </w:rPr>
            </w:pPr>
            <w:r w:rsidRPr="00262DEB">
              <w:rPr>
                <w:rFonts w:ascii="Times New Roman" w:hAnsi="Times New Roman" w:cs="Times New Roman"/>
                <w:b/>
                <w:sz w:val="24"/>
              </w:rPr>
              <w:t>Знать:</w:t>
            </w:r>
            <w:r w:rsidRPr="00262DEB">
              <w:rPr>
                <w:rFonts w:ascii="Times New Roman" w:hAnsi="Times New Roman" w:cs="Times New Roman"/>
                <w:sz w:val="24"/>
              </w:rPr>
              <w:t xml:space="preserve"> основы бизнес-планирования в условиях изменения внешней среды. </w:t>
            </w:r>
          </w:p>
          <w:p w14:paraId="4B64B6A5" w14:textId="77777777" w:rsidR="008F2456" w:rsidRPr="00262DEB" w:rsidRDefault="008F2456" w:rsidP="008F2456">
            <w:pPr>
              <w:widowControl w:val="0"/>
              <w:tabs>
                <w:tab w:val="left" w:pos="332"/>
              </w:tabs>
              <w:jc w:val="both"/>
              <w:rPr>
                <w:rFonts w:ascii="Times New Roman" w:hAnsi="Times New Roman" w:cs="Times New Roman"/>
                <w:sz w:val="24"/>
              </w:rPr>
            </w:pPr>
            <w:r w:rsidRPr="00262DEB">
              <w:rPr>
                <w:rFonts w:ascii="Times New Roman" w:hAnsi="Times New Roman" w:cs="Times New Roman"/>
                <w:b/>
                <w:sz w:val="24"/>
              </w:rPr>
              <w:t>Уметь:</w:t>
            </w:r>
            <w:r w:rsidRPr="00262DEB">
              <w:rPr>
                <w:rFonts w:ascii="Times New Roman" w:hAnsi="Times New Roman" w:cs="Times New Roman"/>
                <w:sz w:val="24"/>
              </w:rPr>
              <w:t xml:space="preserve"> анализировать источники и выявлять предпринимательские возможности в условиях изменения внешней среды.</w:t>
            </w:r>
          </w:p>
          <w:p w14:paraId="71BFC230" w14:textId="77777777" w:rsidR="008F2456" w:rsidRPr="00262DEB" w:rsidRDefault="008F2456" w:rsidP="008F2456">
            <w:pPr>
              <w:widowControl w:val="0"/>
              <w:jc w:val="both"/>
              <w:rPr>
                <w:rFonts w:ascii="Times New Roman" w:hAnsi="Times New Roman" w:cs="Times New Roman"/>
                <w:sz w:val="24"/>
              </w:rPr>
            </w:pPr>
            <w:r w:rsidRPr="00262DEB">
              <w:rPr>
                <w:rFonts w:ascii="Times New Roman" w:hAnsi="Times New Roman" w:cs="Times New Roman"/>
                <w:b/>
                <w:bCs/>
                <w:sz w:val="24"/>
              </w:rPr>
              <w:t xml:space="preserve">Знать: </w:t>
            </w:r>
            <w:r w:rsidRPr="00262DEB">
              <w:rPr>
                <w:rFonts w:ascii="Times New Roman" w:hAnsi="Times New Roman" w:cs="Times New Roman"/>
                <w:bCs/>
                <w:sz w:val="24"/>
              </w:rPr>
              <w:t>теоретические основы бизнес-планирования и бизнес-модели</w:t>
            </w:r>
            <w:r w:rsidRPr="00262DEB">
              <w:rPr>
                <w:rFonts w:ascii="Times New Roman" w:hAnsi="Times New Roman" w:cs="Times New Roman"/>
                <w:sz w:val="24"/>
              </w:rPr>
              <w:t>.</w:t>
            </w:r>
          </w:p>
          <w:p w14:paraId="64899B01" w14:textId="77777777" w:rsidR="008F2456" w:rsidRPr="00262DEB" w:rsidRDefault="008F2456" w:rsidP="008F2456">
            <w:pPr>
              <w:widowControl w:val="0"/>
              <w:jc w:val="both"/>
              <w:rPr>
                <w:rFonts w:ascii="Times New Roman" w:hAnsi="Times New Roman" w:cs="Times New Roman"/>
                <w:b/>
                <w:bCs/>
                <w:sz w:val="24"/>
              </w:rPr>
            </w:pPr>
            <w:r w:rsidRPr="00262DEB">
              <w:rPr>
                <w:rFonts w:ascii="Times New Roman" w:hAnsi="Times New Roman" w:cs="Times New Roman"/>
                <w:b/>
                <w:bCs/>
                <w:sz w:val="24"/>
              </w:rPr>
              <w:t xml:space="preserve">Уметь: </w:t>
            </w:r>
            <w:r w:rsidRPr="00262DEB">
              <w:rPr>
                <w:rFonts w:ascii="Times New Roman" w:hAnsi="Times New Roman" w:cs="Times New Roman"/>
                <w:bCs/>
                <w:sz w:val="24"/>
              </w:rPr>
              <w:t>формировать бизнес-модели с учетом рыночных возможностей.</w:t>
            </w:r>
            <w:r w:rsidRPr="00262DEB">
              <w:rPr>
                <w:rFonts w:ascii="Times New Roman" w:hAnsi="Times New Roman" w:cs="Times New Roman"/>
                <w:b/>
                <w:bCs/>
                <w:sz w:val="24"/>
              </w:rPr>
              <w:t xml:space="preserve"> </w:t>
            </w:r>
          </w:p>
          <w:p w14:paraId="0E0C610A" w14:textId="77777777" w:rsidR="008F2456" w:rsidRPr="00262DEB" w:rsidRDefault="008F2456" w:rsidP="008F2456">
            <w:pPr>
              <w:widowControl w:val="0"/>
              <w:jc w:val="both"/>
              <w:rPr>
                <w:rFonts w:ascii="Times New Roman" w:hAnsi="Times New Roman" w:cs="Times New Roman"/>
                <w:sz w:val="24"/>
              </w:rPr>
            </w:pPr>
            <w:r w:rsidRPr="00262DEB">
              <w:rPr>
                <w:rFonts w:ascii="Times New Roman" w:hAnsi="Times New Roman" w:cs="Times New Roman"/>
                <w:b/>
                <w:bCs/>
                <w:sz w:val="24"/>
              </w:rPr>
              <w:t xml:space="preserve">Знать: </w:t>
            </w:r>
            <w:r w:rsidRPr="00262DEB">
              <w:rPr>
                <w:rFonts w:ascii="Times New Roman" w:hAnsi="Times New Roman" w:cs="Times New Roman"/>
                <w:bCs/>
                <w:sz w:val="24"/>
              </w:rPr>
              <w:t>теоретические основы бизнес-планирования</w:t>
            </w:r>
            <w:r w:rsidRPr="00262DEB">
              <w:rPr>
                <w:rFonts w:ascii="Times New Roman" w:hAnsi="Times New Roman" w:cs="Times New Roman"/>
                <w:sz w:val="24"/>
              </w:rPr>
              <w:t>.</w:t>
            </w:r>
          </w:p>
          <w:p w14:paraId="3C9D38CB" w14:textId="0BF370C9" w:rsidR="003E0187" w:rsidRPr="00262DEB" w:rsidRDefault="008F2456" w:rsidP="008F2456">
            <w:pPr>
              <w:widowControl w:val="0"/>
              <w:ind w:left="33"/>
              <w:rPr>
                <w:rFonts w:ascii="Times New Roman" w:eastAsia="Arial Unicode MS" w:hAnsi="Times New Roman" w:cs="Times New Roman"/>
                <w:b/>
                <w:sz w:val="24"/>
                <w:u w:color="000000"/>
              </w:rPr>
            </w:pPr>
            <w:r w:rsidRPr="00262DEB">
              <w:rPr>
                <w:rFonts w:ascii="Times New Roman" w:hAnsi="Times New Roman" w:cs="Times New Roman"/>
                <w:b/>
                <w:bCs/>
                <w:sz w:val="24"/>
              </w:rPr>
              <w:t xml:space="preserve">Уметь: </w:t>
            </w:r>
            <w:r w:rsidRPr="00262DEB">
              <w:rPr>
                <w:rFonts w:ascii="Times New Roman" w:hAnsi="Times New Roman" w:cs="Times New Roman"/>
                <w:bCs/>
                <w:sz w:val="24"/>
              </w:rPr>
              <w:t>использовать методики анализа и расчета экономических и финансовых показателей при формировании бизнес-плана.</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70967E86" w14:textId="77777777" w:rsidR="008F2456" w:rsidRPr="00262DEB" w:rsidRDefault="008F2456" w:rsidP="008F2456">
            <w:pPr>
              <w:widowControl w:val="0"/>
              <w:tabs>
                <w:tab w:val="left" w:pos="993"/>
              </w:tabs>
              <w:jc w:val="center"/>
              <w:rPr>
                <w:rFonts w:ascii="Times New Roman" w:hAnsi="Times New Roman" w:cs="Times New Roman"/>
                <w:b/>
                <w:sz w:val="24"/>
              </w:rPr>
            </w:pPr>
            <w:r w:rsidRPr="00262DEB">
              <w:rPr>
                <w:rFonts w:ascii="Times New Roman" w:hAnsi="Times New Roman" w:cs="Times New Roman"/>
                <w:b/>
                <w:sz w:val="24"/>
              </w:rPr>
              <w:t>Задание 1.</w:t>
            </w:r>
          </w:p>
          <w:p w14:paraId="5880DB7B" w14:textId="77777777" w:rsidR="008F2456" w:rsidRPr="00262DEB" w:rsidRDefault="008F2456" w:rsidP="008F2456">
            <w:pPr>
              <w:widowControl w:val="0"/>
              <w:tabs>
                <w:tab w:val="left" w:pos="993"/>
              </w:tabs>
              <w:ind w:firstLine="305"/>
              <w:jc w:val="both"/>
              <w:rPr>
                <w:rFonts w:ascii="Times New Roman" w:hAnsi="Times New Roman" w:cs="Times New Roman"/>
                <w:sz w:val="24"/>
              </w:rPr>
            </w:pPr>
            <w:r w:rsidRPr="00262DEB">
              <w:rPr>
                <w:rFonts w:ascii="Times New Roman" w:hAnsi="Times New Roman" w:cs="Times New Roman"/>
                <w:sz w:val="24"/>
              </w:rPr>
              <w:t>Идентифицируйте и определите количественно рисковые событий проекта по утилизации отходов предприятия в рамках программы энергосбережения предприятия.</w:t>
            </w:r>
          </w:p>
          <w:p w14:paraId="6270E0D0" w14:textId="77777777" w:rsidR="008F2456" w:rsidRPr="00262DEB" w:rsidRDefault="008F2456" w:rsidP="008F2456">
            <w:pPr>
              <w:widowControl w:val="0"/>
              <w:tabs>
                <w:tab w:val="left" w:pos="993"/>
              </w:tabs>
              <w:jc w:val="center"/>
              <w:rPr>
                <w:rFonts w:ascii="Times New Roman" w:hAnsi="Times New Roman" w:cs="Times New Roman"/>
                <w:b/>
                <w:sz w:val="24"/>
              </w:rPr>
            </w:pPr>
          </w:p>
          <w:p w14:paraId="1F6D7151" w14:textId="77777777" w:rsidR="008F2456" w:rsidRPr="00262DEB" w:rsidRDefault="008F2456" w:rsidP="008F2456">
            <w:pPr>
              <w:widowControl w:val="0"/>
              <w:tabs>
                <w:tab w:val="left" w:pos="993"/>
              </w:tabs>
              <w:jc w:val="center"/>
              <w:rPr>
                <w:rFonts w:ascii="Times New Roman" w:hAnsi="Times New Roman" w:cs="Times New Roman"/>
                <w:b/>
                <w:sz w:val="24"/>
              </w:rPr>
            </w:pPr>
            <w:r w:rsidRPr="00262DEB">
              <w:rPr>
                <w:rFonts w:ascii="Times New Roman" w:hAnsi="Times New Roman" w:cs="Times New Roman"/>
                <w:b/>
                <w:sz w:val="24"/>
              </w:rPr>
              <w:t>Задание 2.</w:t>
            </w:r>
          </w:p>
          <w:p w14:paraId="44A0FD87" w14:textId="77777777" w:rsidR="008F2456" w:rsidRPr="00262DEB" w:rsidRDefault="008F2456" w:rsidP="008F2456">
            <w:pPr>
              <w:widowControl w:val="0"/>
              <w:tabs>
                <w:tab w:val="left" w:pos="993"/>
              </w:tabs>
              <w:ind w:firstLine="305"/>
              <w:jc w:val="both"/>
              <w:rPr>
                <w:rFonts w:ascii="Times New Roman" w:hAnsi="Times New Roman" w:cs="Times New Roman"/>
                <w:i/>
                <w:sz w:val="24"/>
              </w:rPr>
            </w:pPr>
            <w:r w:rsidRPr="00262DEB">
              <w:rPr>
                <w:rFonts w:ascii="Times New Roman" w:hAnsi="Times New Roman" w:cs="Times New Roman"/>
                <w:i/>
                <w:sz w:val="24"/>
              </w:rPr>
              <w:t>Исходные данные:</w:t>
            </w:r>
          </w:p>
          <w:p w14:paraId="6F2AFA5C" w14:textId="77777777" w:rsidR="008F2456" w:rsidRPr="00262DEB" w:rsidRDefault="008F2456" w:rsidP="008F2456">
            <w:pPr>
              <w:widowControl w:val="0"/>
              <w:tabs>
                <w:tab w:val="left" w:pos="993"/>
              </w:tabs>
              <w:ind w:firstLine="305"/>
              <w:jc w:val="both"/>
              <w:rPr>
                <w:rFonts w:ascii="Times New Roman" w:hAnsi="Times New Roman" w:cs="Times New Roman"/>
                <w:sz w:val="24"/>
              </w:rPr>
            </w:pPr>
            <w:r w:rsidRPr="00262DEB">
              <w:rPr>
                <w:rFonts w:ascii="Times New Roman" w:hAnsi="Times New Roman" w:cs="Times New Roman"/>
                <w:sz w:val="24"/>
              </w:rPr>
              <w:t>Проект по утилизации отходов предприятия в рамках программы энергосбережения предприятия.</w:t>
            </w:r>
          </w:p>
          <w:p w14:paraId="5ED37EDA" w14:textId="77777777" w:rsidR="008F2456" w:rsidRPr="00262DEB" w:rsidRDefault="008F2456" w:rsidP="008F2456">
            <w:pPr>
              <w:widowControl w:val="0"/>
              <w:tabs>
                <w:tab w:val="left" w:pos="993"/>
              </w:tabs>
              <w:ind w:firstLine="447"/>
              <w:jc w:val="both"/>
              <w:rPr>
                <w:rFonts w:ascii="Times New Roman" w:hAnsi="Times New Roman" w:cs="Times New Roman"/>
                <w:i/>
                <w:sz w:val="24"/>
              </w:rPr>
            </w:pPr>
            <w:r w:rsidRPr="00262DEB">
              <w:rPr>
                <w:rFonts w:ascii="Times New Roman" w:hAnsi="Times New Roman" w:cs="Times New Roman"/>
                <w:i/>
                <w:sz w:val="24"/>
              </w:rPr>
              <w:t>Задание:</w:t>
            </w:r>
          </w:p>
          <w:p w14:paraId="72B64C88" w14:textId="77777777" w:rsidR="008F2456" w:rsidRPr="00262DEB" w:rsidRDefault="008F2456" w:rsidP="008F2456">
            <w:pPr>
              <w:widowControl w:val="0"/>
              <w:tabs>
                <w:tab w:val="left" w:pos="447"/>
              </w:tabs>
              <w:ind w:left="21" w:firstLine="284"/>
              <w:rPr>
                <w:rFonts w:ascii="Times New Roman" w:hAnsi="Times New Roman" w:cs="Times New Roman"/>
                <w:sz w:val="24"/>
              </w:rPr>
            </w:pPr>
            <w:r w:rsidRPr="00262DEB">
              <w:rPr>
                <w:rFonts w:ascii="Times New Roman" w:hAnsi="Times New Roman" w:cs="Times New Roman"/>
                <w:i/>
                <w:sz w:val="24"/>
              </w:rPr>
              <w:t>Вариант 1</w:t>
            </w:r>
            <w:r w:rsidRPr="00262DEB">
              <w:rPr>
                <w:rFonts w:ascii="Times New Roman" w:hAnsi="Times New Roman" w:cs="Times New Roman"/>
                <w:sz w:val="24"/>
              </w:rPr>
              <w:t xml:space="preserve">. Проведите </w:t>
            </w:r>
            <w:r w:rsidRPr="00262DEB">
              <w:rPr>
                <w:rFonts w:ascii="Times New Roman" w:hAnsi="Times New Roman" w:cs="Times New Roman"/>
                <w:sz w:val="24"/>
                <w:lang w:val="en-US"/>
              </w:rPr>
              <w:t>PEST</w:t>
            </w:r>
            <w:r w:rsidRPr="00262DEB">
              <w:rPr>
                <w:rFonts w:ascii="Times New Roman" w:hAnsi="Times New Roman" w:cs="Times New Roman"/>
                <w:sz w:val="24"/>
              </w:rPr>
              <w:t>–анализ.</w:t>
            </w:r>
          </w:p>
          <w:p w14:paraId="56A2E75B" w14:textId="77777777" w:rsidR="008F2456" w:rsidRPr="00262DEB" w:rsidRDefault="008F2456" w:rsidP="008F2456">
            <w:pPr>
              <w:widowControl w:val="0"/>
              <w:tabs>
                <w:tab w:val="left" w:pos="447"/>
              </w:tabs>
              <w:ind w:firstLine="305"/>
              <w:rPr>
                <w:rFonts w:ascii="Times New Roman" w:hAnsi="Times New Roman" w:cs="Times New Roman"/>
                <w:sz w:val="24"/>
              </w:rPr>
            </w:pPr>
            <w:r w:rsidRPr="00262DEB">
              <w:rPr>
                <w:rFonts w:ascii="Times New Roman" w:hAnsi="Times New Roman" w:cs="Times New Roman"/>
                <w:i/>
                <w:sz w:val="24"/>
              </w:rPr>
              <w:t>Вариант 2</w:t>
            </w:r>
            <w:r w:rsidRPr="00262DEB">
              <w:rPr>
                <w:rFonts w:ascii="Times New Roman" w:hAnsi="Times New Roman" w:cs="Times New Roman"/>
                <w:sz w:val="24"/>
              </w:rPr>
              <w:t xml:space="preserve">. Проведите </w:t>
            </w:r>
            <w:r w:rsidRPr="00262DEB">
              <w:rPr>
                <w:rFonts w:ascii="Times New Roman" w:hAnsi="Times New Roman" w:cs="Times New Roman"/>
                <w:sz w:val="24"/>
                <w:lang w:val="en-US"/>
              </w:rPr>
              <w:t>SWOT</w:t>
            </w:r>
            <w:r w:rsidRPr="00262DEB">
              <w:rPr>
                <w:rFonts w:ascii="Times New Roman" w:hAnsi="Times New Roman" w:cs="Times New Roman"/>
                <w:sz w:val="24"/>
              </w:rPr>
              <w:t>–анализ.</w:t>
            </w:r>
          </w:p>
          <w:p w14:paraId="429261E7" w14:textId="77777777" w:rsidR="008F2456" w:rsidRPr="00262DEB" w:rsidRDefault="008F2456" w:rsidP="008F2456">
            <w:pPr>
              <w:widowControl w:val="0"/>
              <w:tabs>
                <w:tab w:val="left" w:pos="447"/>
              </w:tabs>
              <w:ind w:firstLine="305"/>
              <w:rPr>
                <w:rFonts w:ascii="Times New Roman" w:hAnsi="Times New Roman" w:cs="Times New Roman"/>
                <w:sz w:val="24"/>
              </w:rPr>
            </w:pPr>
            <w:r w:rsidRPr="00262DEB">
              <w:rPr>
                <w:rFonts w:ascii="Times New Roman" w:hAnsi="Times New Roman" w:cs="Times New Roman"/>
                <w:i/>
                <w:sz w:val="24"/>
              </w:rPr>
              <w:t>Вариант 3.</w:t>
            </w:r>
            <w:r w:rsidRPr="00262DEB">
              <w:rPr>
                <w:rFonts w:ascii="Times New Roman" w:hAnsi="Times New Roman" w:cs="Times New Roman"/>
                <w:sz w:val="24"/>
              </w:rPr>
              <w:t xml:space="preserve"> Разработайте резюме проекта (согласно методики </w:t>
            </w:r>
            <w:r w:rsidRPr="00262DEB">
              <w:rPr>
                <w:rFonts w:ascii="Times New Roman" w:hAnsi="Times New Roman" w:cs="Times New Roman"/>
                <w:sz w:val="24"/>
                <w:lang w:val="en-US"/>
              </w:rPr>
              <w:t>UNIDO</w:t>
            </w:r>
            <w:r w:rsidRPr="00262DEB">
              <w:rPr>
                <w:rFonts w:ascii="Times New Roman" w:hAnsi="Times New Roman" w:cs="Times New Roman"/>
                <w:sz w:val="24"/>
              </w:rPr>
              <w:t xml:space="preserve"> по бизнес-</w:t>
            </w:r>
            <w:proofErr w:type="spellStart"/>
            <w:r w:rsidRPr="00262DEB">
              <w:rPr>
                <w:rFonts w:ascii="Times New Roman" w:hAnsi="Times New Roman" w:cs="Times New Roman"/>
                <w:sz w:val="24"/>
              </w:rPr>
              <w:t>планрованию</w:t>
            </w:r>
            <w:proofErr w:type="spellEnd"/>
            <w:r w:rsidRPr="00262DEB">
              <w:rPr>
                <w:rFonts w:ascii="Times New Roman" w:hAnsi="Times New Roman" w:cs="Times New Roman"/>
                <w:sz w:val="24"/>
              </w:rPr>
              <w:t>).</w:t>
            </w:r>
          </w:p>
          <w:p w14:paraId="4D056E98" w14:textId="77777777" w:rsidR="003E0187" w:rsidRPr="00262DEB" w:rsidRDefault="008F2456" w:rsidP="008F2456">
            <w:pPr>
              <w:rPr>
                <w:rFonts w:ascii="Times New Roman" w:hAnsi="Times New Roman" w:cs="Times New Roman"/>
                <w:sz w:val="24"/>
              </w:rPr>
            </w:pPr>
            <w:r w:rsidRPr="00262DEB">
              <w:rPr>
                <w:rFonts w:ascii="Times New Roman" w:hAnsi="Times New Roman" w:cs="Times New Roman"/>
                <w:i/>
                <w:sz w:val="24"/>
              </w:rPr>
              <w:t>Вариант 4.</w:t>
            </w:r>
            <w:r w:rsidRPr="00262DEB">
              <w:rPr>
                <w:rFonts w:ascii="Times New Roman" w:hAnsi="Times New Roman" w:cs="Times New Roman"/>
                <w:sz w:val="24"/>
              </w:rPr>
              <w:t xml:space="preserve"> Определите целеполагание проекта (</w:t>
            </w:r>
            <w:r w:rsidRPr="00262DEB">
              <w:rPr>
                <w:rFonts w:ascii="Times New Roman" w:hAnsi="Times New Roman" w:cs="Times New Roman"/>
                <w:sz w:val="24"/>
                <w:lang w:val="en-US"/>
              </w:rPr>
              <w:t>SMART</w:t>
            </w:r>
            <w:r w:rsidRPr="00262DEB">
              <w:rPr>
                <w:rFonts w:ascii="Times New Roman" w:hAnsi="Times New Roman" w:cs="Times New Roman"/>
                <w:sz w:val="24"/>
              </w:rPr>
              <w:t>-анализ).</w:t>
            </w:r>
          </w:p>
          <w:p w14:paraId="35321C26" w14:textId="4956BEB3" w:rsidR="008F2456" w:rsidRPr="00262DEB" w:rsidRDefault="008F2456" w:rsidP="008F2456">
            <w:pPr>
              <w:jc w:val="center"/>
              <w:rPr>
                <w:rFonts w:ascii="Times New Roman" w:hAnsi="Times New Roman" w:cs="Times New Roman"/>
                <w:b/>
                <w:sz w:val="24"/>
              </w:rPr>
            </w:pPr>
            <w:r w:rsidRPr="00262DEB">
              <w:rPr>
                <w:rFonts w:ascii="Times New Roman" w:hAnsi="Times New Roman" w:cs="Times New Roman"/>
                <w:b/>
                <w:sz w:val="24"/>
              </w:rPr>
              <w:t>Задание 3.</w:t>
            </w:r>
          </w:p>
          <w:p w14:paraId="5E6EA343" w14:textId="77777777" w:rsidR="008F2456" w:rsidRPr="00262DEB" w:rsidRDefault="008F2456" w:rsidP="008F2456">
            <w:pPr>
              <w:ind w:firstLine="390"/>
              <w:jc w:val="both"/>
              <w:rPr>
                <w:rFonts w:ascii="Times New Roman" w:hAnsi="Times New Roman" w:cs="Times New Roman"/>
                <w:sz w:val="24"/>
              </w:rPr>
            </w:pPr>
            <w:r w:rsidRPr="00262DEB">
              <w:rPr>
                <w:rFonts w:ascii="Times New Roman" w:hAnsi="Times New Roman" w:cs="Times New Roman"/>
                <w:sz w:val="24"/>
              </w:rPr>
              <w:t>Вам необходимо обсудить информацию с разных точек зрения с несколькими участниками проекта. Какое из утверждений является верным? Это -…</w:t>
            </w:r>
          </w:p>
          <w:p w14:paraId="557A29CA"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lastRenderedPageBreak/>
              <w:t xml:space="preserve">А. Пример модели </w:t>
            </w:r>
            <w:proofErr w:type="spellStart"/>
            <w:r w:rsidRPr="00262DEB">
              <w:rPr>
                <w:rFonts w:ascii="Times New Roman" w:hAnsi="Times New Roman" w:cs="Times New Roman"/>
                <w:sz w:val="24"/>
              </w:rPr>
              <w:t>push</w:t>
            </w:r>
            <w:proofErr w:type="spellEnd"/>
            <w:r w:rsidRPr="00262DEB">
              <w:rPr>
                <w:rFonts w:ascii="Times New Roman" w:hAnsi="Times New Roman" w:cs="Times New Roman"/>
                <w:sz w:val="24"/>
              </w:rPr>
              <w:t>-коммуникаций.</w:t>
            </w:r>
          </w:p>
          <w:p w14:paraId="4AA20C2A"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t>Б. Пример метода интерактивных коммуникаций.</w:t>
            </w:r>
          </w:p>
          <w:p w14:paraId="45B982AC"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t>В. Пример модели под названием «анализ требований к коммуникациям».</w:t>
            </w:r>
          </w:p>
          <w:p w14:paraId="78D6CB09" w14:textId="77777777" w:rsidR="008F2456" w:rsidRPr="00262DEB" w:rsidRDefault="008F2456" w:rsidP="008F2456">
            <w:pPr>
              <w:jc w:val="both"/>
              <w:rPr>
                <w:rFonts w:ascii="Times New Roman" w:hAnsi="Times New Roman" w:cs="Times New Roman"/>
                <w:sz w:val="24"/>
              </w:rPr>
            </w:pPr>
            <w:r w:rsidRPr="00262DEB">
              <w:rPr>
                <w:rFonts w:ascii="Times New Roman" w:hAnsi="Times New Roman" w:cs="Times New Roman"/>
                <w:sz w:val="24"/>
              </w:rPr>
              <w:t xml:space="preserve">Г. Описание метода </w:t>
            </w:r>
            <w:proofErr w:type="spellStart"/>
            <w:r w:rsidRPr="00262DEB">
              <w:rPr>
                <w:rFonts w:ascii="Times New Roman" w:hAnsi="Times New Roman" w:cs="Times New Roman"/>
                <w:sz w:val="24"/>
              </w:rPr>
              <w:t>pull</w:t>
            </w:r>
            <w:proofErr w:type="spellEnd"/>
            <w:r w:rsidRPr="00262DEB">
              <w:rPr>
                <w:rFonts w:ascii="Times New Roman" w:hAnsi="Times New Roman" w:cs="Times New Roman"/>
                <w:sz w:val="24"/>
              </w:rPr>
              <w:t>-коммуникаций.</w:t>
            </w:r>
          </w:p>
          <w:p w14:paraId="3101FC4F" w14:textId="7586BCC9" w:rsidR="008F2456" w:rsidRPr="00262DEB" w:rsidRDefault="008F2456" w:rsidP="008F2456">
            <w:pPr>
              <w:rPr>
                <w:rFonts w:ascii="Times New Roman" w:hAnsi="Times New Roman" w:cs="Times New Roman"/>
                <w:sz w:val="24"/>
              </w:rPr>
            </w:pPr>
          </w:p>
        </w:tc>
      </w:tr>
      <w:tr w:rsidR="003E0187" w:rsidRPr="00262DEB" w14:paraId="4CD2A0A1" w14:textId="77777777" w:rsidTr="00262DEB">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0BAAC38" w14:textId="77777777" w:rsidR="003E0187" w:rsidRPr="00262DEB" w:rsidRDefault="003E0187" w:rsidP="003E0187">
            <w:pPr>
              <w:widowControl w:val="0"/>
              <w:tabs>
                <w:tab w:val="left" w:pos="1418"/>
              </w:tabs>
              <w:snapToGrid w:val="0"/>
              <w:rPr>
                <w:rFonts w:ascii="Times New Roman" w:hAnsi="Times New Roman" w:cs="Times New Roman"/>
                <w:sz w:val="24"/>
              </w:rPr>
            </w:pPr>
            <w:r w:rsidRPr="00262DEB">
              <w:rPr>
                <w:rFonts w:ascii="Times New Roman" w:hAnsi="Times New Roman" w:cs="Times New Roman"/>
                <w:sz w:val="24"/>
              </w:rPr>
              <w:lastRenderedPageBreak/>
              <w:t>ПКП-4</w:t>
            </w:r>
          </w:p>
          <w:p w14:paraId="0A87AADD" w14:textId="446DD1DC" w:rsidR="003E0187" w:rsidRPr="00262DEB" w:rsidRDefault="003E0187" w:rsidP="003E0187">
            <w:pPr>
              <w:widowControl w:val="0"/>
              <w:tabs>
                <w:tab w:val="left" w:pos="1418"/>
              </w:tabs>
              <w:snapToGrid w:val="0"/>
              <w:rPr>
                <w:rFonts w:ascii="Times New Roman" w:hAnsi="Times New Roman" w:cs="Times New Roman"/>
                <w:sz w:val="24"/>
              </w:rPr>
            </w:pPr>
            <w:r w:rsidRPr="00262DEB">
              <w:rPr>
                <w:rFonts w:ascii="Times New Roman" w:hAnsi="Times New Roman" w:cs="Times New Roman"/>
                <w:sz w:val="24"/>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14:paraId="1B4E799E" w14:textId="77777777" w:rsidR="003E0187" w:rsidRPr="00262DEB" w:rsidRDefault="003E0187" w:rsidP="003E0187">
            <w:pPr>
              <w:pStyle w:val="af9"/>
              <w:widowControl w:val="0"/>
              <w:numPr>
                <w:ilvl w:val="0"/>
                <w:numId w:val="7"/>
              </w:numPr>
              <w:tabs>
                <w:tab w:val="left" w:pos="540"/>
              </w:tabs>
              <w:ind w:left="176" w:hanging="176"/>
              <w:rPr>
                <w:rFonts w:ascii="Times New Roman" w:hAnsi="Times New Roman" w:cs="Times New Roman"/>
                <w:sz w:val="24"/>
              </w:rPr>
            </w:pPr>
            <w:r w:rsidRPr="00262DEB">
              <w:rPr>
                <w:rFonts w:ascii="Times New Roman" w:hAnsi="Times New Roman" w:cs="Times New Roman"/>
                <w:sz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p w14:paraId="2C9C5E31" w14:textId="77777777" w:rsidR="003E0187" w:rsidRPr="00262DEB" w:rsidRDefault="003E0187" w:rsidP="003E0187">
            <w:pPr>
              <w:pStyle w:val="af9"/>
              <w:tabs>
                <w:tab w:val="left" w:pos="540"/>
              </w:tabs>
              <w:ind w:left="176"/>
              <w:rPr>
                <w:rFonts w:ascii="Times New Roman" w:hAnsi="Times New Roman" w:cs="Times New Roman"/>
                <w:sz w:val="24"/>
              </w:rPr>
            </w:pPr>
          </w:p>
          <w:p w14:paraId="5C046F1E" w14:textId="77777777" w:rsidR="003E0187" w:rsidRPr="00262DEB" w:rsidRDefault="003E0187" w:rsidP="003E0187">
            <w:pPr>
              <w:pStyle w:val="af9"/>
              <w:tabs>
                <w:tab w:val="left" w:pos="540"/>
              </w:tabs>
              <w:ind w:left="176"/>
              <w:rPr>
                <w:rFonts w:ascii="Times New Roman" w:hAnsi="Times New Roman" w:cs="Times New Roman"/>
                <w:sz w:val="24"/>
              </w:rPr>
            </w:pPr>
          </w:p>
          <w:p w14:paraId="3127BFF8" w14:textId="77777777" w:rsidR="003E0187" w:rsidRPr="00262DEB" w:rsidRDefault="003E0187" w:rsidP="003E0187">
            <w:pPr>
              <w:pStyle w:val="af9"/>
              <w:tabs>
                <w:tab w:val="left" w:pos="540"/>
              </w:tabs>
              <w:ind w:left="176"/>
              <w:rPr>
                <w:rFonts w:ascii="Times New Roman" w:hAnsi="Times New Roman" w:cs="Times New Roman"/>
                <w:sz w:val="24"/>
              </w:rPr>
            </w:pPr>
          </w:p>
          <w:p w14:paraId="5CFC606A" w14:textId="77777777" w:rsidR="003E0187" w:rsidRPr="00262DEB" w:rsidRDefault="003E0187" w:rsidP="003E0187">
            <w:pPr>
              <w:pStyle w:val="af9"/>
              <w:tabs>
                <w:tab w:val="left" w:pos="540"/>
              </w:tabs>
              <w:ind w:left="176"/>
              <w:rPr>
                <w:rFonts w:ascii="Times New Roman" w:hAnsi="Times New Roman" w:cs="Times New Roman"/>
                <w:sz w:val="24"/>
              </w:rPr>
            </w:pPr>
          </w:p>
          <w:p w14:paraId="590B9BBF" w14:textId="77777777" w:rsidR="003E0187" w:rsidRPr="00262DEB" w:rsidRDefault="003E0187" w:rsidP="003E0187">
            <w:pPr>
              <w:pStyle w:val="af9"/>
              <w:tabs>
                <w:tab w:val="left" w:pos="540"/>
              </w:tabs>
              <w:ind w:left="176"/>
              <w:rPr>
                <w:rFonts w:ascii="Times New Roman" w:hAnsi="Times New Roman" w:cs="Times New Roman"/>
                <w:sz w:val="24"/>
              </w:rPr>
            </w:pPr>
          </w:p>
          <w:p w14:paraId="2D62D50A" w14:textId="77777777" w:rsidR="003E0187" w:rsidRPr="00262DEB" w:rsidRDefault="003E0187" w:rsidP="003E0187">
            <w:pPr>
              <w:pStyle w:val="af9"/>
              <w:tabs>
                <w:tab w:val="left" w:pos="540"/>
              </w:tabs>
              <w:ind w:left="176"/>
              <w:rPr>
                <w:rFonts w:ascii="Times New Roman" w:hAnsi="Times New Roman" w:cs="Times New Roman"/>
                <w:sz w:val="24"/>
              </w:rPr>
            </w:pPr>
          </w:p>
          <w:p w14:paraId="4393B4A1" w14:textId="77777777" w:rsidR="003E0187" w:rsidRPr="00262DEB" w:rsidRDefault="003E0187" w:rsidP="003E0187">
            <w:pPr>
              <w:pStyle w:val="af9"/>
              <w:tabs>
                <w:tab w:val="left" w:pos="540"/>
              </w:tabs>
              <w:ind w:left="176"/>
              <w:rPr>
                <w:rFonts w:ascii="Times New Roman" w:hAnsi="Times New Roman" w:cs="Times New Roman"/>
                <w:sz w:val="24"/>
              </w:rPr>
            </w:pPr>
          </w:p>
          <w:p w14:paraId="14854FB8" w14:textId="77777777" w:rsidR="003E0187" w:rsidRPr="00262DEB" w:rsidRDefault="003E0187" w:rsidP="003E0187">
            <w:pPr>
              <w:pStyle w:val="af9"/>
              <w:tabs>
                <w:tab w:val="left" w:pos="540"/>
              </w:tabs>
              <w:ind w:left="176"/>
              <w:rPr>
                <w:rFonts w:ascii="Times New Roman" w:hAnsi="Times New Roman" w:cs="Times New Roman"/>
                <w:sz w:val="24"/>
              </w:rPr>
            </w:pPr>
          </w:p>
          <w:p w14:paraId="59500768" w14:textId="77777777" w:rsidR="003E0187" w:rsidRPr="00262DEB" w:rsidRDefault="003E0187" w:rsidP="003E0187">
            <w:pPr>
              <w:pStyle w:val="af9"/>
              <w:tabs>
                <w:tab w:val="left" w:pos="540"/>
              </w:tabs>
              <w:ind w:left="176"/>
              <w:rPr>
                <w:rFonts w:ascii="Times New Roman" w:hAnsi="Times New Roman" w:cs="Times New Roman"/>
                <w:sz w:val="24"/>
              </w:rPr>
            </w:pPr>
          </w:p>
          <w:p w14:paraId="6E38F825" w14:textId="77777777" w:rsidR="003E0187" w:rsidRPr="00262DEB" w:rsidRDefault="003E0187" w:rsidP="003E0187">
            <w:pPr>
              <w:pStyle w:val="af9"/>
              <w:tabs>
                <w:tab w:val="left" w:pos="540"/>
              </w:tabs>
              <w:ind w:left="176"/>
              <w:rPr>
                <w:rFonts w:ascii="Times New Roman" w:hAnsi="Times New Roman" w:cs="Times New Roman"/>
                <w:sz w:val="24"/>
              </w:rPr>
            </w:pPr>
          </w:p>
          <w:p w14:paraId="1A949BB4" w14:textId="77777777" w:rsidR="003E0187" w:rsidRPr="00262DEB" w:rsidRDefault="003E0187" w:rsidP="003E0187">
            <w:pPr>
              <w:pStyle w:val="af9"/>
              <w:tabs>
                <w:tab w:val="left" w:pos="540"/>
              </w:tabs>
              <w:ind w:left="176"/>
              <w:rPr>
                <w:rFonts w:ascii="Times New Roman" w:hAnsi="Times New Roman" w:cs="Times New Roman"/>
                <w:sz w:val="24"/>
              </w:rPr>
            </w:pPr>
          </w:p>
          <w:p w14:paraId="52261065" w14:textId="77777777" w:rsidR="003E0187" w:rsidRPr="00262DEB" w:rsidRDefault="003E0187" w:rsidP="003E0187">
            <w:pPr>
              <w:pStyle w:val="af9"/>
              <w:tabs>
                <w:tab w:val="left" w:pos="540"/>
              </w:tabs>
              <w:ind w:left="176"/>
              <w:rPr>
                <w:rFonts w:ascii="Times New Roman" w:hAnsi="Times New Roman" w:cs="Times New Roman"/>
                <w:sz w:val="24"/>
              </w:rPr>
            </w:pPr>
          </w:p>
          <w:p w14:paraId="194FE1E3" w14:textId="77777777" w:rsidR="003E0187" w:rsidRPr="00262DEB" w:rsidRDefault="003E0187" w:rsidP="003E0187">
            <w:pPr>
              <w:pStyle w:val="af9"/>
              <w:tabs>
                <w:tab w:val="left" w:pos="540"/>
              </w:tabs>
              <w:ind w:left="176"/>
              <w:rPr>
                <w:rFonts w:ascii="Times New Roman" w:hAnsi="Times New Roman" w:cs="Times New Roman"/>
                <w:sz w:val="24"/>
              </w:rPr>
            </w:pPr>
          </w:p>
          <w:p w14:paraId="28998A39" w14:textId="77777777" w:rsidR="003E0187" w:rsidRPr="00262DEB" w:rsidRDefault="003E0187" w:rsidP="003E0187">
            <w:pPr>
              <w:pStyle w:val="af9"/>
              <w:tabs>
                <w:tab w:val="left" w:pos="540"/>
              </w:tabs>
              <w:ind w:left="176"/>
              <w:rPr>
                <w:rFonts w:ascii="Times New Roman" w:hAnsi="Times New Roman" w:cs="Times New Roman"/>
                <w:sz w:val="24"/>
              </w:rPr>
            </w:pPr>
          </w:p>
          <w:p w14:paraId="25586E7F" w14:textId="77777777" w:rsidR="003E0187" w:rsidRPr="00262DEB" w:rsidRDefault="003E0187" w:rsidP="003E0187">
            <w:pPr>
              <w:pStyle w:val="af9"/>
              <w:tabs>
                <w:tab w:val="left" w:pos="540"/>
              </w:tabs>
              <w:ind w:left="176"/>
              <w:rPr>
                <w:rFonts w:ascii="Times New Roman" w:hAnsi="Times New Roman" w:cs="Times New Roman"/>
                <w:sz w:val="24"/>
              </w:rPr>
            </w:pPr>
          </w:p>
          <w:p w14:paraId="4C93C40B" w14:textId="77777777" w:rsidR="003E0187" w:rsidRPr="00262DEB" w:rsidRDefault="003E0187" w:rsidP="003E0187">
            <w:pPr>
              <w:pStyle w:val="af9"/>
              <w:tabs>
                <w:tab w:val="left" w:pos="540"/>
              </w:tabs>
              <w:ind w:left="176"/>
              <w:rPr>
                <w:rFonts w:ascii="Times New Roman" w:hAnsi="Times New Roman" w:cs="Times New Roman"/>
                <w:sz w:val="24"/>
              </w:rPr>
            </w:pPr>
          </w:p>
          <w:p w14:paraId="5BD4C5E4" w14:textId="77777777" w:rsidR="003E0187" w:rsidRPr="00262DEB" w:rsidRDefault="003E0187" w:rsidP="003E0187">
            <w:pPr>
              <w:pStyle w:val="af9"/>
              <w:tabs>
                <w:tab w:val="left" w:pos="540"/>
              </w:tabs>
              <w:ind w:left="176"/>
              <w:rPr>
                <w:rFonts w:ascii="Times New Roman" w:hAnsi="Times New Roman" w:cs="Times New Roman"/>
                <w:sz w:val="24"/>
              </w:rPr>
            </w:pPr>
          </w:p>
          <w:p w14:paraId="0CB8AB40" w14:textId="77777777" w:rsidR="003E0187" w:rsidRPr="00262DEB" w:rsidRDefault="003E0187" w:rsidP="003E0187">
            <w:pPr>
              <w:pStyle w:val="af9"/>
              <w:tabs>
                <w:tab w:val="left" w:pos="540"/>
              </w:tabs>
              <w:ind w:left="176"/>
              <w:rPr>
                <w:rFonts w:ascii="Times New Roman" w:hAnsi="Times New Roman" w:cs="Times New Roman"/>
                <w:sz w:val="24"/>
              </w:rPr>
            </w:pPr>
          </w:p>
          <w:p w14:paraId="238E6D8D" w14:textId="77777777" w:rsidR="003E0187" w:rsidRPr="00262DEB" w:rsidRDefault="003E0187" w:rsidP="003E0187">
            <w:pPr>
              <w:pStyle w:val="af9"/>
              <w:tabs>
                <w:tab w:val="left" w:pos="540"/>
              </w:tabs>
              <w:ind w:left="176"/>
              <w:rPr>
                <w:rFonts w:ascii="Times New Roman" w:hAnsi="Times New Roman" w:cs="Times New Roman"/>
                <w:sz w:val="24"/>
              </w:rPr>
            </w:pPr>
          </w:p>
          <w:p w14:paraId="2A0D6FA6" w14:textId="77777777" w:rsidR="003E0187" w:rsidRPr="00262DEB" w:rsidRDefault="003E0187" w:rsidP="003E0187">
            <w:pPr>
              <w:pStyle w:val="af9"/>
              <w:tabs>
                <w:tab w:val="left" w:pos="540"/>
              </w:tabs>
              <w:ind w:left="176"/>
              <w:rPr>
                <w:rFonts w:ascii="Times New Roman" w:hAnsi="Times New Roman" w:cs="Times New Roman"/>
                <w:sz w:val="24"/>
              </w:rPr>
            </w:pPr>
          </w:p>
          <w:p w14:paraId="6080FA56" w14:textId="77777777" w:rsidR="003E0187" w:rsidRPr="00262DEB" w:rsidRDefault="003E0187" w:rsidP="003E0187">
            <w:pPr>
              <w:pStyle w:val="af9"/>
              <w:tabs>
                <w:tab w:val="left" w:pos="540"/>
              </w:tabs>
              <w:ind w:left="176"/>
              <w:rPr>
                <w:rFonts w:ascii="Times New Roman" w:hAnsi="Times New Roman" w:cs="Times New Roman"/>
                <w:sz w:val="24"/>
              </w:rPr>
            </w:pPr>
          </w:p>
          <w:p w14:paraId="4F109693" w14:textId="77777777" w:rsidR="003E0187" w:rsidRPr="00262DEB" w:rsidRDefault="003E0187" w:rsidP="003E0187">
            <w:pPr>
              <w:pStyle w:val="af9"/>
              <w:tabs>
                <w:tab w:val="left" w:pos="540"/>
              </w:tabs>
              <w:ind w:left="176"/>
              <w:rPr>
                <w:rFonts w:ascii="Times New Roman" w:hAnsi="Times New Roman" w:cs="Times New Roman"/>
                <w:sz w:val="24"/>
              </w:rPr>
            </w:pPr>
          </w:p>
          <w:p w14:paraId="4A6D5D5E" w14:textId="77777777" w:rsidR="003E0187" w:rsidRPr="00262DEB" w:rsidRDefault="003E0187" w:rsidP="003E0187">
            <w:pPr>
              <w:pStyle w:val="af9"/>
              <w:tabs>
                <w:tab w:val="left" w:pos="540"/>
              </w:tabs>
              <w:ind w:left="176"/>
              <w:rPr>
                <w:rFonts w:ascii="Times New Roman" w:hAnsi="Times New Roman" w:cs="Times New Roman"/>
                <w:sz w:val="24"/>
              </w:rPr>
            </w:pPr>
          </w:p>
          <w:p w14:paraId="60A3C26D" w14:textId="77777777" w:rsidR="003E0187" w:rsidRPr="00262DEB" w:rsidRDefault="003E0187" w:rsidP="003E0187">
            <w:pPr>
              <w:pStyle w:val="af9"/>
              <w:tabs>
                <w:tab w:val="left" w:pos="540"/>
              </w:tabs>
              <w:ind w:left="176"/>
              <w:rPr>
                <w:rFonts w:ascii="Times New Roman" w:hAnsi="Times New Roman" w:cs="Times New Roman"/>
                <w:sz w:val="24"/>
              </w:rPr>
            </w:pPr>
          </w:p>
          <w:p w14:paraId="5A9A1821" w14:textId="05D655B2" w:rsidR="003E0187" w:rsidRPr="00262DEB" w:rsidRDefault="003E0187" w:rsidP="003E0187">
            <w:pPr>
              <w:pStyle w:val="af9"/>
              <w:widowControl w:val="0"/>
              <w:numPr>
                <w:ilvl w:val="0"/>
                <w:numId w:val="29"/>
              </w:numPr>
              <w:tabs>
                <w:tab w:val="left" w:pos="335"/>
              </w:tabs>
              <w:snapToGrid w:val="0"/>
              <w:ind w:left="52" w:hanging="52"/>
              <w:contextualSpacing w:val="0"/>
              <w:rPr>
                <w:rFonts w:ascii="Times New Roman" w:hAnsi="Times New Roman" w:cs="Times New Roman"/>
                <w:sz w:val="24"/>
              </w:rPr>
            </w:pPr>
            <w:r w:rsidRPr="00262DEB">
              <w:rPr>
                <w:rFonts w:ascii="Times New Roman" w:hAnsi="Times New Roman" w:cs="Times New Roman"/>
                <w:sz w:val="24"/>
              </w:rPr>
              <w:t>Применяет современные модели развития и управления организацией</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E08AF7C" w14:textId="77777777" w:rsidR="003E0187" w:rsidRPr="00262DEB" w:rsidRDefault="003E0187" w:rsidP="003E0187">
            <w:pPr>
              <w:widowControl w:val="0"/>
              <w:jc w:val="both"/>
              <w:rPr>
                <w:rFonts w:ascii="Times New Roman" w:eastAsia="TimesNewRomanPSMT" w:hAnsi="Times New Roman" w:cs="Times New Roman"/>
                <w:b/>
                <w:sz w:val="24"/>
              </w:rPr>
            </w:pPr>
            <w:r w:rsidRPr="00262DEB">
              <w:rPr>
                <w:rFonts w:ascii="Times New Roman" w:eastAsia="TimesNewRomanPSMT" w:hAnsi="Times New Roman" w:cs="Times New Roman"/>
                <w:b/>
                <w:sz w:val="24"/>
              </w:rPr>
              <w:t xml:space="preserve">Знать: </w:t>
            </w:r>
            <w:r w:rsidRPr="00262DEB">
              <w:rPr>
                <w:rFonts w:ascii="Times New Roman" w:hAnsi="Times New Roman" w:cs="Times New Roman"/>
                <w:sz w:val="24"/>
              </w:rPr>
              <w:t>методы проектного менеджмента для разработки концепции проекта, организации управления проектами различного характера</w:t>
            </w:r>
          </w:p>
          <w:p w14:paraId="7E40EC87" w14:textId="77777777" w:rsidR="003E0187" w:rsidRPr="00262DEB" w:rsidRDefault="003E0187" w:rsidP="003E0187">
            <w:pPr>
              <w:widowControl w:val="0"/>
              <w:jc w:val="both"/>
              <w:rPr>
                <w:rFonts w:ascii="Times New Roman" w:eastAsia="TimesNewRomanPSMT" w:hAnsi="Times New Roman" w:cs="Times New Roman"/>
                <w:b/>
                <w:sz w:val="24"/>
              </w:rPr>
            </w:pPr>
            <w:r w:rsidRPr="00262DEB">
              <w:rPr>
                <w:rFonts w:ascii="Times New Roman" w:eastAsia="TimesNewRomanPSMT" w:hAnsi="Times New Roman" w:cs="Times New Roman"/>
                <w:b/>
                <w:sz w:val="24"/>
              </w:rPr>
              <w:t xml:space="preserve">Уметь: </w:t>
            </w:r>
            <w:r w:rsidRPr="00262DEB">
              <w:rPr>
                <w:rFonts w:ascii="Times New Roman" w:eastAsia="TimesNewRomanPSMT" w:hAnsi="Times New Roman" w:cs="Times New Roman"/>
                <w:sz w:val="24"/>
              </w:rPr>
              <w:t xml:space="preserve">применять методы </w:t>
            </w:r>
            <w:r w:rsidRPr="00262DEB">
              <w:rPr>
                <w:rFonts w:ascii="Times New Roman" w:hAnsi="Times New Roman" w:cs="Times New Roman"/>
                <w:sz w:val="24"/>
              </w:rPr>
              <w:t>управления проектом</w:t>
            </w:r>
          </w:p>
          <w:p w14:paraId="1BBEF7FF"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1AB3C0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12A92C3"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94D21D9"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2F1867F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65911F2"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21258FE"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4ECC73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AA352A3"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6A5FFE5"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1956D560"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3448DE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6804C270"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19A435A1"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BAA2D64"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A9C2F3E"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4CD362A"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FA3BE87"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7D10FA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7A51F52B"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53776B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2BD253AD"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EE0DDBA"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3A7062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9A4015A"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33D4A4D9"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7FC4F9C9"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2AF95DF"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65155D9B"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7FB4FC17"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5D37F710"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470E12A1"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1ED80F6"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F790203"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083CBC58" w14:textId="77777777" w:rsidR="003E0187" w:rsidRPr="00262DEB" w:rsidRDefault="003E0187" w:rsidP="003E0187">
            <w:pPr>
              <w:widowControl w:val="0"/>
              <w:ind w:left="33"/>
              <w:jc w:val="both"/>
              <w:rPr>
                <w:rFonts w:ascii="Times New Roman" w:eastAsia="Arial Unicode MS" w:hAnsi="Times New Roman" w:cs="Times New Roman"/>
                <w:b/>
                <w:color w:val="000000"/>
                <w:sz w:val="24"/>
                <w:u w:color="000000"/>
              </w:rPr>
            </w:pPr>
          </w:p>
          <w:p w14:paraId="1D12331E" w14:textId="77777777" w:rsidR="003E0187" w:rsidRPr="00262DEB" w:rsidRDefault="003E0187" w:rsidP="003E0187">
            <w:pPr>
              <w:widowControl w:val="0"/>
              <w:jc w:val="both"/>
              <w:rPr>
                <w:rFonts w:ascii="Times New Roman" w:eastAsia="TimesNewRomanPSMT" w:hAnsi="Times New Roman" w:cs="Times New Roman"/>
                <w:b/>
                <w:sz w:val="24"/>
              </w:rPr>
            </w:pPr>
            <w:r w:rsidRPr="00262DEB">
              <w:rPr>
                <w:rFonts w:ascii="Times New Roman" w:eastAsia="TimesNewRomanPSMT" w:hAnsi="Times New Roman" w:cs="Times New Roman"/>
                <w:b/>
                <w:sz w:val="24"/>
              </w:rPr>
              <w:t xml:space="preserve">Знать: </w:t>
            </w:r>
            <w:r w:rsidRPr="00262DEB">
              <w:rPr>
                <w:rFonts w:ascii="Times New Roman" w:eastAsia="TimesNewRomanPSMT" w:hAnsi="Times New Roman" w:cs="Times New Roman"/>
                <w:sz w:val="24"/>
              </w:rPr>
              <w:t xml:space="preserve">особенности </w:t>
            </w:r>
            <w:r w:rsidRPr="00262DEB">
              <w:rPr>
                <w:rFonts w:ascii="Times New Roman" w:hAnsi="Times New Roman" w:cs="Times New Roman"/>
                <w:sz w:val="24"/>
              </w:rPr>
              <w:t>современных моделей развития и управления организацией</w:t>
            </w:r>
          </w:p>
          <w:p w14:paraId="310C66DB" w14:textId="5E3FD3BF" w:rsidR="003E0187" w:rsidRPr="00262DEB" w:rsidRDefault="003E0187" w:rsidP="003E0187">
            <w:pPr>
              <w:pStyle w:val="af9"/>
              <w:widowControl w:val="0"/>
              <w:numPr>
                <w:ilvl w:val="0"/>
                <w:numId w:val="44"/>
              </w:numPr>
              <w:tabs>
                <w:tab w:val="left" w:pos="540"/>
              </w:tabs>
              <w:ind w:left="37" w:hanging="37"/>
              <w:rPr>
                <w:rFonts w:ascii="Times New Roman" w:hAnsi="Times New Roman" w:cs="Times New Roman"/>
                <w:sz w:val="24"/>
              </w:rPr>
            </w:pPr>
            <w:r w:rsidRPr="00262DEB">
              <w:rPr>
                <w:rFonts w:ascii="Times New Roman" w:eastAsia="TimesNewRomanPSMT" w:hAnsi="Times New Roman" w:cs="Times New Roman"/>
                <w:b/>
                <w:sz w:val="24"/>
              </w:rPr>
              <w:t xml:space="preserve">Уметь: </w:t>
            </w:r>
            <w:r w:rsidRPr="00262DEB">
              <w:rPr>
                <w:rFonts w:ascii="Times New Roman" w:eastAsia="TimesNewRomanPSMT" w:hAnsi="Times New Roman" w:cs="Times New Roman"/>
                <w:sz w:val="24"/>
              </w:rPr>
              <w:t>применять современные модели развития и управления организацией</w:t>
            </w:r>
          </w:p>
        </w:tc>
        <w:tc>
          <w:tcPr>
            <w:tcW w:w="3436" w:type="dxa"/>
            <w:tcBorders>
              <w:top w:val="single" w:sz="4" w:space="0" w:color="000000"/>
              <w:left w:val="single" w:sz="4" w:space="0" w:color="000000"/>
              <w:bottom w:val="single" w:sz="4" w:space="0" w:color="000000"/>
              <w:right w:val="single" w:sz="4" w:space="0" w:color="000000"/>
            </w:tcBorders>
            <w:shd w:val="clear" w:color="auto" w:fill="auto"/>
          </w:tcPr>
          <w:p w14:paraId="5838F34D" w14:textId="30B4E9C4" w:rsidR="003E0187" w:rsidRPr="00262DEB" w:rsidRDefault="003E0187" w:rsidP="003E0187">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lastRenderedPageBreak/>
              <w:t>Задание 1.</w:t>
            </w:r>
          </w:p>
          <w:p w14:paraId="034DAEF4" w14:textId="4A82125E" w:rsidR="003E0187" w:rsidRPr="00262DEB" w:rsidRDefault="003E0187" w:rsidP="003E0187">
            <w:pPr>
              <w:widowControl w:val="0"/>
              <w:tabs>
                <w:tab w:val="left" w:pos="993"/>
              </w:tabs>
              <w:snapToGrid w:val="0"/>
              <w:rPr>
                <w:rFonts w:ascii="Times New Roman" w:hAnsi="Times New Roman" w:cs="Times New Roman"/>
                <w:color w:val="000000"/>
                <w:sz w:val="24"/>
              </w:rPr>
            </w:pPr>
            <w:r w:rsidRPr="00262DEB">
              <w:rPr>
                <w:rFonts w:ascii="Times New Roman" w:hAnsi="Times New Roman" w:cs="Times New Roman"/>
                <w:color w:val="000000"/>
                <w:sz w:val="24"/>
              </w:rPr>
              <w:t xml:space="preserve">Рынок ритейла перенасыщен предложениями конкурирующих компаний. Порой это вызывает рекламную слепоту, когда компании тратят деньги на коммуникацию и рекламу, которую клиенты игнорируют или, что хуже, отправляют в спам. На такие акции тратятся рекламные бюджеты и ресурсы компании, не принося результатов. Объясните, какие инструменты, методы и подходы можно предложить, чтобы преодолеть данную проблему? </w:t>
            </w:r>
          </w:p>
          <w:p w14:paraId="0C44858B" w14:textId="77777777" w:rsidR="003E0187" w:rsidRPr="00262DEB" w:rsidRDefault="003E0187" w:rsidP="003E0187">
            <w:pPr>
              <w:widowControl w:val="0"/>
              <w:tabs>
                <w:tab w:val="left" w:pos="993"/>
              </w:tabs>
              <w:snapToGrid w:val="0"/>
              <w:rPr>
                <w:rFonts w:ascii="Times New Roman" w:hAnsi="Times New Roman" w:cs="Times New Roman"/>
                <w:b/>
                <w:sz w:val="24"/>
              </w:rPr>
            </w:pPr>
            <w:r w:rsidRPr="00262DEB">
              <w:rPr>
                <w:rFonts w:ascii="Times New Roman" w:hAnsi="Times New Roman" w:cs="Times New Roman"/>
                <w:b/>
                <w:sz w:val="24"/>
              </w:rPr>
              <w:t>Задание 2.</w:t>
            </w:r>
          </w:p>
          <w:p w14:paraId="0CE16A5F" w14:textId="77777777" w:rsidR="003E0187" w:rsidRPr="00262DEB" w:rsidRDefault="003E0187" w:rsidP="003E0187">
            <w:pPr>
              <w:widowControl w:val="0"/>
              <w:tabs>
                <w:tab w:val="left" w:pos="993"/>
              </w:tabs>
              <w:snapToGrid w:val="0"/>
              <w:rPr>
                <w:rFonts w:ascii="Times New Roman" w:hAnsi="Times New Roman" w:cs="Times New Roman"/>
                <w:color w:val="000000"/>
                <w:sz w:val="24"/>
              </w:rPr>
            </w:pPr>
            <w:r w:rsidRPr="00262DEB">
              <w:rPr>
                <w:rFonts w:ascii="Times New Roman" w:hAnsi="Times New Roman" w:cs="Times New Roman"/>
                <w:color w:val="000000"/>
                <w:sz w:val="24"/>
              </w:rPr>
              <w:t xml:space="preserve">Согласно результатам проведенных исследований, в организациях, использующих системы аналитики, значение показателя «удержание клиентов» на 72%, выше, чем у тех организаций, которые системы аналитики не используют (6,2% против 3,6%). Более того, организации-пользователи систем аналитики получают 19,7% годового прироста доли вернувшихся к ним клиентов. Объясните, почему эффективная работа с данными в системах аналитики позволяет лучше понимать факторы, влияющие на «уход» клиентов и проводить более эффективные мероприятия по возврату клиентов. Какие </w:t>
            </w:r>
            <w:r w:rsidRPr="00262DEB">
              <w:rPr>
                <w:rFonts w:ascii="Times New Roman" w:hAnsi="Times New Roman" w:cs="Times New Roman"/>
                <w:color w:val="000000"/>
                <w:sz w:val="24"/>
              </w:rPr>
              <w:lastRenderedPageBreak/>
              <w:t>методы, подходы, инструменты клиентской аналитики могут быть задействованы в таком случае?</w:t>
            </w:r>
          </w:p>
          <w:p w14:paraId="304ED9C0" w14:textId="77777777" w:rsidR="003E0187" w:rsidRPr="00262DEB" w:rsidRDefault="003E0187" w:rsidP="003E0187">
            <w:pPr>
              <w:widowControl w:val="0"/>
              <w:tabs>
                <w:tab w:val="left" w:pos="993"/>
              </w:tabs>
              <w:snapToGrid w:val="0"/>
              <w:rPr>
                <w:rFonts w:ascii="Times New Roman" w:hAnsi="Times New Roman" w:cs="Times New Roman"/>
                <w:b/>
                <w:sz w:val="24"/>
              </w:rPr>
            </w:pPr>
          </w:p>
          <w:p w14:paraId="415A1359" w14:textId="77AD941D" w:rsidR="003E0187" w:rsidRPr="00262DEB" w:rsidRDefault="003E0187" w:rsidP="003E0187">
            <w:pPr>
              <w:widowControl w:val="0"/>
              <w:tabs>
                <w:tab w:val="left" w:pos="993"/>
              </w:tabs>
              <w:snapToGrid w:val="0"/>
              <w:rPr>
                <w:rFonts w:ascii="Times New Roman" w:hAnsi="Times New Roman" w:cs="Times New Roman"/>
                <w:sz w:val="24"/>
              </w:rPr>
            </w:pPr>
            <w:r w:rsidRPr="00262DEB">
              <w:rPr>
                <w:rFonts w:ascii="Times New Roman" w:hAnsi="Times New Roman" w:cs="Times New Roman"/>
                <w:b/>
                <w:sz w:val="24"/>
              </w:rPr>
              <w:t>Задание 1.</w:t>
            </w:r>
          </w:p>
          <w:p w14:paraId="6E138793" w14:textId="77777777" w:rsidR="003E0187" w:rsidRPr="00262DEB" w:rsidRDefault="003E0187" w:rsidP="003E0187">
            <w:pPr>
              <w:widowControl w:val="0"/>
              <w:tabs>
                <w:tab w:val="left" w:pos="993"/>
              </w:tabs>
              <w:snapToGrid w:val="0"/>
              <w:rPr>
                <w:rFonts w:ascii="Times New Roman" w:hAnsi="Times New Roman" w:cs="Times New Roman"/>
                <w:color w:val="333333"/>
                <w:sz w:val="24"/>
                <w:shd w:val="clear" w:color="auto" w:fill="FFFFFF"/>
              </w:rPr>
            </w:pPr>
            <w:r w:rsidRPr="00262DEB">
              <w:rPr>
                <w:rFonts w:ascii="Times New Roman" w:hAnsi="Times New Roman" w:cs="Times New Roman"/>
                <w:color w:val="333333"/>
                <w:sz w:val="24"/>
                <w:shd w:val="clear" w:color="auto" w:fill="FFFFFF"/>
              </w:rPr>
              <w:t>Характеристика, показывающая, в какой мере потребители привержены вашей компании и продукту – это …</w:t>
            </w:r>
          </w:p>
          <w:p w14:paraId="7E44FAED" w14:textId="77777777" w:rsidR="003E0187" w:rsidRPr="00262DEB" w:rsidRDefault="003E0187" w:rsidP="003E0187">
            <w:pPr>
              <w:pStyle w:val="af9"/>
              <w:widowControl w:val="0"/>
              <w:numPr>
                <w:ilvl w:val="0"/>
                <w:numId w:val="32"/>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показатель потребительской лояльности (NPS)</w:t>
            </w:r>
          </w:p>
          <w:p w14:paraId="375B3EEC" w14:textId="77777777" w:rsidR="003E0187" w:rsidRPr="00262DEB" w:rsidRDefault="003E0187" w:rsidP="003E0187">
            <w:pPr>
              <w:pStyle w:val="af9"/>
              <w:widowControl w:val="0"/>
              <w:numPr>
                <w:ilvl w:val="0"/>
                <w:numId w:val="32"/>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показатель потребительских усилий (CES)</w:t>
            </w:r>
          </w:p>
          <w:p w14:paraId="1844F5A3" w14:textId="77777777" w:rsidR="003E0187" w:rsidRPr="00262DEB" w:rsidRDefault="003E0187" w:rsidP="003E0187">
            <w:pPr>
              <w:pStyle w:val="af9"/>
              <w:widowControl w:val="0"/>
              <w:numPr>
                <w:ilvl w:val="0"/>
                <w:numId w:val="32"/>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показатель удовлетворенности клиентов (</w:t>
            </w:r>
            <w:r w:rsidRPr="00262DEB">
              <w:rPr>
                <w:rFonts w:ascii="Times New Roman" w:hAnsi="Times New Roman" w:cs="Times New Roman"/>
                <w:sz w:val="24"/>
                <w:shd w:val="clear" w:color="auto" w:fill="FFFFFF"/>
              </w:rPr>
              <w:t>CSAT</w:t>
            </w:r>
            <w:r w:rsidRPr="00262DEB">
              <w:rPr>
                <w:rFonts w:ascii="Times New Roman" w:hAnsi="Times New Roman" w:cs="Times New Roman"/>
                <w:color w:val="111111"/>
                <w:sz w:val="24"/>
                <w:shd w:val="clear" w:color="auto" w:fill="FFFFFF"/>
              </w:rPr>
              <w:t>)</w:t>
            </w:r>
          </w:p>
          <w:p w14:paraId="20605F18" w14:textId="7120F431" w:rsidR="003E0187" w:rsidRPr="00262DEB" w:rsidRDefault="003E0187" w:rsidP="003E0187">
            <w:pPr>
              <w:pStyle w:val="af9"/>
              <w:widowControl w:val="0"/>
              <w:numPr>
                <w:ilvl w:val="0"/>
                <w:numId w:val="32"/>
              </w:numPr>
              <w:tabs>
                <w:tab w:val="left" w:pos="993"/>
              </w:tabs>
              <w:snapToGrid w:val="0"/>
              <w:ind w:left="375"/>
              <w:contextualSpacing w:val="0"/>
              <w:rPr>
                <w:rStyle w:val="aff"/>
                <w:rFonts w:ascii="Times New Roman" w:hAnsi="Times New Roman" w:cs="Times New Roman"/>
                <w:b w:val="0"/>
                <w:bCs w:val="0"/>
                <w:sz w:val="24"/>
              </w:rPr>
            </w:pPr>
            <w:r w:rsidRPr="00262DEB">
              <w:rPr>
                <w:rStyle w:val="aff"/>
                <w:rFonts w:ascii="Times New Roman" w:hAnsi="Times New Roman" w:cs="Times New Roman"/>
                <w:b w:val="0"/>
                <w:bCs w:val="0"/>
                <w:color w:val="000000"/>
                <w:sz w:val="24"/>
              </w:rPr>
              <w:t>Уровень удержания клиентов (</w:t>
            </w:r>
            <w:r w:rsidRPr="00262DEB">
              <w:rPr>
                <w:rStyle w:val="aff"/>
                <w:rFonts w:ascii="Times New Roman" w:hAnsi="Times New Roman" w:cs="Times New Roman"/>
                <w:b w:val="0"/>
                <w:bCs w:val="0"/>
                <w:color w:val="000000"/>
                <w:sz w:val="24"/>
                <w:lang w:val="en-US"/>
              </w:rPr>
              <w:t>CRR</w:t>
            </w:r>
            <w:r w:rsidRPr="00262DEB">
              <w:rPr>
                <w:rStyle w:val="aff"/>
                <w:rFonts w:ascii="Times New Roman" w:hAnsi="Times New Roman" w:cs="Times New Roman"/>
                <w:b w:val="0"/>
                <w:bCs w:val="0"/>
                <w:color w:val="000000"/>
                <w:sz w:val="24"/>
              </w:rPr>
              <w:t>).</w:t>
            </w:r>
          </w:p>
          <w:p w14:paraId="4F1B0FDC" w14:textId="591820B5" w:rsidR="003E0187" w:rsidRPr="00262DEB" w:rsidRDefault="003E0187" w:rsidP="003E0187">
            <w:pPr>
              <w:widowControl w:val="0"/>
              <w:tabs>
                <w:tab w:val="left" w:pos="993"/>
              </w:tabs>
              <w:snapToGrid w:val="0"/>
              <w:rPr>
                <w:rFonts w:ascii="Times New Roman" w:hAnsi="Times New Roman" w:cs="Times New Roman"/>
                <w:sz w:val="24"/>
              </w:rPr>
            </w:pPr>
            <w:r w:rsidRPr="00262DEB">
              <w:rPr>
                <w:rFonts w:ascii="Times New Roman" w:hAnsi="Times New Roman" w:cs="Times New Roman"/>
                <w:b/>
                <w:sz w:val="24"/>
              </w:rPr>
              <w:t>Задание 2.</w:t>
            </w:r>
          </w:p>
          <w:p w14:paraId="7D096676" w14:textId="77777777" w:rsidR="003E0187" w:rsidRPr="00262DEB" w:rsidRDefault="003E0187" w:rsidP="003E0187">
            <w:pPr>
              <w:widowControl w:val="0"/>
              <w:tabs>
                <w:tab w:val="left" w:pos="993"/>
              </w:tabs>
              <w:snapToGrid w:val="0"/>
              <w:rPr>
                <w:rFonts w:ascii="Times New Roman" w:hAnsi="Times New Roman" w:cs="Times New Roman"/>
                <w:color w:val="333333"/>
                <w:sz w:val="24"/>
                <w:shd w:val="clear" w:color="auto" w:fill="FFFFFF"/>
              </w:rPr>
            </w:pPr>
            <w:r w:rsidRPr="00262DEB">
              <w:rPr>
                <w:rFonts w:ascii="Times New Roman" w:hAnsi="Times New Roman" w:cs="Times New Roman"/>
                <w:color w:val="333333"/>
                <w:sz w:val="24"/>
                <w:shd w:val="clear" w:color="auto" w:fill="FFFFFF"/>
              </w:rPr>
              <w:t>Итоговая сумма, затраченная на привлечение одного нового клиента – это …</w:t>
            </w:r>
          </w:p>
          <w:p w14:paraId="6CACB559"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eastAsiaTheme="minorHAnsi" w:hAnsi="Times New Roman" w:cs="Times New Roman"/>
                <w:sz w:val="24"/>
              </w:rPr>
              <w:t>срок окупаемости затрат на привлечение клиента (</w:t>
            </w:r>
            <w:proofErr w:type="spellStart"/>
            <w:r w:rsidRPr="00262DEB">
              <w:rPr>
                <w:rFonts w:ascii="Times New Roman" w:eastAsiaTheme="minorHAnsi" w:hAnsi="Times New Roman" w:cs="Times New Roman"/>
                <w:sz w:val="24"/>
              </w:rPr>
              <w:t>Payback</w:t>
            </w:r>
            <w:proofErr w:type="spellEnd"/>
            <w:r w:rsidRPr="00262DEB">
              <w:rPr>
                <w:rFonts w:ascii="Times New Roman" w:eastAsiaTheme="minorHAnsi" w:hAnsi="Times New Roman" w:cs="Times New Roman"/>
                <w:sz w:val="24"/>
              </w:rPr>
              <w:t xml:space="preserve"> CAC)</w:t>
            </w:r>
          </w:p>
          <w:p w14:paraId="38B61A88"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shd w:val="clear" w:color="auto" w:fill="FFFFFF"/>
              </w:rPr>
              <w:t>стоимость удержания клиентов (CRC)</w:t>
            </w:r>
          </w:p>
          <w:p w14:paraId="3D24AF58"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sz w:val="24"/>
                <w:shd w:val="clear" w:color="auto" w:fill="FFFFFF"/>
              </w:rPr>
              <w:t>стоимость привлечения клиентов</w:t>
            </w:r>
            <w:r w:rsidRPr="00262DEB">
              <w:rPr>
                <w:rFonts w:ascii="Times New Roman" w:hAnsi="Times New Roman" w:cs="Times New Roman"/>
                <w:color w:val="394762"/>
                <w:sz w:val="24"/>
                <w:shd w:val="clear" w:color="auto" w:fill="FFFFFF"/>
              </w:rPr>
              <w:t> (CAC)</w:t>
            </w:r>
          </w:p>
          <w:p w14:paraId="436797F0" w14:textId="77777777" w:rsidR="003E0187" w:rsidRPr="00262DEB" w:rsidRDefault="003E0187" w:rsidP="003E0187">
            <w:pPr>
              <w:pStyle w:val="af9"/>
              <w:widowControl w:val="0"/>
              <w:numPr>
                <w:ilvl w:val="0"/>
                <w:numId w:val="31"/>
              </w:numPr>
              <w:tabs>
                <w:tab w:val="left" w:pos="993"/>
              </w:tabs>
              <w:snapToGrid w:val="0"/>
              <w:ind w:left="375"/>
              <w:contextualSpacing w:val="0"/>
              <w:rPr>
                <w:rFonts w:ascii="Times New Roman" w:hAnsi="Times New Roman" w:cs="Times New Roman"/>
                <w:sz w:val="24"/>
              </w:rPr>
            </w:pPr>
            <w:r w:rsidRPr="00262DEB">
              <w:rPr>
                <w:rFonts w:ascii="Times New Roman" w:hAnsi="Times New Roman" w:cs="Times New Roman"/>
                <w:color w:val="111111"/>
                <w:sz w:val="24"/>
              </w:rPr>
              <w:t>коэффициент повторных покупок (RPR)</w:t>
            </w:r>
          </w:p>
          <w:p w14:paraId="1E480ACA" w14:textId="1D744423" w:rsidR="003E0187" w:rsidRPr="00262DEB" w:rsidRDefault="003E0187" w:rsidP="003E0187">
            <w:pPr>
              <w:widowControl w:val="0"/>
              <w:tabs>
                <w:tab w:val="left" w:pos="993"/>
              </w:tabs>
              <w:snapToGrid w:val="0"/>
              <w:rPr>
                <w:rFonts w:ascii="Times New Roman" w:hAnsi="Times New Roman" w:cs="Times New Roman"/>
                <w:sz w:val="24"/>
                <w:lang w:val="en-US"/>
              </w:rPr>
            </w:pPr>
          </w:p>
        </w:tc>
      </w:tr>
    </w:tbl>
    <w:p w14:paraId="6B39926A" w14:textId="77777777" w:rsidR="004D5C36" w:rsidRPr="008016F6" w:rsidRDefault="004D5C36">
      <w:pPr>
        <w:spacing w:line="360" w:lineRule="auto"/>
        <w:ind w:firstLine="709"/>
        <w:jc w:val="both"/>
        <w:rPr>
          <w:rFonts w:ascii="Times New Roman" w:hAnsi="Times New Roman" w:cs="Times New Roman"/>
          <w:szCs w:val="28"/>
          <w:lang w:val="en-US"/>
        </w:rPr>
      </w:pPr>
    </w:p>
    <w:p w14:paraId="1AB2EC43" w14:textId="246B5EEA" w:rsidR="004D5C36" w:rsidRDefault="00B27E86">
      <w:pPr>
        <w:keepNext/>
        <w:keepLines/>
        <w:spacing w:line="360" w:lineRule="auto"/>
        <w:jc w:val="center"/>
        <w:outlineLvl w:val="3"/>
        <w:rPr>
          <w:rFonts w:ascii="Times New Roman" w:hAnsi="Times New Roman" w:cs="Times New Roman"/>
          <w:b/>
          <w:iCs/>
          <w:kern w:val="2"/>
          <w:szCs w:val="28"/>
        </w:rPr>
      </w:pPr>
      <w:r>
        <w:rPr>
          <w:rFonts w:ascii="Times New Roman" w:hAnsi="Times New Roman" w:cs="Times New Roman"/>
          <w:b/>
          <w:iCs/>
          <w:kern w:val="2"/>
          <w:szCs w:val="28"/>
        </w:rPr>
        <w:t xml:space="preserve">Примерный перечень вопросов к </w:t>
      </w:r>
      <w:r w:rsidR="00541D9D">
        <w:rPr>
          <w:rFonts w:ascii="Times New Roman" w:hAnsi="Times New Roman" w:cs="Times New Roman"/>
          <w:b/>
          <w:iCs/>
          <w:kern w:val="2"/>
          <w:szCs w:val="28"/>
        </w:rPr>
        <w:t>зачет</w:t>
      </w:r>
      <w:r w:rsidR="00297F8C">
        <w:rPr>
          <w:rFonts w:ascii="Times New Roman" w:hAnsi="Times New Roman" w:cs="Times New Roman"/>
          <w:b/>
          <w:iCs/>
          <w:kern w:val="2"/>
          <w:szCs w:val="28"/>
        </w:rPr>
        <w:t>у</w:t>
      </w:r>
    </w:p>
    <w:p w14:paraId="1BE4C5CA" w14:textId="77777777" w:rsidR="00234DB2" w:rsidRPr="00297F8C"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Разновидности систем для сбора данных о клиентах: DMP системы (</w:t>
      </w:r>
      <w:proofErr w:type="spellStart"/>
      <w:r w:rsidRPr="00297F8C">
        <w:rPr>
          <w:rFonts w:ascii="Times New Roman" w:hAnsi="Times New Roman" w:cs="Times New Roman"/>
        </w:rPr>
        <w:t>Data</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Management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Platform</w:t>
      </w:r>
      <w:proofErr w:type="spellEnd"/>
      <w:r w:rsidRPr="00297F8C">
        <w:rPr>
          <w:rFonts w:ascii="Times New Roman" w:hAnsi="Times New Roman" w:cs="Times New Roman"/>
        </w:rPr>
        <w:t>).</w:t>
      </w:r>
    </w:p>
    <w:p w14:paraId="32849027" w14:textId="77777777" w:rsidR="00234DB2" w:rsidRPr="00297F8C"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Разновидности систем для сбора данных о клиентах: </w:t>
      </w:r>
      <w:proofErr w:type="spellStart"/>
      <w:r w:rsidRPr="00297F8C">
        <w:rPr>
          <w:rFonts w:ascii="Times New Roman" w:hAnsi="Times New Roman" w:cs="Times New Roman"/>
        </w:rPr>
        <w:t>тикет</w:t>
      </w:r>
      <w:proofErr w:type="spellEnd"/>
      <w:r w:rsidRPr="00297F8C">
        <w:rPr>
          <w:rFonts w:ascii="Times New Roman" w:hAnsi="Times New Roman" w:cs="Times New Roman"/>
        </w:rPr>
        <w:t xml:space="preserve">-системы, платформы для </w:t>
      </w:r>
      <w:proofErr w:type="spellStart"/>
      <w:r w:rsidRPr="00297F8C">
        <w:rPr>
          <w:rFonts w:ascii="Times New Roman" w:hAnsi="Times New Roman" w:cs="Times New Roman"/>
        </w:rPr>
        <w:t>омниканального</w:t>
      </w:r>
      <w:proofErr w:type="spellEnd"/>
      <w:r w:rsidRPr="00297F8C">
        <w:rPr>
          <w:rFonts w:ascii="Times New Roman" w:hAnsi="Times New Roman" w:cs="Times New Roman"/>
        </w:rPr>
        <w:t xml:space="preserve"> обслуживания.</w:t>
      </w:r>
    </w:p>
    <w:p w14:paraId="229B03BC"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 а</w:t>
      </w:r>
      <w:r w:rsidRPr="00297F8C">
        <w:rPr>
          <w:rFonts w:ascii="Times New Roman" w:eastAsiaTheme="minorHAnsi" w:hAnsi="Times New Roman" w:cs="Times New Roman"/>
        </w:rPr>
        <w:t xml:space="preserve">налитика продаж, качественные показатели продаж. </w:t>
      </w:r>
    </w:p>
    <w:p w14:paraId="2FEAF56D"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 к</w:t>
      </w:r>
      <w:r w:rsidRPr="00297F8C">
        <w:rPr>
          <w:rFonts w:ascii="Times New Roman" w:eastAsiaTheme="minorHAnsi" w:hAnsi="Times New Roman" w:cs="Times New Roman"/>
        </w:rPr>
        <w:t xml:space="preserve">оличественные показатели продаж. </w:t>
      </w:r>
    </w:p>
    <w:p w14:paraId="63D61DED"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lastRenderedPageBreak/>
        <w:t>Показатели клиентской аналитики</w:t>
      </w:r>
      <w:r w:rsidRPr="00297F8C">
        <w:rPr>
          <w:rFonts w:ascii="Times New Roman" w:eastAsiaTheme="minorHAnsi" w:hAnsi="Times New Roman" w:cs="Times New Roman"/>
        </w:rPr>
        <w:t xml:space="preserve">: прирост продаж, коэффициент оттока. </w:t>
      </w:r>
    </w:p>
    <w:p w14:paraId="28470A4E" w14:textId="77777777" w:rsidR="00234DB2" w:rsidRPr="00297F8C" w:rsidRDefault="00234DB2" w:rsidP="00234DB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xml:space="preserve">: средний доход с клиента (ARPU), стоимость привлечения клиента (CAC). </w:t>
      </w:r>
    </w:p>
    <w:p w14:paraId="602D9F23" w14:textId="2447F0F1"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Аналитика данных в информации о клиентах. Задачи и цели сбора и анализа данных клиентов.</w:t>
      </w:r>
    </w:p>
    <w:p w14:paraId="513EF960" w14:textId="3FDC27A9"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Аналитика данных и клиентская аналитика</w:t>
      </w:r>
      <w:r w:rsidR="00297F8C" w:rsidRPr="00297F8C">
        <w:rPr>
          <w:rFonts w:ascii="Times New Roman" w:hAnsi="Times New Roman" w:cs="Times New Roman"/>
        </w:rPr>
        <w:t>: о</w:t>
      </w:r>
      <w:r w:rsidRPr="00297F8C">
        <w:rPr>
          <w:rFonts w:ascii="Times New Roman" w:hAnsi="Times New Roman" w:cs="Times New Roman"/>
        </w:rPr>
        <w:t>пределение, значение, цели и задачи клиентской аналитики</w:t>
      </w:r>
      <w:r w:rsidR="00297F8C" w:rsidRPr="00297F8C">
        <w:rPr>
          <w:rFonts w:ascii="Times New Roman" w:hAnsi="Times New Roman" w:cs="Times New Roman"/>
        </w:rPr>
        <w:t>, н</w:t>
      </w:r>
      <w:r w:rsidRPr="00297F8C">
        <w:rPr>
          <w:rFonts w:ascii="Times New Roman" w:hAnsi="Times New Roman" w:cs="Times New Roman"/>
        </w:rPr>
        <w:t xml:space="preserve">аправления использования данных клиентской аналитики. </w:t>
      </w:r>
    </w:p>
    <w:p w14:paraId="77F1B4C8" w14:textId="08062F5F"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П</w:t>
      </w:r>
      <w:r w:rsidR="00297F8C" w:rsidRPr="00297F8C">
        <w:rPr>
          <w:rFonts w:ascii="Times New Roman" w:hAnsi="Times New Roman" w:cs="Times New Roman"/>
        </w:rPr>
        <w:t>реимущества</w:t>
      </w:r>
      <w:r w:rsidRPr="00297F8C">
        <w:rPr>
          <w:rFonts w:ascii="Times New Roman" w:hAnsi="Times New Roman" w:cs="Times New Roman"/>
        </w:rPr>
        <w:t xml:space="preserve"> и барьеры использования клиентской аналитики в компаниях.</w:t>
      </w:r>
    </w:p>
    <w:p w14:paraId="6B028B9C" w14:textId="00388AE7" w:rsidR="00297F8C"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Сбор релевантных данных о клиентах. </w:t>
      </w:r>
    </w:p>
    <w:p w14:paraId="0EB165DA" w14:textId="1DA33557"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Управление клиентскими данными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Data</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Management</w:t>
      </w:r>
      <w:proofErr w:type="spellEnd"/>
      <w:r w:rsidRPr="00297F8C">
        <w:rPr>
          <w:rFonts w:ascii="Times New Roman" w:hAnsi="Times New Roman" w:cs="Times New Roman"/>
        </w:rPr>
        <w:t>, CDM)</w:t>
      </w:r>
      <w:r w:rsidR="00297F8C" w:rsidRPr="00297F8C">
        <w:rPr>
          <w:rFonts w:ascii="Times New Roman" w:hAnsi="Times New Roman" w:cs="Times New Roman"/>
        </w:rPr>
        <w:t xml:space="preserve">: </w:t>
      </w:r>
      <w:r w:rsidRPr="00297F8C">
        <w:rPr>
          <w:rFonts w:ascii="Times New Roman" w:hAnsi="Times New Roman" w:cs="Times New Roman"/>
        </w:rPr>
        <w:t>определение и основные этапы процесса.</w:t>
      </w:r>
    </w:p>
    <w:p w14:paraId="469D2626" w14:textId="02E7949B" w:rsidR="004F3FC2"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З</w:t>
      </w:r>
      <w:r w:rsidR="004F3FC2" w:rsidRPr="00297F8C">
        <w:rPr>
          <w:rFonts w:ascii="Times New Roman" w:hAnsi="Times New Roman" w:cs="Times New Roman"/>
        </w:rPr>
        <w:t xml:space="preserve">адачи сбора данных о клиентах в клиентской аналитике. Виды клиентских данных. </w:t>
      </w:r>
    </w:p>
    <w:p w14:paraId="15CD645D" w14:textId="71171FC4"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Подходы к сбору данных о клиентах в клиентской аналитике: опрос клиента, подписка на рассылку, регистрация на сайте, регистрации в программе лояльности, опрос с помощью чат бота, оформление заказа.</w:t>
      </w:r>
    </w:p>
    <w:p w14:paraId="038FEE20" w14:textId="4DDCB0CB"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Базовый профиль клиента. Расширенный профиль клиента. </w:t>
      </w:r>
    </w:p>
    <w:p w14:paraId="43AEE6CA" w14:textId="2F779B38"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Разновидности систем для сбора данных о клиентах</w:t>
      </w:r>
      <w:r w:rsidR="00297F8C" w:rsidRPr="00297F8C">
        <w:rPr>
          <w:rFonts w:ascii="Times New Roman" w:hAnsi="Times New Roman" w:cs="Times New Roman"/>
        </w:rPr>
        <w:t xml:space="preserve">: </w:t>
      </w:r>
      <w:r w:rsidRPr="00297F8C">
        <w:rPr>
          <w:rFonts w:ascii="Times New Roman" w:hAnsi="Times New Roman" w:cs="Times New Roman"/>
        </w:rPr>
        <w:t xml:space="preserve">CRM-системы. </w:t>
      </w:r>
    </w:p>
    <w:p w14:paraId="65D71203" w14:textId="77777777" w:rsidR="00297F8C" w:rsidRPr="00297F8C" w:rsidRDefault="004F3FC2">
      <w:pPr>
        <w:pStyle w:val="af9"/>
        <w:numPr>
          <w:ilvl w:val="0"/>
          <w:numId w:val="8"/>
        </w:numPr>
        <w:snapToGrid w:val="0"/>
        <w:spacing w:line="360" w:lineRule="auto"/>
        <w:ind w:left="0" w:firstLine="0"/>
        <w:jc w:val="both"/>
        <w:rPr>
          <w:rFonts w:ascii="Times New Roman" w:eastAsiaTheme="minorHAnsi" w:hAnsi="Times New Roman" w:cs="Times New Roman"/>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Срок окупаемости затрат на привлечение клиента (</w:t>
      </w:r>
      <w:proofErr w:type="spellStart"/>
      <w:r w:rsidRPr="00297F8C">
        <w:rPr>
          <w:rFonts w:ascii="Times New Roman" w:eastAsiaTheme="minorHAnsi" w:hAnsi="Times New Roman" w:cs="Times New Roman"/>
        </w:rPr>
        <w:t>Payback</w:t>
      </w:r>
      <w:proofErr w:type="spellEnd"/>
      <w:r w:rsidRPr="00297F8C">
        <w:rPr>
          <w:rFonts w:ascii="Times New Roman" w:eastAsiaTheme="minorHAnsi" w:hAnsi="Times New Roman" w:cs="Times New Roman"/>
        </w:rPr>
        <w:t xml:space="preserve"> CAC). Срок жизни клиента (</w:t>
      </w:r>
      <w:proofErr w:type="spellStart"/>
      <w:r w:rsidRPr="00297F8C">
        <w:rPr>
          <w:rFonts w:ascii="Times New Roman" w:eastAsiaTheme="minorHAnsi" w:hAnsi="Times New Roman" w:cs="Times New Roman"/>
        </w:rPr>
        <w:t>Lifetime</w:t>
      </w:r>
      <w:proofErr w:type="spellEnd"/>
      <w:r w:rsidRPr="00297F8C">
        <w:rPr>
          <w:rFonts w:ascii="Times New Roman" w:eastAsiaTheme="minorHAnsi" w:hAnsi="Times New Roman" w:cs="Times New Roman"/>
        </w:rPr>
        <w:t xml:space="preserve">). Пожизненная ценность клиента (LTV). </w:t>
      </w:r>
    </w:p>
    <w:p w14:paraId="32DF1B5F" w14:textId="77777777" w:rsidR="00297F8C" w:rsidRPr="00297F8C" w:rsidRDefault="004F3FC2">
      <w:pPr>
        <w:pStyle w:val="af9"/>
        <w:numPr>
          <w:ilvl w:val="0"/>
          <w:numId w:val="8"/>
        </w:numPr>
        <w:snapToGrid w:val="0"/>
        <w:spacing w:line="360" w:lineRule="auto"/>
        <w:ind w:left="0" w:firstLine="0"/>
        <w:jc w:val="both"/>
        <w:rPr>
          <w:rFonts w:ascii="Times New Roman" w:eastAsiaTheme="minorHAnsi" w:hAnsi="Times New Roman" w:cs="Times New Roman"/>
          <w:lang w:eastAsia="en-US"/>
        </w:rPr>
      </w:pPr>
      <w:r w:rsidRPr="00297F8C">
        <w:rPr>
          <w:rFonts w:ascii="Times New Roman" w:hAnsi="Times New Roman" w:cs="Times New Roman"/>
        </w:rPr>
        <w:t>Показатели клиентской аналитики</w:t>
      </w:r>
      <w:r w:rsidR="00297F8C" w:rsidRPr="00297F8C">
        <w:rPr>
          <w:rFonts w:ascii="Times New Roman" w:eastAsiaTheme="minorHAnsi" w:hAnsi="Times New Roman" w:cs="Times New Roman"/>
        </w:rPr>
        <w:t>: срок окупаемости затрат на привлечение клиента (</w:t>
      </w:r>
      <w:proofErr w:type="spellStart"/>
      <w:r w:rsidR="00297F8C" w:rsidRPr="00297F8C">
        <w:rPr>
          <w:rFonts w:ascii="Times New Roman" w:eastAsiaTheme="minorHAnsi" w:hAnsi="Times New Roman" w:cs="Times New Roman"/>
        </w:rPr>
        <w:t>Payback</w:t>
      </w:r>
      <w:proofErr w:type="spellEnd"/>
      <w:r w:rsidR="00297F8C" w:rsidRPr="00297F8C">
        <w:rPr>
          <w:rFonts w:ascii="Times New Roman" w:eastAsiaTheme="minorHAnsi" w:hAnsi="Times New Roman" w:cs="Times New Roman"/>
        </w:rPr>
        <w:t xml:space="preserve"> CAC), к</w:t>
      </w:r>
      <w:r w:rsidR="00297F8C" w:rsidRPr="00297F8C">
        <w:rPr>
          <w:rFonts w:ascii="Times New Roman" w:hAnsi="Times New Roman" w:cs="Times New Roman"/>
        </w:rPr>
        <w:t>оэффициент повторных покупок (</w:t>
      </w:r>
      <w:proofErr w:type="spellStart"/>
      <w:r w:rsidR="00297F8C" w:rsidRPr="00297F8C">
        <w:rPr>
          <w:rFonts w:ascii="Times New Roman" w:hAnsi="Times New Roman" w:cs="Times New Roman"/>
        </w:rPr>
        <w:t>Repeat</w:t>
      </w:r>
      <w:proofErr w:type="spellEnd"/>
      <w:r w:rsidR="00297F8C" w:rsidRPr="00297F8C">
        <w:rPr>
          <w:rFonts w:ascii="Times New Roman" w:hAnsi="Times New Roman" w:cs="Times New Roman"/>
        </w:rPr>
        <w:t xml:space="preserve"> </w:t>
      </w:r>
      <w:proofErr w:type="spellStart"/>
      <w:r w:rsidR="00297F8C" w:rsidRPr="00297F8C">
        <w:rPr>
          <w:rFonts w:ascii="Times New Roman" w:hAnsi="Times New Roman" w:cs="Times New Roman"/>
        </w:rPr>
        <w:t>Purchase</w:t>
      </w:r>
      <w:proofErr w:type="spellEnd"/>
      <w:r w:rsidR="00297F8C" w:rsidRPr="00297F8C">
        <w:rPr>
          <w:rFonts w:ascii="Times New Roman" w:hAnsi="Times New Roman" w:cs="Times New Roman"/>
        </w:rPr>
        <w:t xml:space="preserve"> </w:t>
      </w:r>
      <w:proofErr w:type="spellStart"/>
      <w:r w:rsidR="00297F8C" w:rsidRPr="00297F8C">
        <w:rPr>
          <w:rFonts w:ascii="Times New Roman" w:hAnsi="Times New Roman" w:cs="Times New Roman"/>
        </w:rPr>
        <w:t>Rate</w:t>
      </w:r>
      <w:proofErr w:type="spellEnd"/>
      <w:r w:rsidR="00297F8C" w:rsidRPr="00297F8C">
        <w:rPr>
          <w:rFonts w:ascii="Times New Roman" w:hAnsi="Times New Roman" w:cs="Times New Roman"/>
        </w:rPr>
        <w:t>, RPR).</w:t>
      </w:r>
      <w:r w:rsidR="00297F8C" w:rsidRPr="00297F8C">
        <w:rPr>
          <w:rFonts w:ascii="Times New Roman" w:eastAsiaTheme="minorHAnsi" w:hAnsi="Times New Roman" w:cs="Times New Roman"/>
        </w:rPr>
        <w:t xml:space="preserve"> </w:t>
      </w:r>
    </w:p>
    <w:p w14:paraId="0D431254"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lang w:eastAsia="en-US"/>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с</w:t>
      </w:r>
      <w:r w:rsidRPr="00297F8C">
        <w:rPr>
          <w:rFonts w:ascii="Times New Roman" w:hAnsi="Times New Roman" w:cs="Times New Roman"/>
        </w:rPr>
        <w:t>тоимость удержания клиентов (</w:t>
      </w:r>
      <w:proofErr w:type="spellStart"/>
      <w:r w:rsidRPr="00297F8C">
        <w:rPr>
          <w:rFonts w:ascii="Times New Roman" w:hAnsi="Times New Roman" w:cs="Times New Roman"/>
        </w:rPr>
        <w:t>Сustomer</w:t>
      </w:r>
      <w:proofErr w:type="spellEnd"/>
      <w:r w:rsidRPr="00297F8C">
        <w:rPr>
          <w:rFonts w:ascii="Times New Roman" w:hAnsi="Times New Roman" w:cs="Times New Roman"/>
        </w:rPr>
        <w:t xml:space="preserve"> </w:t>
      </w:r>
      <w:r w:rsidRPr="00297F8C">
        <w:rPr>
          <w:rFonts w:ascii="Times New Roman" w:hAnsi="Times New Roman" w:cs="Times New Roman"/>
          <w:lang w:val="en-US"/>
        </w:rPr>
        <w:t>R</w:t>
      </w:r>
      <w:proofErr w:type="spellStart"/>
      <w:r w:rsidRPr="00297F8C">
        <w:rPr>
          <w:rFonts w:ascii="Times New Roman" w:hAnsi="Times New Roman" w:cs="Times New Roman"/>
        </w:rPr>
        <w:t>etention</w:t>
      </w:r>
      <w:proofErr w:type="spellEnd"/>
      <w:r w:rsidRPr="00297F8C">
        <w:rPr>
          <w:rFonts w:ascii="Times New Roman" w:hAnsi="Times New Roman" w:cs="Times New Roman"/>
        </w:rPr>
        <w:t xml:space="preserve"> </w:t>
      </w:r>
      <w:r w:rsidRPr="00297F8C">
        <w:rPr>
          <w:rFonts w:ascii="Times New Roman" w:hAnsi="Times New Roman" w:cs="Times New Roman"/>
          <w:lang w:val="en-US"/>
        </w:rPr>
        <w:t>C</w:t>
      </w:r>
      <w:proofErr w:type="spellStart"/>
      <w:r w:rsidRPr="00297F8C">
        <w:rPr>
          <w:rFonts w:ascii="Times New Roman" w:hAnsi="Times New Roman" w:cs="Times New Roman"/>
        </w:rPr>
        <w:t>ost</w:t>
      </w:r>
      <w:proofErr w:type="spellEnd"/>
      <w:r w:rsidRPr="00297F8C">
        <w:rPr>
          <w:rFonts w:ascii="Times New Roman" w:hAnsi="Times New Roman" w:cs="Times New Roman"/>
        </w:rPr>
        <w:t>, CRC), уровень удержания клиентов (</w:t>
      </w:r>
      <w:proofErr w:type="spellStart"/>
      <w:r w:rsidRPr="00297F8C">
        <w:rPr>
          <w:rFonts w:ascii="Times New Roman" w:hAnsi="Times New Roman" w:cs="Times New Roman"/>
        </w:rPr>
        <w:t>Customer</w:t>
      </w:r>
      <w:proofErr w:type="spellEnd"/>
      <w:r w:rsidRPr="00297F8C">
        <w:rPr>
          <w:rFonts w:ascii="Times New Roman" w:hAnsi="Times New Roman" w:cs="Times New Roman"/>
        </w:rPr>
        <w:t> </w:t>
      </w:r>
      <w:proofErr w:type="spellStart"/>
      <w:r w:rsidRPr="00297F8C">
        <w:rPr>
          <w:rFonts w:ascii="Times New Roman" w:hAnsi="Times New Roman" w:cs="Times New Roman"/>
        </w:rPr>
        <w:t>Retention</w:t>
      </w:r>
      <w:proofErr w:type="spellEnd"/>
      <w:r w:rsidRPr="00297F8C">
        <w:rPr>
          <w:rFonts w:ascii="Times New Roman" w:hAnsi="Times New Roman" w:cs="Times New Roman"/>
        </w:rPr>
        <w:t> </w:t>
      </w:r>
      <w:proofErr w:type="spellStart"/>
      <w:r w:rsidRPr="00297F8C">
        <w:rPr>
          <w:rFonts w:ascii="Times New Roman" w:hAnsi="Times New Roman" w:cs="Times New Roman"/>
        </w:rPr>
        <w:t>Rate</w:t>
      </w:r>
      <w:proofErr w:type="spellEnd"/>
      <w:r w:rsidRPr="00297F8C">
        <w:rPr>
          <w:rFonts w:ascii="Times New Roman" w:hAnsi="Times New Roman" w:cs="Times New Roman"/>
        </w:rPr>
        <w:t xml:space="preserve"> CRR). </w:t>
      </w:r>
    </w:p>
    <w:p w14:paraId="2B34DF14"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lang w:eastAsia="en-US"/>
        </w:rPr>
      </w:pPr>
      <w:r w:rsidRPr="00297F8C">
        <w:rPr>
          <w:rFonts w:ascii="Times New Roman" w:hAnsi="Times New Roman" w:cs="Times New Roman"/>
        </w:rPr>
        <w:t>Показатели клиентской аналитики</w:t>
      </w:r>
      <w:r w:rsidRPr="00297F8C">
        <w:rPr>
          <w:rFonts w:ascii="Times New Roman" w:eastAsiaTheme="minorHAnsi" w:hAnsi="Times New Roman" w:cs="Times New Roman"/>
        </w:rPr>
        <w:t xml:space="preserve">: </w:t>
      </w:r>
      <w:r w:rsidRPr="00297F8C">
        <w:rPr>
          <w:rFonts w:ascii="Times New Roman" w:hAnsi="Times New Roman" w:cs="Times New Roman"/>
        </w:rPr>
        <w:t>уровень оттока клиентов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Churn</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Rate</w:t>
      </w:r>
      <w:proofErr w:type="spellEnd"/>
      <w:r w:rsidRPr="00297F8C">
        <w:rPr>
          <w:rFonts w:ascii="Times New Roman" w:hAnsi="Times New Roman" w:cs="Times New Roman"/>
        </w:rPr>
        <w:t xml:space="preserve"> CCR), показатель потребительской лояльности (</w:t>
      </w:r>
      <w:proofErr w:type="spellStart"/>
      <w:r w:rsidRPr="00297F8C">
        <w:rPr>
          <w:rFonts w:ascii="Times New Roman" w:hAnsi="Times New Roman" w:cs="Times New Roman"/>
        </w:rPr>
        <w:t>Net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Promoter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Score</w:t>
      </w:r>
      <w:proofErr w:type="spellEnd"/>
      <w:r w:rsidRPr="00297F8C">
        <w:rPr>
          <w:rFonts w:ascii="Times New Roman" w:hAnsi="Times New Roman" w:cs="Times New Roman"/>
        </w:rPr>
        <w:t xml:space="preserve">, NPS). </w:t>
      </w:r>
    </w:p>
    <w:p w14:paraId="229648A3" w14:textId="427B65CC" w:rsidR="00297F8C" w:rsidRPr="00297F8C" w:rsidRDefault="00297F8C">
      <w:pPr>
        <w:pStyle w:val="af9"/>
        <w:numPr>
          <w:ilvl w:val="0"/>
          <w:numId w:val="8"/>
        </w:numPr>
        <w:snapToGrid w:val="0"/>
        <w:spacing w:line="360" w:lineRule="auto"/>
        <w:ind w:left="0" w:firstLine="0"/>
        <w:jc w:val="both"/>
        <w:rPr>
          <w:rFonts w:ascii="Times New Roman" w:eastAsiaTheme="minorHAnsi" w:hAnsi="Times New Roman" w:cs="Times New Roman"/>
          <w:lang w:eastAsia="en-US"/>
        </w:rPr>
      </w:pPr>
      <w:r w:rsidRPr="00297F8C">
        <w:rPr>
          <w:rFonts w:ascii="Times New Roman" w:hAnsi="Times New Roman" w:cs="Times New Roman"/>
        </w:rPr>
        <w:lastRenderedPageBreak/>
        <w:t>Показатели клиентской аналитики</w:t>
      </w:r>
      <w:r w:rsidRPr="00297F8C">
        <w:rPr>
          <w:rFonts w:ascii="Times New Roman" w:eastAsiaTheme="minorHAnsi" w:hAnsi="Times New Roman" w:cs="Times New Roman"/>
        </w:rPr>
        <w:t xml:space="preserve">: </w:t>
      </w:r>
      <w:r w:rsidRPr="00297F8C">
        <w:rPr>
          <w:rFonts w:ascii="Times New Roman" w:hAnsi="Times New Roman" w:cs="Times New Roman"/>
        </w:rPr>
        <w:t>показатель удовлетворенности клиентов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r w:rsidRPr="00297F8C">
        <w:rPr>
          <w:rFonts w:ascii="Times New Roman" w:hAnsi="Times New Roman" w:cs="Times New Roman"/>
          <w:lang w:val="en-US"/>
        </w:rPr>
        <w:t>S</w:t>
      </w:r>
      <w:proofErr w:type="spellStart"/>
      <w:r w:rsidRPr="00297F8C">
        <w:rPr>
          <w:rFonts w:ascii="Times New Roman" w:hAnsi="Times New Roman" w:cs="Times New Roman"/>
        </w:rPr>
        <w:t>atisfaction</w:t>
      </w:r>
      <w:proofErr w:type="spellEnd"/>
      <w:r w:rsidRPr="00297F8C">
        <w:rPr>
          <w:rFonts w:ascii="Times New Roman" w:hAnsi="Times New Roman" w:cs="Times New Roman"/>
        </w:rPr>
        <w:t xml:space="preserve"> </w:t>
      </w:r>
      <w:r w:rsidRPr="00297F8C">
        <w:rPr>
          <w:rFonts w:ascii="Times New Roman" w:hAnsi="Times New Roman" w:cs="Times New Roman"/>
          <w:lang w:val="en-US"/>
        </w:rPr>
        <w:t>S</w:t>
      </w:r>
      <w:proofErr w:type="spellStart"/>
      <w:r w:rsidRPr="00297F8C">
        <w:rPr>
          <w:rFonts w:ascii="Times New Roman" w:hAnsi="Times New Roman" w:cs="Times New Roman"/>
        </w:rPr>
        <w:t>core</w:t>
      </w:r>
      <w:proofErr w:type="spellEnd"/>
      <w:r w:rsidRPr="00297F8C">
        <w:rPr>
          <w:rFonts w:ascii="Times New Roman" w:hAnsi="Times New Roman" w:cs="Times New Roman"/>
        </w:rPr>
        <w:t>, CSAT), показатель потребительских усилий (</w:t>
      </w:r>
      <w:proofErr w:type="spellStart"/>
      <w:r w:rsidRPr="00297F8C">
        <w:rPr>
          <w:rFonts w:ascii="Times New Roman" w:hAnsi="Times New Roman" w:cs="Times New Roman"/>
        </w:rPr>
        <w:t>Customer</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Effort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Score</w:t>
      </w:r>
      <w:proofErr w:type="spellEnd"/>
      <w:r w:rsidRPr="00297F8C">
        <w:rPr>
          <w:rFonts w:ascii="Times New Roman" w:hAnsi="Times New Roman" w:cs="Times New Roman"/>
        </w:rPr>
        <w:t>, CES). </w:t>
      </w:r>
    </w:p>
    <w:p w14:paraId="3AE1D048" w14:textId="5A8C3094"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и</w:t>
      </w:r>
      <w:r w:rsidRPr="00297F8C">
        <w:rPr>
          <w:rFonts w:ascii="Times New Roman" w:hAnsi="Times New Roman" w:cs="Times New Roman"/>
        </w:rPr>
        <w:t xml:space="preserve">спользование аналитических сервисов и </w:t>
      </w:r>
      <w:proofErr w:type="spellStart"/>
      <w:r w:rsidRPr="00297F8C">
        <w:rPr>
          <w:rFonts w:ascii="Times New Roman" w:hAnsi="Times New Roman" w:cs="Times New Roman"/>
        </w:rPr>
        <w:t>Business</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Intelligence</w:t>
      </w:r>
      <w:proofErr w:type="spellEnd"/>
      <w:r w:rsidRPr="00297F8C">
        <w:rPr>
          <w:rFonts w:ascii="Times New Roman" w:hAnsi="Times New Roman" w:cs="Times New Roman"/>
        </w:rPr>
        <w:t xml:space="preserve"> (BI-систем). Задачи </w:t>
      </w:r>
      <w:proofErr w:type="spellStart"/>
      <w:r w:rsidRPr="00297F8C">
        <w:rPr>
          <w:rFonts w:ascii="Times New Roman" w:hAnsi="Times New Roman" w:cs="Times New Roman"/>
        </w:rPr>
        <w:t>Business</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Intelligence</w:t>
      </w:r>
      <w:proofErr w:type="spellEnd"/>
      <w:r w:rsidRPr="00297F8C">
        <w:rPr>
          <w:rFonts w:ascii="Times New Roman" w:hAnsi="Times New Roman" w:cs="Times New Roman"/>
        </w:rPr>
        <w:t xml:space="preserve">. </w:t>
      </w:r>
    </w:p>
    <w:p w14:paraId="5C763165" w14:textId="77777777" w:rsidR="00234DB2" w:rsidRPr="007E456D"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Сегментация клиентов на основе поведения. </w:t>
      </w:r>
    </w:p>
    <w:p w14:paraId="3D51E448" w14:textId="77777777" w:rsidR="00234DB2" w:rsidRPr="007E456D" w:rsidRDefault="00234DB2" w:rsidP="00234DB2">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Сегментация клиентов на основе </w:t>
      </w:r>
      <w:proofErr w:type="spellStart"/>
      <w:r w:rsidRPr="007E456D">
        <w:rPr>
          <w:rFonts w:ascii="Times New Roman" w:hAnsi="Times New Roman" w:cs="Times New Roman"/>
          <w:color w:val="3B3C3D"/>
          <w:szCs w:val="28"/>
        </w:rPr>
        <w:t>психографического</w:t>
      </w:r>
      <w:proofErr w:type="spellEnd"/>
      <w:r w:rsidRPr="007E456D">
        <w:rPr>
          <w:rFonts w:ascii="Times New Roman" w:hAnsi="Times New Roman" w:cs="Times New Roman"/>
          <w:color w:val="3B3C3D"/>
          <w:szCs w:val="28"/>
        </w:rPr>
        <w:t xml:space="preserve"> поведения. </w:t>
      </w:r>
    </w:p>
    <w:p w14:paraId="09AF69EA" w14:textId="77777777" w:rsidR="00234DB2" w:rsidRPr="007E456D" w:rsidRDefault="00234DB2" w:rsidP="00234DB2">
      <w:pPr>
        <w:pStyle w:val="af9"/>
        <w:numPr>
          <w:ilvl w:val="0"/>
          <w:numId w:val="8"/>
        </w:numPr>
        <w:snapToGrid w:val="0"/>
        <w:spacing w:line="360" w:lineRule="auto"/>
        <w:ind w:left="0" w:firstLine="0"/>
        <w:jc w:val="both"/>
        <w:rPr>
          <w:rFonts w:ascii="Times New Roman" w:hAnsi="Times New Roman" w:cs="Times New Roman"/>
        </w:rPr>
      </w:pPr>
      <w:r>
        <w:rPr>
          <w:rFonts w:ascii="Times New Roman" w:hAnsi="Times New Roman" w:cs="Times New Roman"/>
          <w:color w:val="3B3C3D"/>
          <w:szCs w:val="28"/>
        </w:rPr>
        <w:t>Д</w:t>
      </w:r>
      <w:r w:rsidRPr="007E456D">
        <w:rPr>
          <w:rFonts w:ascii="Times New Roman" w:hAnsi="Times New Roman" w:cs="Times New Roman"/>
          <w:color w:val="3B3C3D"/>
          <w:szCs w:val="28"/>
        </w:rPr>
        <w:t xml:space="preserve">инамическая сегментация клиентов. </w:t>
      </w:r>
    </w:p>
    <w:p w14:paraId="040033C6" w14:textId="7F797DBC"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и</w:t>
      </w:r>
      <w:r w:rsidRPr="00297F8C">
        <w:rPr>
          <w:rFonts w:ascii="Times New Roman" w:hAnsi="Times New Roman" w:cs="Times New Roman"/>
        </w:rPr>
        <w:t xml:space="preserve">спользование и работа </w:t>
      </w:r>
      <w:r w:rsidR="00532198" w:rsidRPr="00297F8C">
        <w:rPr>
          <w:rFonts w:ascii="Times New Roman" w:hAnsi="Times New Roman" w:cs="Times New Roman"/>
        </w:rPr>
        <w:t>с ERP</w:t>
      </w:r>
      <w:r w:rsidRPr="00297F8C">
        <w:rPr>
          <w:rFonts w:ascii="Times New Roman" w:hAnsi="Times New Roman" w:cs="Times New Roman"/>
        </w:rPr>
        <w:t xml:space="preserve"> или CRM-системами. </w:t>
      </w:r>
    </w:p>
    <w:p w14:paraId="16CEEFB3" w14:textId="47A5194B" w:rsidR="004F3FC2"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а</w:t>
      </w:r>
      <w:r w:rsidRPr="00297F8C">
        <w:rPr>
          <w:rFonts w:ascii="Times New Roman" w:hAnsi="Times New Roman" w:cs="Times New Roman"/>
        </w:rPr>
        <w:t xml:space="preserve">налитика в EXCEL, </w:t>
      </w:r>
      <w:r w:rsidR="00532198" w:rsidRPr="00297F8C">
        <w:rPr>
          <w:rFonts w:ascii="Times New Roman" w:hAnsi="Times New Roman" w:cs="Times New Roman"/>
        </w:rPr>
        <w:t>в таблицах</w:t>
      </w:r>
      <w:r w:rsidRPr="00297F8C">
        <w:rPr>
          <w:rFonts w:ascii="Times New Roman" w:hAnsi="Times New Roman" w:cs="Times New Roman"/>
        </w:rPr>
        <w:t xml:space="preserve"> </w:t>
      </w:r>
      <w:proofErr w:type="spellStart"/>
      <w:r w:rsidR="00836E45" w:rsidRPr="00297F8C">
        <w:rPr>
          <w:rFonts w:ascii="Times New Roman" w:hAnsi="Times New Roman" w:cs="Times New Roman"/>
        </w:rPr>
        <w:t>Google</w:t>
      </w:r>
      <w:proofErr w:type="spellEnd"/>
      <w:r w:rsidR="00836E45" w:rsidRPr="00297F8C">
        <w:rPr>
          <w:rFonts w:ascii="Times New Roman" w:hAnsi="Times New Roman" w:cs="Times New Roman"/>
        </w:rPr>
        <w:t xml:space="preserve"> SPREADSHEET</w:t>
      </w:r>
      <w:r w:rsidRPr="00297F8C">
        <w:rPr>
          <w:rFonts w:ascii="Times New Roman" w:hAnsi="Times New Roman" w:cs="Times New Roman"/>
        </w:rPr>
        <w:t xml:space="preserve">.  </w:t>
      </w:r>
      <w:proofErr w:type="spellStart"/>
      <w:r w:rsidRPr="00297F8C">
        <w:rPr>
          <w:rFonts w:ascii="Times New Roman" w:hAnsi="Times New Roman" w:cs="Times New Roman"/>
        </w:rPr>
        <w:t>Яндекс.Метрика</w:t>
      </w:r>
      <w:proofErr w:type="spellEnd"/>
      <w:r w:rsidRPr="00297F8C">
        <w:rPr>
          <w:rFonts w:ascii="Times New Roman" w:hAnsi="Times New Roman" w:cs="Times New Roman"/>
        </w:rPr>
        <w:t xml:space="preserve">. </w:t>
      </w:r>
    </w:p>
    <w:p w14:paraId="507DF2B4" w14:textId="165751D3" w:rsidR="00297F8C" w:rsidRPr="00297F8C" w:rsidRDefault="004F3FC2">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Инструменты и технологии клиентской аналитики</w:t>
      </w:r>
      <w:r w:rsidR="00297F8C" w:rsidRPr="00297F8C">
        <w:rPr>
          <w:rFonts w:ascii="Times New Roman" w:hAnsi="Times New Roman" w:cs="Times New Roman"/>
        </w:rPr>
        <w:t>: б</w:t>
      </w:r>
      <w:r w:rsidRPr="00297F8C">
        <w:rPr>
          <w:rFonts w:ascii="Times New Roman" w:hAnsi="Times New Roman" w:cs="Times New Roman"/>
        </w:rPr>
        <w:t xml:space="preserve">азы данных SQL. Визуализация данных в </w:t>
      </w:r>
      <w:proofErr w:type="spellStart"/>
      <w:r w:rsidRPr="00297F8C">
        <w:rPr>
          <w:rFonts w:ascii="Times New Roman" w:hAnsi="Times New Roman" w:cs="Times New Roman"/>
        </w:rPr>
        <w:t>Microsoft</w:t>
      </w:r>
      <w:proofErr w:type="spellEnd"/>
      <w:r w:rsidRPr="00297F8C">
        <w:rPr>
          <w:rFonts w:ascii="Times New Roman" w:hAnsi="Times New Roman" w:cs="Times New Roman"/>
        </w:rPr>
        <w:t xml:space="preserve"> </w:t>
      </w:r>
      <w:proofErr w:type="spellStart"/>
      <w:r w:rsidRPr="00297F8C">
        <w:rPr>
          <w:rFonts w:ascii="Times New Roman" w:hAnsi="Times New Roman" w:cs="Times New Roman"/>
        </w:rPr>
        <w:t>Visio</w:t>
      </w:r>
      <w:proofErr w:type="spellEnd"/>
      <w:r w:rsidR="00297F8C" w:rsidRPr="00297F8C">
        <w:rPr>
          <w:rFonts w:ascii="Times New Roman" w:hAnsi="Times New Roman" w:cs="Times New Roman"/>
        </w:rPr>
        <w:t>, и</w:t>
      </w:r>
      <w:r w:rsidRPr="00297F8C">
        <w:rPr>
          <w:rFonts w:ascii="Times New Roman" w:hAnsi="Times New Roman" w:cs="Times New Roman"/>
        </w:rPr>
        <w:t xml:space="preserve">нструменты </w:t>
      </w:r>
      <w:r w:rsidR="00532198" w:rsidRPr="00297F8C">
        <w:rPr>
          <w:rFonts w:ascii="Times New Roman" w:hAnsi="Times New Roman" w:cs="Times New Roman"/>
        </w:rPr>
        <w:t>углубленной аналитики</w:t>
      </w:r>
      <w:r w:rsidRPr="00297F8C">
        <w:rPr>
          <w:rFonts w:ascii="Times New Roman" w:hAnsi="Times New Roman" w:cs="Times New Roman"/>
        </w:rPr>
        <w:t xml:space="preserve"> SAS. </w:t>
      </w:r>
    </w:p>
    <w:p w14:paraId="394F170F"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Персонализация в клиентской аналитике. </w:t>
      </w:r>
      <w:r w:rsidRPr="00297F8C">
        <w:rPr>
          <w:rFonts w:ascii="Times New Roman" w:eastAsiaTheme="minorHAnsi" w:hAnsi="Times New Roman" w:cs="Times New Roman"/>
        </w:rPr>
        <w:t xml:space="preserve">Определение персонализации. Компоненты персонализации. </w:t>
      </w:r>
    </w:p>
    <w:p w14:paraId="2A347D48" w14:textId="7777777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Персонализация в клиентской аналитике. </w:t>
      </w:r>
      <w:r w:rsidRPr="00297F8C">
        <w:rPr>
          <w:rFonts w:ascii="Times New Roman" w:eastAsiaTheme="minorHAnsi" w:hAnsi="Times New Roman" w:cs="Times New Roman"/>
        </w:rPr>
        <w:t xml:space="preserve">Создание </w:t>
      </w:r>
      <w:proofErr w:type="spellStart"/>
      <w:r w:rsidRPr="00297F8C">
        <w:rPr>
          <w:rFonts w:ascii="Times New Roman" w:eastAsiaTheme="minorHAnsi" w:hAnsi="Times New Roman" w:cs="Times New Roman"/>
        </w:rPr>
        <w:t>персонализиованных</w:t>
      </w:r>
      <w:proofErr w:type="spellEnd"/>
      <w:r w:rsidRPr="00297F8C">
        <w:rPr>
          <w:rFonts w:ascii="Times New Roman" w:eastAsiaTheme="minorHAnsi" w:hAnsi="Times New Roman" w:cs="Times New Roman"/>
        </w:rPr>
        <w:t xml:space="preserve"> предложений клиентам. </w:t>
      </w:r>
    </w:p>
    <w:p w14:paraId="3AB6FD09" w14:textId="317EB8F7" w:rsidR="00297F8C" w:rsidRPr="00297F8C"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hAnsi="Times New Roman" w:cs="Times New Roman"/>
        </w:rPr>
        <w:t xml:space="preserve">Персонализация в клиентской аналитике. </w:t>
      </w:r>
      <w:r w:rsidRPr="00297F8C">
        <w:rPr>
          <w:rFonts w:ascii="Times New Roman" w:eastAsiaTheme="minorHAnsi" w:hAnsi="Times New Roman" w:cs="Times New Roman"/>
        </w:rPr>
        <w:t xml:space="preserve">Этапы персонализации. </w:t>
      </w:r>
    </w:p>
    <w:p w14:paraId="614A34AC" w14:textId="453FC24A" w:rsidR="007E456D" w:rsidRPr="007E456D" w:rsidRDefault="00297F8C">
      <w:pPr>
        <w:pStyle w:val="af9"/>
        <w:numPr>
          <w:ilvl w:val="0"/>
          <w:numId w:val="8"/>
        </w:numPr>
        <w:snapToGrid w:val="0"/>
        <w:spacing w:line="360" w:lineRule="auto"/>
        <w:ind w:left="0" w:firstLine="0"/>
        <w:jc w:val="both"/>
        <w:rPr>
          <w:rFonts w:ascii="Times New Roman" w:hAnsi="Times New Roman" w:cs="Times New Roman"/>
        </w:rPr>
      </w:pPr>
      <w:r w:rsidRPr="00297F8C">
        <w:rPr>
          <w:rFonts w:ascii="Times New Roman" w:eastAsiaTheme="minorHAnsi" w:hAnsi="Times New Roman" w:cs="Times New Roman"/>
        </w:rPr>
        <w:t>Подходы к построению моделей персонализации.</w:t>
      </w:r>
    </w:p>
    <w:p w14:paraId="74C37CCC" w14:textId="77777777" w:rsidR="007E456D" w:rsidRPr="007E456D" w:rsidRDefault="007E456D">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eastAsiaTheme="minorHAnsi" w:hAnsi="Times New Roman" w:cs="Times New Roman"/>
          <w:szCs w:val="28"/>
        </w:rPr>
        <w:t xml:space="preserve">Цели </w:t>
      </w:r>
      <w:r>
        <w:rPr>
          <w:rFonts w:ascii="Times New Roman" w:eastAsiaTheme="minorHAnsi" w:hAnsi="Times New Roman" w:cs="Times New Roman"/>
          <w:szCs w:val="28"/>
        </w:rPr>
        <w:t>и к</w:t>
      </w:r>
      <w:r w:rsidRPr="007E456D">
        <w:rPr>
          <w:rFonts w:ascii="Times New Roman" w:eastAsiaTheme="minorHAnsi" w:hAnsi="Times New Roman" w:cs="Times New Roman"/>
          <w:szCs w:val="28"/>
        </w:rPr>
        <w:t xml:space="preserve">ритерии сегментации клиентов. </w:t>
      </w:r>
    </w:p>
    <w:p w14:paraId="3ADCF88F" w14:textId="77777777" w:rsidR="007E456D" w:rsidRPr="007E456D" w:rsidRDefault="007E456D">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Сегментация клиентов по географическому признаку. </w:t>
      </w:r>
    </w:p>
    <w:p w14:paraId="6C3342EB" w14:textId="77777777" w:rsidR="007E456D" w:rsidRPr="007E456D" w:rsidRDefault="007E456D">
      <w:pPr>
        <w:pStyle w:val="af9"/>
        <w:numPr>
          <w:ilvl w:val="0"/>
          <w:numId w:val="8"/>
        </w:numPr>
        <w:snapToGrid w:val="0"/>
        <w:spacing w:line="360" w:lineRule="auto"/>
        <w:ind w:left="0" w:firstLine="0"/>
        <w:jc w:val="both"/>
        <w:rPr>
          <w:rFonts w:ascii="Times New Roman" w:hAnsi="Times New Roman" w:cs="Times New Roman"/>
        </w:rPr>
      </w:pPr>
      <w:r w:rsidRPr="007E456D">
        <w:rPr>
          <w:rFonts w:ascii="Times New Roman" w:hAnsi="Times New Roman" w:cs="Times New Roman"/>
          <w:color w:val="3B3C3D"/>
          <w:szCs w:val="28"/>
        </w:rPr>
        <w:t xml:space="preserve">Демографическая сегментация клиентов. </w:t>
      </w:r>
    </w:p>
    <w:p w14:paraId="00D6FDE6" w14:textId="77777777" w:rsidR="007027AF" w:rsidRPr="00AF3F09" w:rsidRDefault="007027AF" w:rsidP="00AF3F09">
      <w:pPr>
        <w:jc w:val="both"/>
        <w:rPr>
          <w:rFonts w:ascii="Times New Roman" w:hAnsi="Times New Roman" w:cs="Times New Roman"/>
          <w:color w:val="0D2437"/>
          <w:sz w:val="24"/>
        </w:rPr>
      </w:pPr>
    </w:p>
    <w:p w14:paraId="683ADE1B" w14:textId="77777777" w:rsidR="004D5C36" w:rsidRDefault="00B27E86">
      <w:pPr>
        <w:shd w:val="clear" w:color="auto" w:fill="FFFFFF" w:themeFill="background1"/>
        <w:spacing w:line="360" w:lineRule="auto"/>
        <w:ind w:firstLine="709"/>
        <w:jc w:val="center"/>
        <w:rPr>
          <w:rFonts w:ascii="Times New Roman" w:hAnsi="Times New Roman" w:cs="Times New Roman"/>
          <w:b/>
          <w:bCs/>
          <w:szCs w:val="28"/>
        </w:rPr>
      </w:pPr>
      <w:r>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3567AA72" w14:textId="77777777" w:rsidR="004D5C36" w:rsidRDefault="00B27E86">
      <w:pPr>
        <w:shd w:val="clear" w:color="auto" w:fill="FFFFFF" w:themeFill="background1"/>
        <w:spacing w:line="360" w:lineRule="auto"/>
        <w:ind w:firstLine="709"/>
        <w:jc w:val="both"/>
        <w:rPr>
          <w:rFonts w:ascii="Times New Roman" w:hAnsi="Times New Roman" w:cs="Times New Roman"/>
          <w:b/>
          <w:bCs/>
          <w:szCs w:val="28"/>
        </w:rPr>
      </w:pPr>
      <w:r>
        <w:rPr>
          <w:rFonts w:ascii="Times New Roman" w:hAnsi="Times New Roman" w:cs="Times New Roman"/>
          <w:b/>
          <w:bCs/>
          <w:szCs w:val="28"/>
        </w:rPr>
        <w:t xml:space="preserve">Рекомендуемая литература </w:t>
      </w:r>
    </w:p>
    <w:p w14:paraId="64A2E7C4" w14:textId="77777777" w:rsidR="00692D6E" w:rsidRPr="00692D6E" w:rsidRDefault="00692D6E" w:rsidP="00692D6E">
      <w:pPr>
        <w:shd w:val="clear" w:color="auto" w:fill="FFFFFF"/>
        <w:tabs>
          <w:tab w:val="left" w:pos="993"/>
        </w:tabs>
        <w:spacing w:line="360" w:lineRule="auto"/>
        <w:ind w:firstLine="709"/>
        <w:jc w:val="both"/>
        <w:rPr>
          <w:rFonts w:ascii="Times New Roman" w:hAnsi="Times New Roman" w:cs="Times New Roman"/>
          <w:b/>
          <w:szCs w:val="28"/>
        </w:rPr>
      </w:pPr>
      <w:r w:rsidRPr="00692D6E">
        <w:rPr>
          <w:rFonts w:ascii="Times New Roman" w:hAnsi="Times New Roman" w:cs="Times New Roman"/>
          <w:b/>
          <w:szCs w:val="28"/>
        </w:rPr>
        <w:t>Основная литература:</w:t>
      </w:r>
    </w:p>
    <w:p w14:paraId="58A22E88" w14:textId="77777777" w:rsidR="00692D6E" w:rsidRPr="00692D6E" w:rsidRDefault="00692D6E" w:rsidP="00692D6E">
      <w:pPr>
        <w:numPr>
          <w:ilvl w:val="0"/>
          <w:numId w:val="3"/>
        </w:numPr>
        <w:shd w:val="clear" w:color="auto" w:fill="FFFFFF"/>
        <w:suppressAutoHyphens w:val="0"/>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lastRenderedPageBreak/>
        <w:t xml:space="preserve"> </w:t>
      </w:r>
      <w:r w:rsidRPr="00692D6E">
        <w:rPr>
          <w:rFonts w:ascii="Times New Roman" w:hAnsi="Times New Roman" w:cs="Times New Roman" w:hint="eastAsia"/>
          <w:szCs w:val="28"/>
        </w:rPr>
        <w:t>Интернет</w:t>
      </w:r>
      <w:r w:rsidRPr="00692D6E">
        <w:rPr>
          <w:rFonts w:ascii="Times New Roman" w:hAnsi="Times New Roman" w:cs="Times New Roman"/>
          <w:szCs w:val="28"/>
        </w:rPr>
        <w:t>-</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академического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бакалавриата</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Артемьева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Д</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Жильцов</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Жильцовой</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2019. - 302 </w:t>
      </w:r>
      <w:r w:rsidRPr="00692D6E">
        <w:rPr>
          <w:rFonts w:ascii="Times New Roman" w:hAnsi="Times New Roman" w:cs="Times New Roman" w:hint="eastAsia"/>
          <w:szCs w:val="28"/>
        </w:rPr>
        <w:t>с</w:t>
      </w:r>
      <w:r w:rsidRPr="00692D6E">
        <w:rPr>
          <w:rFonts w:ascii="Times New Roman" w:hAnsi="Times New Roman" w:cs="Times New Roman"/>
          <w:szCs w:val="28"/>
        </w:rPr>
        <w:t xml:space="preserve">. - </w:t>
      </w:r>
      <w:r w:rsidRPr="00692D6E">
        <w:rPr>
          <w:rFonts w:ascii="Times New Roman" w:hAnsi="Times New Roman" w:cs="Times New Roman" w:hint="eastAsia"/>
          <w:szCs w:val="28"/>
        </w:rPr>
        <w:t>Бакалавр</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курс</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w:t>
      </w:r>
    </w:p>
    <w:p w14:paraId="60DFF990"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color w:val="000000"/>
          <w:szCs w:val="28"/>
        </w:rPr>
      </w:pPr>
      <w:r w:rsidRPr="00692D6E">
        <w:rPr>
          <w:rFonts w:ascii="Times New Roman" w:hAnsi="Times New Roman" w:cs="Times New Roman"/>
          <w:szCs w:val="28"/>
        </w:rPr>
        <w:t xml:space="preserve"> </w:t>
      </w:r>
      <w:r w:rsidRPr="00692D6E">
        <w:rPr>
          <w:rFonts w:ascii="Times New Roman" w:hAnsi="Times New Roman" w:cs="Times New Roman" w:hint="eastAsia"/>
          <w:szCs w:val="28"/>
        </w:rPr>
        <w:t>Интернет</w:t>
      </w:r>
      <w:r w:rsidRPr="00692D6E">
        <w:rPr>
          <w:rFonts w:ascii="Times New Roman" w:hAnsi="Times New Roman" w:cs="Times New Roman"/>
          <w:szCs w:val="28"/>
        </w:rPr>
        <w:t>-</w:t>
      </w:r>
      <w:proofErr w:type="gramStart"/>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О</w:t>
      </w:r>
      <w:r w:rsidRPr="00692D6E">
        <w:rPr>
          <w:rFonts w:ascii="Times New Roman" w:hAnsi="Times New Roman" w:cs="Times New Roman"/>
          <w:szCs w:val="28"/>
        </w:rPr>
        <w:t xml:space="preserve">. </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 xml:space="preserve">. </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Жильцовой</w:t>
      </w:r>
      <w:proofErr w:type="spellEnd"/>
      <w:r w:rsidRPr="00692D6E">
        <w:rPr>
          <w:rFonts w:ascii="Times New Roman" w:hAnsi="Times New Roman" w:cs="Times New Roman"/>
          <w:szCs w:val="28"/>
        </w:rPr>
        <w:t>. — 2-</w:t>
      </w:r>
      <w:r w:rsidRPr="00692D6E">
        <w:rPr>
          <w:rFonts w:ascii="Times New Roman" w:hAnsi="Times New Roman" w:cs="Times New Roman" w:hint="eastAsia"/>
          <w:szCs w:val="28"/>
        </w:rPr>
        <w:t>е</w:t>
      </w:r>
      <w:r w:rsidRPr="00692D6E">
        <w:rPr>
          <w:rFonts w:ascii="Times New Roman" w:hAnsi="Times New Roman" w:cs="Times New Roman"/>
          <w:szCs w:val="28"/>
        </w:rPr>
        <w:t xml:space="preserve"> </w:t>
      </w:r>
      <w:r w:rsidRPr="00692D6E">
        <w:rPr>
          <w:rFonts w:ascii="Times New Roman" w:hAnsi="Times New Roman" w:cs="Times New Roman" w:hint="eastAsia"/>
          <w:szCs w:val="28"/>
        </w:rPr>
        <w:t>изд</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перераб</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доп</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335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https://urait.ru/bcode/510958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09.03.2023).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0B75E135"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color w:val="000000"/>
          <w:szCs w:val="28"/>
        </w:rPr>
      </w:pPr>
      <w:r w:rsidRPr="00692D6E">
        <w:rPr>
          <w:rFonts w:ascii="Times New Roman" w:hAnsi="Times New Roman" w:cs="Times New Roman"/>
          <w:szCs w:val="28"/>
        </w:rPr>
        <w:t xml:space="preserve">      2.</w:t>
      </w:r>
      <w:r w:rsidRPr="00692D6E">
        <w:rPr>
          <w:rFonts w:ascii="Times New Roman" w:hAnsi="Times New Roman" w:cs="Times New Roman" w:hint="eastAsia"/>
          <w:sz w:val="24"/>
        </w:rPr>
        <w:t xml:space="preserve"> </w:t>
      </w:r>
      <w:r w:rsidRPr="00692D6E">
        <w:rPr>
          <w:rFonts w:ascii="Times New Roman" w:hAnsi="Times New Roman" w:cs="Times New Roman"/>
          <w:sz w:val="24"/>
        </w:rPr>
        <w:t xml:space="preserve"> </w:t>
      </w:r>
      <w:r w:rsidRPr="00692D6E">
        <w:rPr>
          <w:rFonts w:ascii="Times New Roman" w:hAnsi="Times New Roman" w:cs="Times New Roman" w:hint="eastAsia"/>
          <w:szCs w:val="28"/>
        </w:rPr>
        <w:t>Инновационный</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П</w:t>
      </w:r>
      <w:r w:rsidRPr="00692D6E">
        <w:rPr>
          <w:rFonts w:ascii="Times New Roman" w:hAnsi="Times New Roman" w:cs="Times New Roman"/>
          <w:szCs w:val="28"/>
        </w:rPr>
        <w:t xml:space="preserve">. </w:t>
      </w:r>
      <w:r w:rsidRPr="00692D6E">
        <w:rPr>
          <w:rFonts w:ascii="Times New Roman" w:hAnsi="Times New Roman" w:cs="Times New Roman" w:hint="eastAsia"/>
          <w:szCs w:val="28"/>
        </w:rPr>
        <w:t>Азарова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Арский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Л</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Балова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2022 — 475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То</w:t>
      </w:r>
      <w:r w:rsidRPr="00692D6E">
        <w:rPr>
          <w:rFonts w:ascii="Times New Roman" w:hAnsi="Times New Roman" w:cs="Times New Roman"/>
          <w:szCs w:val="28"/>
        </w:rPr>
        <w:t xml:space="preserve"> </w:t>
      </w:r>
      <w:r w:rsidRPr="00692D6E">
        <w:rPr>
          <w:rFonts w:ascii="Times New Roman" w:hAnsi="Times New Roman" w:cs="Times New Roman" w:hint="eastAsia"/>
          <w:szCs w:val="28"/>
        </w:rPr>
        <w:t>же</w:t>
      </w:r>
      <w:r w:rsidRPr="00692D6E">
        <w:rPr>
          <w:rFonts w:ascii="Times New Roman" w:hAnsi="Times New Roman" w:cs="Times New Roman"/>
          <w:szCs w:val="28"/>
        </w:rPr>
        <w:t xml:space="preserve">. - 2023.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https://urait.ru/bcode/510978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09.03.2023).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444D6434" w14:textId="77777777" w:rsidR="00692D6E" w:rsidRPr="00692D6E" w:rsidRDefault="00692D6E" w:rsidP="00692D6E">
      <w:pPr>
        <w:shd w:val="clear" w:color="auto" w:fill="FFFFFF"/>
        <w:suppressAutoHyphens w:val="0"/>
        <w:snapToGrid w:val="0"/>
        <w:spacing w:before="100" w:beforeAutospacing="1" w:after="100" w:afterAutospacing="1" w:line="360" w:lineRule="auto"/>
        <w:jc w:val="both"/>
        <w:rPr>
          <w:rFonts w:ascii="Times New Roman" w:hAnsi="Times New Roman" w:cs="Times New Roman"/>
          <w:szCs w:val="28"/>
        </w:rPr>
      </w:pPr>
      <w:r w:rsidRPr="00692D6E">
        <w:rPr>
          <w:rFonts w:ascii="Times New Roman" w:hAnsi="Times New Roman" w:cs="Times New Roman"/>
          <w:szCs w:val="28"/>
        </w:rPr>
        <w:t xml:space="preserve">      3.</w:t>
      </w:r>
      <w:r w:rsidRPr="00692D6E">
        <w:rPr>
          <w:rFonts w:ascii="Times New Roman" w:hAnsi="Times New Roman" w:cs="Times New Roman" w:hint="eastAsia"/>
          <w:sz w:val="24"/>
        </w:rPr>
        <w:t xml:space="preserve"> </w:t>
      </w:r>
      <w:r w:rsidRPr="00692D6E">
        <w:rPr>
          <w:rFonts w:ascii="Times New Roman" w:hAnsi="Times New Roman" w:cs="Times New Roman"/>
          <w:sz w:val="24"/>
        </w:rPr>
        <w:t xml:space="preserve"> </w:t>
      </w:r>
      <w:r w:rsidRPr="00692D6E">
        <w:rPr>
          <w:rFonts w:ascii="Times New Roman" w:hAnsi="Times New Roman" w:cs="Times New Roman" w:hint="eastAsia"/>
          <w:szCs w:val="28"/>
        </w:rPr>
        <w:t>Информационные</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технологии</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маркетинге</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академического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бакалавриата</w:t>
      </w:r>
      <w:proofErr w:type="spellEnd"/>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обуч</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по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экономич</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напр</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спец</w:t>
      </w:r>
      <w:r w:rsidRPr="00692D6E">
        <w:rPr>
          <w:rFonts w:ascii="Times New Roman" w:hAnsi="Times New Roman" w:cs="Times New Roman"/>
          <w:szCs w:val="28"/>
        </w:rPr>
        <w:t xml:space="preserve">. </w:t>
      </w:r>
      <w:proofErr w:type="gramStart"/>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Финуниверситет</w:t>
      </w:r>
      <w:proofErr w:type="spellEnd"/>
      <w:proofErr w:type="gramEnd"/>
      <w:r w:rsidRPr="00692D6E">
        <w:rPr>
          <w:rFonts w:ascii="Times New Roman" w:hAnsi="Times New Roman" w:cs="Times New Roman"/>
          <w:szCs w:val="28"/>
        </w:rPr>
        <w:t xml:space="preserve"> ; </w:t>
      </w:r>
      <w:proofErr w:type="spellStart"/>
      <w:r w:rsidRPr="00692D6E">
        <w:rPr>
          <w:rFonts w:ascii="Times New Roman" w:hAnsi="Times New Roman" w:cs="Times New Roman" w:hint="eastAsia"/>
          <w:szCs w:val="28"/>
        </w:rPr>
        <w:t>колл</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авт</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2014, 2019. - 367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Бакалавр</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курс</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w:t>
      </w:r>
    </w:p>
    <w:p w14:paraId="5E0192F1" w14:textId="3365413D" w:rsidR="00692D6E" w:rsidRPr="00692D6E" w:rsidRDefault="00692D6E" w:rsidP="006C2F37">
      <w:pPr>
        <w:shd w:val="clear" w:color="auto" w:fill="FFFFFF"/>
        <w:suppressAutoHyphens w:val="0"/>
        <w:snapToGrid w:val="0"/>
        <w:spacing w:before="100" w:beforeAutospacing="1" w:after="100" w:afterAutospacing="1" w:line="360" w:lineRule="auto"/>
        <w:ind w:right="565"/>
        <w:jc w:val="both"/>
        <w:rPr>
          <w:rFonts w:ascii="Times New Roman" w:hAnsi="Times New Roman" w:cs="Times New Roman"/>
          <w:szCs w:val="28"/>
        </w:rPr>
      </w:pPr>
      <w:r w:rsidRPr="00692D6E">
        <w:rPr>
          <w:rFonts w:ascii="Times New Roman" w:hAnsi="Times New Roman" w:cs="Times New Roman" w:hint="eastAsia"/>
          <w:szCs w:val="28"/>
        </w:rPr>
        <w:t>Информационные</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технологии</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маркетинге</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367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https://urait.ru/bcode/510957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10.04.2023).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7D6F188A" w14:textId="77777777" w:rsidR="00692D6E" w:rsidRPr="00692D6E" w:rsidRDefault="00692D6E" w:rsidP="00692D6E">
      <w:pPr>
        <w:shd w:val="clear" w:color="auto" w:fill="FFFFFF"/>
        <w:tabs>
          <w:tab w:val="left" w:pos="993"/>
        </w:tabs>
        <w:snapToGrid w:val="0"/>
        <w:spacing w:line="360" w:lineRule="auto"/>
        <w:ind w:left="142" w:firstLine="284"/>
        <w:jc w:val="both"/>
        <w:rPr>
          <w:rFonts w:ascii="Times New Roman" w:hAnsi="Times New Roman" w:cs="Times New Roman"/>
          <w:b/>
          <w:szCs w:val="28"/>
          <w:shd w:val="clear" w:color="auto" w:fill="FFFFFF"/>
        </w:rPr>
      </w:pPr>
      <w:r w:rsidRPr="00692D6E">
        <w:rPr>
          <w:rFonts w:ascii="Times New Roman" w:hAnsi="Times New Roman" w:cs="Times New Roman"/>
          <w:b/>
          <w:szCs w:val="28"/>
          <w:shd w:val="clear" w:color="auto" w:fill="FFFFFF"/>
        </w:rPr>
        <w:t>Дополнительная литература:</w:t>
      </w:r>
    </w:p>
    <w:p w14:paraId="2A0D630A"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4.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отраслях</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сферах</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деятельности</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Мхитаряна</w:t>
      </w:r>
      <w:proofErr w:type="spellEnd"/>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396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ISBN </w:t>
      </w:r>
      <w:r w:rsidRPr="00692D6E">
        <w:rPr>
          <w:rFonts w:ascii="Times New Roman" w:hAnsi="Times New Roman" w:cs="Times New Roman"/>
          <w:szCs w:val="28"/>
        </w:rPr>
        <w:lastRenderedPageBreak/>
        <w:t xml:space="preserve">978-5-534-14869-5.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https://urait.ru/bcode/512019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10.04.2023).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5E9D48AE"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5.</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современность</w:t>
      </w:r>
      <w:r w:rsidRPr="00692D6E">
        <w:rPr>
          <w:rFonts w:ascii="Times New Roman" w:hAnsi="Times New Roman" w:cs="Times New Roman"/>
          <w:szCs w:val="28"/>
        </w:rPr>
        <w:t xml:space="preserve">: </w:t>
      </w:r>
      <w:r w:rsidRPr="00692D6E">
        <w:rPr>
          <w:rFonts w:ascii="Times New Roman" w:hAnsi="Times New Roman" w:cs="Times New Roman" w:hint="eastAsia"/>
          <w:szCs w:val="28"/>
        </w:rPr>
        <w:t>монография</w:t>
      </w:r>
      <w:r w:rsidRPr="00692D6E">
        <w:rPr>
          <w:rFonts w:ascii="Times New Roman" w:hAnsi="Times New Roman" w:cs="Times New Roman"/>
          <w:szCs w:val="28"/>
        </w:rPr>
        <w:t xml:space="preserve"> </w:t>
      </w:r>
      <w:proofErr w:type="gramStart"/>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П</w:t>
      </w:r>
      <w:r w:rsidRPr="00692D6E">
        <w:rPr>
          <w:rFonts w:ascii="Times New Roman" w:hAnsi="Times New Roman" w:cs="Times New Roman"/>
          <w:szCs w:val="28"/>
        </w:rPr>
        <w:t xml:space="preserve">. </w:t>
      </w:r>
      <w:r w:rsidRPr="00692D6E">
        <w:rPr>
          <w:rFonts w:ascii="Times New Roman" w:hAnsi="Times New Roman" w:cs="Times New Roman" w:hint="eastAsia"/>
          <w:szCs w:val="28"/>
        </w:rPr>
        <w:t>Азарова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Арский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w:t>
      </w:r>
      <w:proofErr w:type="spell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отв</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Романенкова</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учебник</w:t>
      </w:r>
      <w:r w:rsidRPr="00692D6E">
        <w:rPr>
          <w:rFonts w:ascii="Times New Roman" w:hAnsi="Times New Roman" w:cs="Times New Roman"/>
          <w:szCs w:val="28"/>
        </w:rPr>
        <w:t xml:space="preserve">: </w:t>
      </w:r>
      <w:r w:rsidRPr="00692D6E">
        <w:rPr>
          <w:rFonts w:ascii="Times New Roman" w:hAnsi="Times New Roman" w:cs="Times New Roman" w:hint="eastAsia"/>
          <w:szCs w:val="28"/>
        </w:rPr>
        <w:t>ИНФРА</w:t>
      </w:r>
      <w:r w:rsidRPr="00692D6E">
        <w:rPr>
          <w:rFonts w:ascii="Times New Roman" w:hAnsi="Times New Roman" w:cs="Times New Roman"/>
          <w:szCs w:val="28"/>
        </w:rPr>
        <w:t>-</w:t>
      </w:r>
      <w:proofErr w:type="gramStart"/>
      <w:r w:rsidRPr="00692D6E">
        <w:rPr>
          <w:rFonts w:ascii="Times New Roman" w:hAnsi="Times New Roman" w:cs="Times New Roman" w:hint="eastAsia"/>
          <w:szCs w:val="28"/>
        </w:rPr>
        <w:t>М</w:t>
      </w:r>
      <w:r w:rsidRPr="00692D6E">
        <w:rPr>
          <w:rFonts w:ascii="Times New Roman" w:hAnsi="Times New Roman" w:cs="Times New Roman"/>
          <w:szCs w:val="28"/>
        </w:rPr>
        <w:t>,  2014</w:t>
      </w:r>
      <w:proofErr w:type="gramEnd"/>
      <w:r w:rsidRPr="00692D6E">
        <w:rPr>
          <w:rFonts w:ascii="Times New Roman" w:hAnsi="Times New Roman" w:cs="Times New Roman"/>
          <w:szCs w:val="28"/>
        </w:rPr>
        <w:t xml:space="preserve">. - 267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Научная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книга</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То</w:t>
      </w:r>
      <w:r w:rsidRPr="00692D6E">
        <w:rPr>
          <w:rFonts w:ascii="Times New Roman" w:hAnsi="Times New Roman" w:cs="Times New Roman"/>
          <w:szCs w:val="28"/>
        </w:rPr>
        <w:t xml:space="preserve"> </w:t>
      </w:r>
      <w:r w:rsidRPr="00692D6E">
        <w:rPr>
          <w:rFonts w:ascii="Times New Roman" w:hAnsi="Times New Roman" w:cs="Times New Roman" w:hint="eastAsia"/>
          <w:szCs w:val="28"/>
        </w:rPr>
        <w:t>же</w:t>
      </w:r>
      <w:r w:rsidRPr="00692D6E">
        <w:rPr>
          <w:rFonts w:ascii="Times New Roman" w:hAnsi="Times New Roman" w:cs="Times New Roman"/>
          <w:szCs w:val="28"/>
        </w:rPr>
        <w:t xml:space="preserve">. - 2022. - </w:t>
      </w:r>
      <w:r w:rsidRPr="00692D6E">
        <w:rPr>
          <w:rFonts w:ascii="Times New Roman" w:hAnsi="Times New Roman" w:cs="Times New Roman" w:hint="eastAsia"/>
          <w:szCs w:val="28"/>
        </w:rPr>
        <w:t>ЭБС</w:t>
      </w:r>
      <w:r w:rsidRPr="00692D6E">
        <w:rPr>
          <w:rFonts w:ascii="Times New Roman" w:hAnsi="Times New Roman" w:cs="Times New Roman"/>
          <w:szCs w:val="28"/>
        </w:rPr>
        <w:t xml:space="preserve"> ZNANIUM.com. - </w:t>
      </w:r>
      <w:proofErr w:type="gramStart"/>
      <w:r w:rsidRPr="00692D6E">
        <w:rPr>
          <w:rFonts w:ascii="Times New Roman" w:hAnsi="Times New Roman" w:cs="Times New Roman"/>
          <w:szCs w:val="28"/>
        </w:rPr>
        <w:t>URL :</w:t>
      </w:r>
      <w:proofErr w:type="gramEnd"/>
      <w:r w:rsidRPr="00692D6E">
        <w:rPr>
          <w:rFonts w:ascii="Times New Roman" w:hAnsi="Times New Roman" w:cs="Times New Roman"/>
          <w:szCs w:val="28"/>
        </w:rPr>
        <w:t xml:space="preserve"> https://znanium.com/catalog/product/1851533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10.04.2023).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52FA1114"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6.</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Маркетинговый</w:t>
      </w:r>
      <w:r w:rsidRPr="00692D6E">
        <w:rPr>
          <w:rFonts w:ascii="Times New Roman" w:hAnsi="Times New Roman" w:cs="Times New Roman"/>
          <w:szCs w:val="28"/>
        </w:rPr>
        <w:t xml:space="preserve"> </w:t>
      </w:r>
      <w:r w:rsidRPr="00692D6E">
        <w:rPr>
          <w:rFonts w:ascii="Times New Roman" w:hAnsi="Times New Roman" w:cs="Times New Roman" w:hint="eastAsia"/>
          <w:szCs w:val="28"/>
        </w:rPr>
        <w:t>анализ</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Теория</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практика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учебное</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пособие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Мхитарян</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r w:rsidRPr="00692D6E">
        <w:rPr>
          <w:rFonts w:ascii="Times New Roman" w:hAnsi="Times New Roman" w:cs="Times New Roman" w:hint="eastAsia"/>
          <w:szCs w:val="28"/>
        </w:rPr>
        <w:t>Русин</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181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https://urait.ru/bcode/514743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21.03.2023).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5E6E0C3F"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7.</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учебное</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пособие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академического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бакалавриата</w:t>
      </w:r>
      <w:proofErr w:type="spellEnd"/>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w:t>
      </w:r>
      <w:r w:rsidRPr="00692D6E">
        <w:rPr>
          <w:rFonts w:ascii="Times New Roman" w:hAnsi="Times New Roman" w:cs="Times New Roman" w:hint="eastAsia"/>
          <w:szCs w:val="28"/>
        </w:rPr>
        <w:t>К</w:t>
      </w:r>
      <w:r w:rsidRPr="00692D6E">
        <w:rPr>
          <w:rFonts w:ascii="Times New Roman" w:hAnsi="Times New Roman" w:cs="Times New Roman"/>
          <w:szCs w:val="28"/>
        </w:rPr>
        <w:t xml:space="preserve">. </w:t>
      </w:r>
      <w:r w:rsidRPr="00692D6E">
        <w:rPr>
          <w:rFonts w:ascii="Times New Roman" w:hAnsi="Times New Roman" w:cs="Times New Roman" w:hint="eastAsia"/>
          <w:szCs w:val="28"/>
        </w:rPr>
        <w:t>Захаренко</w:t>
      </w:r>
      <w:r w:rsidRPr="00692D6E">
        <w:rPr>
          <w:rFonts w:ascii="Times New Roman" w:hAnsi="Times New Roman" w:cs="Times New Roman"/>
          <w:szCs w:val="28"/>
        </w:rPr>
        <w:t xml:space="preserve">, </w:t>
      </w:r>
      <w:r w:rsidRPr="00692D6E">
        <w:rPr>
          <w:rFonts w:ascii="Times New Roman" w:hAnsi="Times New Roman" w:cs="Times New Roman" w:hint="eastAsia"/>
          <w:szCs w:val="28"/>
        </w:rPr>
        <w:t>О</w:t>
      </w:r>
      <w:r w:rsidRPr="00692D6E">
        <w:rPr>
          <w:rFonts w:ascii="Times New Roman" w:hAnsi="Times New Roman" w:cs="Times New Roman"/>
          <w:szCs w:val="28"/>
        </w:rPr>
        <w:t>.</w:t>
      </w:r>
      <w:r w:rsidRPr="00692D6E">
        <w:rPr>
          <w:rFonts w:ascii="Times New Roman" w:hAnsi="Times New Roman" w:cs="Times New Roman" w:hint="eastAsia"/>
          <w:szCs w:val="28"/>
        </w:rPr>
        <w:t>Н</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Жильцова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proofErr w:type="spellStart"/>
      <w:proofErr w:type="gram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2014, 2015. - 326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Бакалавр</w:t>
      </w:r>
      <w:r w:rsidRPr="00692D6E">
        <w:rPr>
          <w:rFonts w:ascii="Times New Roman" w:hAnsi="Times New Roman" w:cs="Times New Roman"/>
          <w:szCs w:val="28"/>
        </w:rPr>
        <w:t xml:space="preserve">. </w:t>
      </w:r>
      <w:r w:rsidRPr="00692D6E">
        <w:rPr>
          <w:rFonts w:ascii="Times New Roman" w:hAnsi="Times New Roman" w:cs="Times New Roman" w:hint="eastAsia"/>
          <w:szCs w:val="28"/>
        </w:rPr>
        <w:t>Академический</w:t>
      </w:r>
      <w:r w:rsidRPr="00692D6E">
        <w:rPr>
          <w:rFonts w:ascii="Times New Roman" w:hAnsi="Times New Roman" w:cs="Times New Roman"/>
          <w:szCs w:val="28"/>
        </w:rPr>
        <w:t xml:space="preserve"> </w:t>
      </w:r>
      <w:r w:rsidRPr="00692D6E">
        <w:rPr>
          <w:rFonts w:ascii="Times New Roman" w:hAnsi="Times New Roman" w:cs="Times New Roman" w:hint="eastAsia"/>
          <w:szCs w:val="28"/>
        </w:rPr>
        <w:t>курс</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w:t>
      </w:r>
    </w:p>
    <w:p w14:paraId="3ED8C0E0"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hint="eastAsia"/>
          <w:szCs w:val="28"/>
        </w:rPr>
        <w:t>Маркетинг</w:t>
      </w:r>
      <w:r w:rsidRPr="00692D6E">
        <w:rPr>
          <w:rFonts w:ascii="Times New Roman" w:hAnsi="Times New Roman" w:cs="Times New Roman"/>
          <w:szCs w:val="28"/>
        </w:rPr>
        <w:t xml:space="preserve">. </w:t>
      </w:r>
      <w:proofErr w:type="gramStart"/>
      <w:r w:rsidRPr="00692D6E">
        <w:rPr>
          <w:rFonts w:ascii="Times New Roman" w:hAnsi="Times New Roman" w:cs="Times New Roman" w:hint="eastAsia"/>
          <w:szCs w:val="28"/>
        </w:rPr>
        <w:t>Практикум</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учебное</w:t>
      </w:r>
      <w:r w:rsidRPr="00692D6E">
        <w:rPr>
          <w:rFonts w:ascii="Times New Roman" w:hAnsi="Times New Roman" w:cs="Times New Roman"/>
          <w:szCs w:val="28"/>
        </w:rPr>
        <w:t xml:space="preserve"> </w:t>
      </w:r>
      <w:r w:rsidRPr="00692D6E">
        <w:rPr>
          <w:rFonts w:ascii="Times New Roman" w:hAnsi="Times New Roman" w:cs="Times New Roman" w:hint="eastAsia"/>
          <w:szCs w:val="28"/>
        </w:rPr>
        <w:t>пособие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для</w:t>
      </w:r>
      <w:r w:rsidRPr="00692D6E">
        <w:rPr>
          <w:rFonts w:ascii="Times New Roman" w:hAnsi="Times New Roman" w:cs="Times New Roman"/>
          <w:szCs w:val="28"/>
        </w:rPr>
        <w:t xml:space="preserve"> </w:t>
      </w:r>
      <w:r w:rsidRPr="00692D6E">
        <w:rPr>
          <w:rFonts w:ascii="Times New Roman" w:hAnsi="Times New Roman" w:cs="Times New Roman" w:hint="eastAsia"/>
          <w:szCs w:val="28"/>
        </w:rPr>
        <w:t>вузов</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общей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редакцией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Карповой</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Издательство</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2023. — 325 </w:t>
      </w:r>
      <w:r w:rsidRPr="00692D6E">
        <w:rPr>
          <w:rFonts w:ascii="Times New Roman" w:hAnsi="Times New Roman" w:cs="Times New Roman" w:hint="eastAsia"/>
          <w:szCs w:val="28"/>
        </w:rPr>
        <w:t>с</w:t>
      </w:r>
      <w:r w:rsidRPr="00692D6E">
        <w:rPr>
          <w:rFonts w:ascii="Times New Roman" w:hAnsi="Times New Roman" w:cs="Times New Roman"/>
          <w:szCs w:val="28"/>
        </w:rPr>
        <w:t>. — (</w:t>
      </w:r>
      <w:r w:rsidRPr="00692D6E">
        <w:rPr>
          <w:rFonts w:ascii="Times New Roman" w:hAnsi="Times New Roman" w:cs="Times New Roman" w:hint="eastAsia"/>
          <w:szCs w:val="28"/>
        </w:rPr>
        <w:t>Высшее</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образование</w:t>
      </w:r>
      <w:r w:rsidRPr="00692D6E">
        <w:rPr>
          <w:rFonts w:ascii="Times New Roman" w:hAnsi="Times New Roman" w:cs="Times New Roman"/>
          <w:szCs w:val="28"/>
        </w:rPr>
        <w:t xml:space="preserve">). - </w:t>
      </w: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сайт</w:t>
      </w:r>
      <w:r w:rsidRPr="00692D6E">
        <w:rPr>
          <w:rFonts w:ascii="Times New Roman" w:hAnsi="Times New Roman" w:cs="Times New Roman"/>
          <w:szCs w:val="28"/>
        </w:rPr>
        <w:t>]. — URL: https://urait.ru/bcode/510880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07.04.2023).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 xml:space="preserve">.    </w:t>
      </w:r>
    </w:p>
    <w:p w14:paraId="1C6C321C" w14:textId="77777777" w:rsidR="00692D6E" w:rsidRP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r w:rsidRPr="00692D6E">
        <w:rPr>
          <w:rFonts w:ascii="Times New Roman" w:hAnsi="Times New Roman" w:cs="Times New Roman"/>
          <w:szCs w:val="28"/>
        </w:rPr>
        <w:t xml:space="preserve">        8.</w:t>
      </w:r>
      <w:r w:rsidRPr="00692D6E">
        <w:rPr>
          <w:rFonts w:ascii="Times New Roman" w:hAnsi="Times New Roman" w:cs="Times New Roman" w:hint="eastAsia"/>
          <w:sz w:val="24"/>
        </w:rPr>
        <w:t xml:space="preserve"> </w:t>
      </w:r>
      <w:r w:rsidRPr="00692D6E">
        <w:rPr>
          <w:rFonts w:ascii="Times New Roman" w:hAnsi="Times New Roman" w:cs="Times New Roman" w:hint="eastAsia"/>
          <w:szCs w:val="28"/>
        </w:rPr>
        <w:t>Развитие</w:t>
      </w:r>
      <w:r w:rsidRPr="00692D6E">
        <w:rPr>
          <w:rFonts w:ascii="Times New Roman" w:hAnsi="Times New Roman" w:cs="Times New Roman"/>
          <w:szCs w:val="28"/>
        </w:rPr>
        <w:t xml:space="preserve"> </w:t>
      </w:r>
      <w:r w:rsidRPr="00692D6E">
        <w:rPr>
          <w:rFonts w:ascii="Times New Roman" w:hAnsi="Times New Roman" w:cs="Times New Roman" w:hint="eastAsia"/>
          <w:szCs w:val="28"/>
        </w:rPr>
        <w:t>маркетинга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сферы</w:t>
      </w:r>
      <w:r w:rsidRPr="00692D6E">
        <w:rPr>
          <w:rFonts w:ascii="Times New Roman" w:hAnsi="Times New Roman" w:cs="Times New Roman"/>
          <w:szCs w:val="28"/>
        </w:rPr>
        <w:t xml:space="preserve"> </w:t>
      </w:r>
      <w:r w:rsidRPr="00692D6E">
        <w:rPr>
          <w:rFonts w:ascii="Times New Roman" w:hAnsi="Times New Roman" w:cs="Times New Roman" w:hint="eastAsia"/>
          <w:szCs w:val="28"/>
        </w:rPr>
        <w:t>услуг</w:t>
      </w:r>
      <w:r w:rsidRPr="00692D6E">
        <w:rPr>
          <w:rFonts w:ascii="Times New Roman" w:hAnsi="Times New Roman" w:cs="Times New Roman"/>
          <w:szCs w:val="28"/>
        </w:rPr>
        <w:t xml:space="preserve"> </w:t>
      </w:r>
      <w:r w:rsidRPr="00692D6E">
        <w:rPr>
          <w:rFonts w:ascii="Times New Roman" w:hAnsi="Times New Roman" w:cs="Times New Roman" w:hint="eastAsia"/>
          <w:szCs w:val="28"/>
        </w:rPr>
        <w:t>в</w:t>
      </w:r>
      <w:r w:rsidRPr="00692D6E">
        <w:rPr>
          <w:rFonts w:ascii="Times New Roman" w:hAnsi="Times New Roman" w:cs="Times New Roman"/>
          <w:szCs w:val="28"/>
        </w:rPr>
        <w:t xml:space="preserve"> </w:t>
      </w:r>
      <w:r w:rsidRPr="00692D6E">
        <w:rPr>
          <w:rFonts w:ascii="Times New Roman" w:hAnsi="Times New Roman" w:cs="Times New Roman" w:hint="eastAsia"/>
          <w:szCs w:val="28"/>
        </w:rPr>
        <w:t>цифровой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среде</w:t>
      </w:r>
      <w:r w:rsidRPr="00692D6E">
        <w:rPr>
          <w:rFonts w:ascii="Times New Roman" w:hAnsi="Times New Roman" w:cs="Times New Roman"/>
          <w:szCs w:val="28"/>
        </w:rPr>
        <w:t xml:space="preserve">: </w:t>
      </w:r>
      <w:r w:rsidRPr="00692D6E">
        <w:rPr>
          <w:rFonts w:ascii="Times New Roman" w:hAnsi="Times New Roman" w:cs="Times New Roman" w:hint="eastAsia"/>
          <w:szCs w:val="28"/>
        </w:rPr>
        <w:t>теория</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методология</w:t>
      </w:r>
      <w:r w:rsidRPr="00692D6E">
        <w:rPr>
          <w:rFonts w:ascii="Times New Roman" w:hAnsi="Times New Roman" w:cs="Times New Roman"/>
          <w:szCs w:val="28"/>
        </w:rPr>
        <w:t xml:space="preserve">: </w:t>
      </w:r>
      <w:r w:rsidRPr="00692D6E">
        <w:rPr>
          <w:rFonts w:ascii="Times New Roman" w:hAnsi="Times New Roman" w:cs="Times New Roman" w:hint="eastAsia"/>
          <w:szCs w:val="28"/>
        </w:rPr>
        <w:t>монография</w:t>
      </w:r>
      <w:r w:rsidRPr="00692D6E">
        <w:rPr>
          <w:rFonts w:ascii="Times New Roman" w:hAnsi="Times New Roman" w:cs="Times New Roman"/>
          <w:szCs w:val="28"/>
        </w:rPr>
        <w:t xml:space="preserve"> /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П</w:t>
      </w:r>
      <w:r w:rsidRPr="00692D6E">
        <w:rPr>
          <w:rFonts w:ascii="Times New Roman" w:hAnsi="Times New Roman" w:cs="Times New Roman"/>
          <w:szCs w:val="28"/>
        </w:rPr>
        <w:t xml:space="preserve">. </w:t>
      </w:r>
      <w:r w:rsidRPr="00692D6E">
        <w:rPr>
          <w:rFonts w:ascii="Times New Roman" w:hAnsi="Times New Roman" w:cs="Times New Roman" w:hint="eastAsia"/>
          <w:szCs w:val="28"/>
        </w:rPr>
        <w:t>Азарова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С</w:t>
      </w:r>
      <w:r w:rsidRPr="00692D6E">
        <w:rPr>
          <w:rFonts w:ascii="Times New Roman" w:hAnsi="Times New Roman" w:cs="Times New Roman"/>
          <w:szCs w:val="28"/>
        </w:rPr>
        <w:t>.</w:t>
      </w:r>
      <w:r w:rsidRPr="00692D6E">
        <w:rPr>
          <w:rFonts w:ascii="Times New Roman" w:hAnsi="Times New Roman" w:cs="Times New Roman" w:hint="eastAsia"/>
          <w:szCs w:val="28"/>
        </w:rPr>
        <w:t>Л</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Балова</w:t>
      </w:r>
      <w:proofErr w:type="spellEnd"/>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Безденежных</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 xml:space="preserve"> </w:t>
      </w:r>
      <w:r w:rsidRPr="00692D6E">
        <w:rPr>
          <w:rFonts w:ascii="Times New Roman" w:hAnsi="Times New Roman" w:cs="Times New Roman" w:hint="eastAsia"/>
          <w:szCs w:val="28"/>
        </w:rPr>
        <w:t>др</w:t>
      </w:r>
      <w:r w:rsidRPr="00692D6E">
        <w:rPr>
          <w:rFonts w:ascii="Times New Roman" w:hAnsi="Times New Roman" w:cs="Times New Roman"/>
          <w:szCs w:val="28"/>
        </w:rPr>
        <w:t xml:space="preserve">.]; </w:t>
      </w:r>
      <w:proofErr w:type="spellStart"/>
      <w:proofErr w:type="gramStart"/>
      <w:r w:rsidRPr="00692D6E">
        <w:rPr>
          <w:rFonts w:ascii="Times New Roman" w:hAnsi="Times New Roman" w:cs="Times New Roman" w:hint="eastAsia"/>
          <w:szCs w:val="28"/>
        </w:rPr>
        <w:t>Финуниверситет</w:t>
      </w:r>
      <w:proofErr w:type="spellEnd"/>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под</w:t>
      </w:r>
      <w:r w:rsidRPr="00692D6E">
        <w:rPr>
          <w:rFonts w:ascii="Times New Roman" w:hAnsi="Times New Roman" w:cs="Times New Roman"/>
          <w:szCs w:val="28"/>
        </w:rPr>
        <w:t xml:space="preserve"> </w:t>
      </w:r>
      <w:r w:rsidRPr="00692D6E">
        <w:rPr>
          <w:rFonts w:ascii="Times New Roman" w:hAnsi="Times New Roman" w:cs="Times New Roman" w:hint="eastAsia"/>
          <w:szCs w:val="28"/>
        </w:rPr>
        <w:t>ред</w:t>
      </w:r>
      <w:r w:rsidRPr="00692D6E">
        <w:rPr>
          <w:rFonts w:ascii="Times New Roman" w:hAnsi="Times New Roman" w:cs="Times New Roman"/>
          <w:szCs w:val="28"/>
        </w:rPr>
        <w:t xml:space="preserve">. </w:t>
      </w:r>
      <w:r w:rsidRPr="00692D6E">
        <w:rPr>
          <w:rFonts w:ascii="Times New Roman" w:hAnsi="Times New Roman" w:cs="Times New Roman" w:hint="eastAsia"/>
          <w:szCs w:val="28"/>
        </w:rPr>
        <w:t>И</w:t>
      </w:r>
      <w:r w:rsidRPr="00692D6E">
        <w:rPr>
          <w:rFonts w:ascii="Times New Roman" w:hAnsi="Times New Roman" w:cs="Times New Roman"/>
          <w:szCs w:val="28"/>
        </w:rPr>
        <w:t>.</w:t>
      </w:r>
      <w:r w:rsidRPr="00692D6E">
        <w:rPr>
          <w:rFonts w:ascii="Times New Roman" w:hAnsi="Times New Roman" w:cs="Times New Roman" w:hint="eastAsia"/>
          <w:szCs w:val="28"/>
        </w:rPr>
        <w:t>А</w:t>
      </w:r>
      <w:r w:rsidRPr="00692D6E">
        <w:rPr>
          <w:rFonts w:ascii="Times New Roman" w:hAnsi="Times New Roman" w:cs="Times New Roman"/>
          <w:szCs w:val="28"/>
        </w:rPr>
        <w:t xml:space="preserve">. </w:t>
      </w:r>
      <w:r w:rsidRPr="00692D6E">
        <w:rPr>
          <w:rFonts w:ascii="Times New Roman" w:hAnsi="Times New Roman" w:cs="Times New Roman" w:hint="eastAsia"/>
          <w:szCs w:val="28"/>
        </w:rPr>
        <w:t>Фирсовой</w:t>
      </w:r>
      <w:r w:rsidRPr="00692D6E">
        <w:rPr>
          <w:rFonts w:ascii="Times New Roman" w:hAnsi="Times New Roman" w:cs="Times New Roman"/>
          <w:szCs w:val="28"/>
        </w:rPr>
        <w:t xml:space="preserve">, </w:t>
      </w:r>
      <w:r w:rsidRPr="00692D6E">
        <w:rPr>
          <w:rFonts w:ascii="Times New Roman" w:hAnsi="Times New Roman" w:cs="Times New Roman" w:hint="eastAsia"/>
          <w:szCs w:val="28"/>
        </w:rPr>
        <w:t>Р</w:t>
      </w:r>
      <w:r w:rsidRPr="00692D6E">
        <w:rPr>
          <w:rFonts w:ascii="Times New Roman" w:hAnsi="Times New Roman" w:cs="Times New Roman"/>
          <w:szCs w:val="28"/>
        </w:rPr>
        <w:t>.</w:t>
      </w:r>
      <w:r w:rsidRPr="00692D6E">
        <w:rPr>
          <w:rFonts w:ascii="Times New Roman" w:hAnsi="Times New Roman" w:cs="Times New Roman" w:hint="eastAsia"/>
          <w:szCs w:val="28"/>
        </w:rPr>
        <w:t>К</w:t>
      </w:r>
      <w:r w:rsidRPr="00692D6E">
        <w:rPr>
          <w:rFonts w:ascii="Times New Roman" w:hAnsi="Times New Roman" w:cs="Times New Roman"/>
          <w:szCs w:val="28"/>
        </w:rPr>
        <w:t xml:space="preserve">. </w:t>
      </w:r>
      <w:r w:rsidRPr="00692D6E">
        <w:rPr>
          <w:rFonts w:ascii="Times New Roman" w:hAnsi="Times New Roman" w:cs="Times New Roman" w:hint="eastAsia"/>
          <w:szCs w:val="28"/>
        </w:rPr>
        <w:t>Крайневой</w:t>
      </w:r>
      <w:r w:rsidRPr="00692D6E">
        <w:rPr>
          <w:rFonts w:ascii="Times New Roman" w:hAnsi="Times New Roman" w:cs="Times New Roman"/>
          <w:szCs w:val="28"/>
        </w:rPr>
        <w:t xml:space="preserve">. — </w:t>
      </w:r>
      <w:r w:rsidRPr="00692D6E">
        <w:rPr>
          <w:rFonts w:ascii="Times New Roman" w:hAnsi="Times New Roman" w:cs="Times New Roman" w:hint="eastAsia"/>
          <w:szCs w:val="28"/>
        </w:rPr>
        <w:t>Москва</w:t>
      </w:r>
      <w:r w:rsidRPr="00692D6E">
        <w:rPr>
          <w:rFonts w:ascii="Times New Roman" w:hAnsi="Times New Roman" w:cs="Times New Roman"/>
          <w:szCs w:val="28"/>
        </w:rPr>
        <w:t xml:space="preserve">: </w:t>
      </w:r>
      <w:r w:rsidRPr="00692D6E">
        <w:rPr>
          <w:rFonts w:ascii="Times New Roman" w:hAnsi="Times New Roman" w:cs="Times New Roman" w:hint="eastAsia"/>
          <w:szCs w:val="28"/>
        </w:rPr>
        <w:t>Прометей</w:t>
      </w:r>
      <w:r w:rsidRPr="00692D6E">
        <w:rPr>
          <w:rFonts w:ascii="Times New Roman" w:hAnsi="Times New Roman" w:cs="Times New Roman"/>
          <w:szCs w:val="28"/>
        </w:rPr>
        <w:t xml:space="preserve">, 2021. — 526 </w:t>
      </w:r>
      <w:r w:rsidRPr="00692D6E">
        <w:rPr>
          <w:rFonts w:ascii="Times New Roman" w:hAnsi="Times New Roman" w:cs="Times New Roman" w:hint="eastAsia"/>
          <w:szCs w:val="28"/>
        </w:rPr>
        <w:t>с</w:t>
      </w:r>
      <w:r w:rsidRPr="00692D6E">
        <w:rPr>
          <w:rFonts w:ascii="Times New Roman" w:hAnsi="Times New Roman" w:cs="Times New Roman"/>
          <w:szCs w:val="28"/>
        </w:rPr>
        <w:t xml:space="preserve">.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непосредственный</w:t>
      </w:r>
      <w:r w:rsidRPr="00692D6E">
        <w:rPr>
          <w:rFonts w:ascii="Times New Roman" w:hAnsi="Times New Roman" w:cs="Times New Roman"/>
          <w:szCs w:val="28"/>
        </w:rPr>
        <w:t xml:space="preserve">. - </w:t>
      </w:r>
      <w:r w:rsidRPr="00692D6E">
        <w:rPr>
          <w:rFonts w:ascii="Times New Roman" w:hAnsi="Times New Roman" w:cs="Times New Roman" w:hint="eastAsia"/>
          <w:szCs w:val="28"/>
        </w:rPr>
        <w:t>То</w:t>
      </w:r>
      <w:r w:rsidRPr="00692D6E">
        <w:rPr>
          <w:rFonts w:ascii="Times New Roman" w:hAnsi="Times New Roman" w:cs="Times New Roman"/>
          <w:szCs w:val="28"/>
        </w:rPr>
        <w:t xml:space="preserve"> </w:t>
      </w:r>
      <w:r w:rsidRPr="00692D6E">
        <w:rPr>
          <w:rFonts w:ascii="Times New Roman" w:hAnsi="Times New Roman" w:cs="Times New Roman" w:hint="eastAsia"/>
          <w:szCs w:val="28"/>
        </w:rPr>
        <w:t>же</w:t>
      </w:r>
      <w:r w:rsidRPr="00692D6E">
        <w:rPr>
          <w:rFonts w:ascii="Times New Roman" w:hAnsi="Times New Roman" w:cs="Times New Roman"/>
          <w:szCs w:val="28"/>
        </w:rPr>
        <w:t xml:space="preserve">. - </w:t>
      </w:r>
      <w:r w:rsidRPr="00692D6E">
        <w:rPr>
          <w:rFonts w:ascii="Times New Roman" w:hAnsi="Times New Roman" w:cs="Times New Roman" w:hint="eastAsia"/>
          <w:szCs w:val="28"/>
        </w:rPr>
        <w:t>ЭБС</w:t>
      </w:r>
      <w:r w:rsidRPr="00692D6E">
        <w:rPr>
          <w:rFonts w:ascii="Times New Roman" w:hAnsi="Times New Roman" w:cs="Times New Roman"/>
          <w:szCs w:val="28"/>
        </w:rPr>
        <w:t xml:space="preserve"> </w:t>
      </w:r>
      <w:r w:rsidRPr="00692D6E">
        <w:rPr>
          <w:rFonts w:ascii="Times New Roman" w:hAnsi="Times New Roman" w:cs="Times New Roman" w:hint="eastAsia"/>
          <w:szCs w:val="28"/>
        </w:rPr>
        <w:t>Лань</w:t>
      </w:r>
      <w:r w:rsidRPr="00692D6E">
        <w:rPr>
          <w:rFonts w:ascii="Times New Roman" w:hAnsi="Times New Roman" w:cs="Times New Roman"/>
          <w:szCs w:val="28"/>
        </w:rPr>
        <w:t>. - URL: https://e.lanbook.com/book/220727 (</w:t>
      </w:r>
      <w:r w:rsidRPr="00692D6E">
        <w:rPr>
          <w:rFonts w:ascii="Times New Roman" w:hAnsi="Times New Roman" w:cs="Times New Roman" w:hint="eastAsia"/>
          <w:szCs w:val="28"/>
        </w:rPr>
        <w:t>дата</w:t>
      </w:r>
      <w:r w:rsidRPr="00692D6E">
        <w:rPr>
          <w:rFonts w:ascii="Times New Roman" w:hAnsi="Times New Roman" w:cs="Times New Roman"/>
          <w:szCs w:val="28"/>
        </w:rPr>
        <w:t xml:space="preserve"> </w:t>
      </w:r>
      <w:r w:rsidRPr="00692D6E">
        <w:rPr>
          <w:rFonts w:ascii="Times New Roman" w:hAnsi="Times New Roman" w:cs="Times New Roman" w:hint="eastAsia"/>
          <w:szCs w:val="28"/>
        </w:rPr>
        <w:t>обращения</w:t>
      </w:r>
      <w:r w:rsidRPr="00692D6E">
        <w:rPr>
          <w:rFonts w:ascii="Times New Roman" w:hAnsi="Times New Roman" w:cs="Times New Roman"/>
          <w:szCs w:val="28"/>
        </w:rPr>
        <w:t xml:space="preserve">: 11.04.2023). — </w:t>
      </w:r>
      <w:proofErr w:type="gramStart"/>
      <w:r w:rsidRPr="00692D6E">
        <w:rPr>
          <w:rFonts w:ascii="Times New Roman" w:hAnsi="Times New Roman" w:cs="Times New Roman" w:hint="eastAsia"/>
          <w:szCs w:val="28"/>
        </w:rPr>
        <w:t>Текст</w:t>
      </w:r>
      <w:r w:rsidRPr="00692D6E">
        <w:rPr>
          <w:rFonts w:ascii="Times New Roman" w:hAnsi="Times New Roman" w:cs="Times New Roman"/>
          <w:szCs w:val="28"/>
        </w:rPr>
        <w:t xml:space="preserve"> :</w:t>
      </w:r>
      <w:proofErr w:type="gramEnd"/>
      <w:r w:rsidRPr="00692D6E">
        <w:rPr>
          <w:rFonts w:ascii="Times New Roman" w:hAnsi="Times New Roman" w:cs="Times New Roman"/>
          <w:szCs w:val="28"/>
        </w:rPr>
        <w:t xml:space="preserve"> </w:t>
      </w:r>
      <w:r w:rsidRPr="00692D6E">
        <w:rPr>
          <w:rFonts w:ascii="Times New Roman" w:hAnsi="Times New Roman" w:cs="Times New Roman" w:hint="eastAsia"/>
          <w:szCs w:val="28"/>
        </w:rPr>
        <w:t>электронный</w:t>
      </w:r>
      <w:r w:rsidRPr="00692D6E">
        <w:rPr>
          <w:rFonts w:ascii="Times New Roman" w:hAnsi="Times New Roman" w:cs="Times New Roman"/>
          <w:szCs w:val="28"/>
        </w:rPr>
        <w:t>.</w:t>
      </w:r>
    </w:p>
    <w:p w14:paraId="7DCB22C0" w14:textId="2155EE41" w:rsidR="00692D6E" w:rsidRDefault="00692D6E" w:rsidP="00692D6E">
      <w:pPr>
        <w:shd w:val="clear" w:color="auto" w:fill="FFFFFF"/>
        <w:suppressAutoHyphens w:val="0"/>
        <w:snapToGrid w:val="0"/>
        <w:spacing w:line="360" w:lineRule="auto"/>
        <w:jc w:val="both"/>
        <w:rPr>
          <w:rFonts w:ascii="Times New Roman" w:hAnsi="Times New Roman" w:cs="Times New Roman"/>
          <w:szCs w:val="28"/>
        </w:rPr>
      </w:pPr>
    </w:p>
    <w:p w14:paraId="78A1E4B0" w14:textId="586CB370" w:rsidR="00D140B9" w:rsidRDefault="00D140B9" w:rsidP="00692D6E">
      <w:pPr>
        <w:shd w:val="clear" w:color="auto" w:fill="FFFFFF"/>
        <w:suppressAutoHyphens w:val="0"/>
        <w:snapToGrid w:val="0"/>
        <w:spacing w:line="360" w:lineRule="auto"/>
        <w:jc w:val="both"/>
        <w:rPr>
          <w:rFonts w:ascii="Times New Roman" w:hAnsi="Times New Roman" w:cs="Times New Roman"/>
          <w:szCs w:val="28"/>
        </w:rPr>
      </w:pPr>
    </w:p>
    <w:p w14:paraId="5D2CC04E" w14:textId="78042FF0" w:rsidR="00D140B9" w:rsidRDefault="00D140B9" w:rsidP="00692D6E">
      <w:pPr>
        <w:shd w:val="clear" w:color="auto" w:fill="FFFFFF"/>
        <w:suppressAutoHyphens w:val="0"/>
        <w:snapToGrid w:val="0"/>
        <w:spacing w:line="360" w:lineRule="auto"/>
        <w:jc w:val="both"/>
        <w:rPr>
          <w:rFonts w:ascii="Times New Roman" w:hAnsi="Times New Roman" w:cs="Times New Roman"/>
          <w:szCs w:val="28"/>
        </w:rPr>
      </w:pPr>
    </w:p>
    <w:p w14:paraId="53B007FE" w14:textId="77777777" w:rsidR="00D140B9" w:rsidRPr="00692D6E" w:rsidRDefault="00D140B9" w:rsidP="00692D6E">
      <w:pPr>
        <w:shd w:val="clear" w:color="auto" w:fill="FFFFFF"/>
        <w:suppressAutoHyphens w:val="0"/>
        <w:snapToGrid w:val="0"/>
        <w:spacing w:line="360" w:lineRule="auto"/>
        <w:jc w:val="both"/>
        <w:rPr>
          <w:rFonts w:ascii="Times New Roman" w:hAnsi="Times New Roman" w:cs="Times New Roman"/>
          <w:szCs w:val="28"/>
        </w:rPr>
      </w:pPr>
    </w:p>
    <w:p w14:paraId="750123FF" w14:textId="77777777" w:rsidR="00692D6E" w:rsidRPr="00692D6E" w:rsidRDefault="00692D6E" w:rsidP="00692D6E">
      <w:pPr>
        <w:shd w:val="clear" w:color="auto" w:fill="FFFFFF"/>
        <w:snapToGrid w:val="0"/>
        <w:spacing w:line="360" w:lineRule="auto"/>
        <w:ind w:left="142" w:right="-1" w:firstLine="284"/>
        <w:jc w:val="both"/>
        <w:rPr>
          <w:rFonts w:ascii="Times New Roman" w:hAnsi="Times New Roman" w:cs="Times New Roman"/>
          <w:szCs w:val="28"/>
        </w:rPr>
      </w:pPr>
      <w:bookmarkStart w:id="6" w:name="_Hlk525126134"/>
      <w:r w:rsidRPr="00692D6E">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6"/>
    </w:p>
    <w:p w14:paraId="47CEDE67"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Электронная библиотека Финансового университета (ЭБ) </w:t>
      </w:r>
      <w:hyperlink r:id="rId11">
        <w:r w:rsidRPr="00692D6E">
          <w:rPr>
            <w:rFonts w:ascii="Times New Roman" w:hAnsi="Times New Roman" w:cs="Times New Roman"/>
            <w:szCs w:val="28"/>
          </w:rPr>
          <w:t>http://elib.fa.ru/</w:t>
        </w:r>
      </w:hyperlink>
    </w:p>
    <w:p w14:paraId="6636FD7E"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Электронно-библиотечная система BOOK.RU </w:t>
      </w:r>
      <w:hyperlink r:id="rId12">
        <w:r w:rsidRPr="00692D6E">
          <w:rPr>
            <w:rFonts w:ascii="Times New Roman" w:hAnsi="Times New Roman" w:cs="Times New Roman"/>
            <w:szCs w:val="28"/>
          </w:rPr>
          <w:t>http://www.book.ru</w:t>
        </w:r>
      </w:hyperlink>
    </w:p>
    <w:p w14:paraId="66A7B013"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Электронно-библиотечная система «Университетская библиотека ОНЛАЙН» http://biblioclub.ru/ </w:t>
      </w:r>
    </w:p>
    <w:p w14:paraId="4A1AB8EB"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Электронно-библиотечная система Znanium</w:t>
      </w:r>
      <w:hyperlink r:id="rId13">
        <w:r w:rsidRPr="00692D6E">
          <w:rPr>
            <w:rFonts w:ascii="Times New Roman" w:hAnsi="Times New Roman" w:cs="Times New Roman"/>
            <w:szCs w:val="28"/>
          </w:rPr>
          <w:t>http://www.znanium.com</w:t>
        </w:r>
      </w:hyperlink>
    </w:p>
    <w:p w14:paraId="7E34FE69"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hint="eastAsia"/>
          <w:szCs w:val="28"/>
        </w:rPr>
        <w:t>Образовательная</w:t>
      </w:r>
      <w:r w:rsidRPr="00692D6E">
        <w:rPr>
          <w:rFonts w:ascii="Times New Roman" w:hAnsi="Times New Roman" w:cs="Times New Roman"/>
          <w:szCs w:val="28"/>
        </w:rPr>
        <w:t xml:space="preserve"> </w:t>
      </w:r>
      <w:r w:rsidRPr="00692D6E">
        <w:rPr>
          <w:rFonts w:ascii="Times New Roman" w:hAnsi="Times New Roman" w:cs="Times New Roman" w:hint="eastAsia"/>
          <w:szCs w:val="28"/>
        </w:rPr>
        <w:t>платформа</w:t>
      </w:r>
      <w:r w:rsidRPr="00692D6E">
        <w:rPr>
          <w:rFonts w:ascii="Times New Roman" w:hAnsi="Times New Roman" w:cs="Times New Roman"/>
          <w:szCs w:val="28"/>
        </w:rPr>
        <w:t xml:space="preserve"> </w:t>
      </w:r>
      <w:proofErr w:type="spellStart"/>
      <w:r w:rsidRPr="00692D6E">
        <w:rPr>
          <w:rFonts w:ascii="Times New Roman" w:hAnsi="Times New Roman" w:cs="Times New Roman" w:hint="eastAsia"/>
          <w:szCs w:val="28"/>
        </w:rPr>
        <w:t>Юрайт</w:t>
      </w:r>
      <w:proofErr w:type="spellEnd"/>
      <w:r w:rsidRPr="00692D6E">
        <w:rPr>
          <w:rFonts w:ascii="Times New Roman" w:hAnsi="Times New Roman" w:cs="Times New Roman"/>
          <w:szCs w:val="28"/>
        </w:rPr>
        <w:t xml:space="preserve"> </w:t>
      </w:r>
      <w:hyperlink r:id="rId14" w:history="1">
        <w:r w:rsidRPr="00692D6E">
          <w:rPr>
            <w:rFonts w:ascii="Times New Roman" w:hAnsi="Times New Roman" w:cs="Times New Roman"/>
            <w:color w:val="0563C1"/>
            <w:szCs w:val="28"/>
            <w:u w:val="single"/>
          </w:rPr>
          <w:t>https://urait.ru/</w:t>
        </w:r>
      </w:hyperlink>
    </w:p>
    <w:p w14:paraId="521109B0"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Деловая онлайн-библиотека AlpinaDigital</w:t>
      </w:r>
      <w:hyperlink r:id="rId15">
        <w:r w:rsidRPr="00692D6E">
          <w:rPr>
            <w:rFonts w:ascii="Times New Roman" w:hAnsi="Times New Roman" w:cs="Times New Roman"/>
            <w:szCs w:val="28"/>
          </w:rPr>
          <w:t>http://lib.alpinadigital.ru/</w:t>
        </w:r>
      </w:hyperlink>
    </w:p>
    <w:p w14:paraId="72AD9567"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Научная электронная библиотека eLibrary.ru http://elibrary.ru  </w:t>
      </w:r>
    </w:p>
    <w:p w14:paraId="084982EA"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Электронная библиотека  </w:t>
      </w:r>
      <w:hyperlink r:id="rId16">
        <w:r w:rsidRPr="00692D6E">
          <w:rPr>
            <w:rFonts w:ascii="Times New Roman" w:hAnsi="Times New Roman" w:cs="Times New Roman"/>
            <w:szCs w:val="28"/>
          </w:rPr>
          <w:t>http://grebennikon.ru</w:t>
        </w:r>
      </w:hyperlink>
    </w:p>
    <w:p w14:paraId="072FED1B"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Национальная электронная библиотека </w:t>
      </w:r>
      <w:hyperlink r:id="rId17">
        <w:r w:rsidRPr="00692D6E">
          <w:rPr>
            <w:rFonts w:ascii="Times New Roman" w:hAnsi="Times New Roman" w:cs="Times New Roman"/>
            <w:szCs w:val="28"/>
          </w:rPr>
          <w:t>http://нэб.рф/</w:t>
        </w:r>
      </w:hyperlink>
    </w:p>
    <w:p w14:paraId="54A7CAB9"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Финансовая справочная система «Финансовый директор» </w:t>
      </w:r>
      <w:hyperlink r:id="rId18">
        <w:r w:rsidRPr="00692D6E">
          <w:rPr>
            <w:rFonts w:ascii="Times New Roman" w:hAnsi="Times New Roman" w:cs="Times New Roman"/>
            <w:szCs w:val="28"/>
          </w:rPr>
          <w:t>http://www.1fd.ru/</w:t>
        </w:r>
      </w:hyperlink>
    </w:p>
    <w:p w14:paraId="4418F199"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Официальный сайт АКАР – </w:t>
      </w:r>
      <w:hyperlink r:id="rId19" w:history="1">
        <w:r w:rsidRPr="00692D6E">
          <w:rPr>
            <w:rFonts w:ascii="Times New Roman" w:hAnsi="Times New Roman" w:cs="Times New Roman"/>
            <w:color w:val="0563C1"/>
            <w:szCs w:val="28"/>
            <w:u w:val="single"/>
          </w:rPr>
          <w:t>http://www.akarussia.ru</w:t>
        </w:r>
      </w:hyperlink>
      <w:r w:rsidRPr="00692D6E">
        <w:rPr>
          <w:rFonts w:ascii="Times New Roman" w:hAnsi="Times New Roman" w:cs="Times New Roman"/>
          <w:szCs w:val="28"/>
        </w:rPr>
        <w:t>.</w:t>
      </w:r>
    </w:p>
    <w:p w14:paraId="0BF964FC"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Официальный сайт Гильдии Маркетологов – </w:t>
      </w:r>
      <w:hyperlink r:id="rId20" w:history="1">
        <w:r w:rsidRPr="00692D6E">
          <w:rPr>
            <w:rFonts w:ascii="Times New Roman" w:hAnsi="Times New Roman" w:cs="Times New Roman"/>
            <w:color w:val="0563C1"/>
            <w:szCs w:val="28"/>
            <w:u w:val="single"/>
          </w:rPr>
          <w:t>http://www.marketologi.ru</w:t>
        </w:r>
      </w:hyperlink>
      <w:r w:rsidRPr="00692D6E">
        <w:rPr>
          <w:rFonts w:ascii="Times New Roman" w:hAnsi="Times New Roman" w:cs="Times New Roman"/>
          <w:szCs w:val="28"/>
        </w:rPr>
        <w:t>.</w:t>
      </w:r>
    </w:p>
    <w:p w14:paraId="79A3C852"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Официальный сайт правовой системы «Консультант Плюс» – //http://www.consultant.ru и правовой системы «Гарант» – //</w:t>
      </w:r>
      <w:proofErr w:type="spellStart"/>
      <w:r w:rsidRPr="00692D6E">
        <w:rPr>
          <w:rFonts w:ascii="Times New Roman" w:hAnsi="Times New Roman" w:cs="Times New Roman"/>
          <w:szCs w:val="28"/>
        </w:rPr>
        <w:t>http</w:t>
      </w:r>
      <w:proofErr w:type="spellEnd"/>
      <w:r w:rsidRPr="00692D6E">
        <w:rPr>
          <w:rFonts w:ascii="Times New Roman" w:hAnsi="Times New Roman" w:cs="Times New Roman"/>
          <w:szCs w:val="28"/>
        </w:rPr>
        <w:t xml:space="preserve">://www.garant.ru. </w:t>
      </w:r>
    </w:p>
    <w:p w14:paraId="1B48FB83"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 xml:space="preserve">Официальный сайт Федеральной службы по надзору в сферы защиты прав потребителей и благополучия человека – http://www.rospotrebnadzor.ru. Официальный сайт Федеральной службы государственной статистики (Росстата) www.gks.ru. </w:t>
      </w:r>
    </w:p>
    <w:p w14:paraId="59E57EAB"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Система профессионального анализа рынков и компаний – //</w:t>
      </w:r>
      <w:proofErr w:type="spellStart"/>
      <w:r w:rsidRPr="00692D6E">
        <w:rPr>
          <w:rFonts w:ascii="Times New Roman" w:hAnsi="Times New Roman" w:cs="Times New Roman"/>
          <w:szCs w:val="28"/>
        </w:rPr>
        <w:t>http</w:t>
      </w:r>
      <w:proofErr w:type="spellEnd"/>
      <w:r w:rsidRPr="00692D6E">
        <w:rPr>
          <w:rFonts w:ascii="Times New Roman" w:hAnsi="Times New Roman" w:cs="Times New Roman"/>
          <w:szCs w:val="28"/>
        </w:rPr>
        <w:t>://www.spark-interfax.ru.</w:t>
      </w:r>
    </w:p>
    <w:p w14:paraId="54395B28" w14:textId="77777777" w:rsidR="00692D6E" w:rsidRPr="00692D6E" w:rsidRDefault="00692D6E" w:rsidP="00692D6E">
      <w:pPr>
        <w:widowControl w:val="0"/>
        <w:numPr>
          <w:ilvl w:val="0"/>
          <w:numId w:val="4"/>
        </w:numPr>
        <w:shd w:val="clear" w:color="auto" w:fill="FFFFFF"/>
        <w:snapToGrid w:val="0"/>
        <w:spacing w:line="360" w:lineRule="auto"/>
        <w:ind w:left="142" w:firstLine="284"/>
        <w:jc w:val="both"/>
        <w:rPr>
          <w:rFonts w:ascii="Times New Roman" w:hAnsi="Times New Roman" w:cs="Times New Roman"/>
          <w:szCs w:val="28"/>
        </w:rPr>
      </w:pPr>
      <w:r w:rsidRPr="00692D6E">
        <w:rPr>
          <w:rFonts w:ascii="Times New Roman" w:hAnsi="Times New Roman" w:cs="Times New Roman"/>
          <w:szCs w:val="28"/>
        </w:rPr>
        <w:t>Сайт энциклопедии маркетинга – http://www.marketing.spb.ru.</w:t>
      </w:r>
    </w:p>
    <w:p w14:paraId="3E687176" w14:textId="160B95BE" w:rsidR="004D5C36" w:rsidRDefault="004D5C36"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557C4D20" w14:textId="04472341" w:rsidR="00D140B9"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38201B5A" w14:textId="53844EA0" w:rsidR="00D140B9"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15C920E7" w14:textId="787E8017" w:rsidR="00D140B9"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39C1ECAE" w14:textId="3718E0C4" w:rsidR="00D140B9" w:rsidRPr="00BA2E33" w:rsidRDefault="00D140B9" w:rsidP="00BA2E33">
      <w:pPr>
        <w:pStyle w:val="af9"/>
        <w:widowControl w:val="0"/>
        <w:shd w:val="clear" w:color="auto" w:fill="FFFFFF" w:themeFill="background1"/>
        <w:snapToGrid w:val="0"/>
        <w:spacing w:line="360" w:lineRule="auto"/>
        <w:ind w:left="426"/>
        <w:contextualSpacing w:val="0"/>
        <w:jc w:val="both"/>
        <w:rPr>
          <w:rFonts w:ascii="Times New Roman" w:hAnsi="Times New Roman" w:cs="Times New Roman"/>
          <w:szCs w:val="28"/>
        </w:rPr>
      </w:pPr>
    </w:p>
    <w:p w14:paraId="47D5A178" w14:textId="77777777" w:rsidR="004D5C36" w:rsidRDefault="00B27E86">
      <w:pPr>
        <w:spacing w:line="360" w:lineRule="auto"/>
        <w:ind w:firstLine="709"/>
        <w:jc w:val="center"/>
        <w:rPr>
          <w:rFonts w:ascii="Times New Roman" w:hAnsi="Times New Roman" w:cs="Times New Roman"/>
          <w:szCs w:val="28"/>
        </w:rPr>
      </w:pPr>
      <w:r>
        <w:rPr>
          <w:rFonts w:ascii="Times New Roman" w:hAnsi="Times New Roman" w:cs="Times New Roman"/>
          <w:b/>
          <w:bCs/>
          <w:szCs w:val="28"/>
        </w:rPr>
        <w:t>10. Методические указания для обучающихся по освоению дисциплины</w:t>
      </w:r>
    </w:p>
    <w:p w14:paraId="69A05E1F" w14:textId="17307464"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w:t>
      </w:r>
      <w:r w:rsidR="00BA2E33">
        <w:rPr>
          <w:rFonts w:ascii="Times New Roman" w:hAnsi="Times New Roman" w:cs="Times New Roman"/>
        </w:rPr>
        <w:t>научно-исследовательской</w:t>
      </w:r>
      <w:r>
        <w:rPr>
          <w:rFonts w:ascii="Times New Roman" w:hAnsi="Times New Roman" w:cs="Times New Roman"/>
        </w:rPr>
        <w:t xml:space="preserve"> и творческой деятельности и др. </w:t>
      </w:r>
    </w:p>
    <w:p w14:paraId="4847A9D2"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Задачами интерактивных форм обучения являются: </w:t>
      </w:r>
    </w:p>
    <w:p w14:paraId="004ABFF9"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эффективное усвоение учебного материала; </w:t>
      </w:r>
    </w:p>
    <w:p w14:paraId="4EB36F66"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54C581E2"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установление воздействия между студентами, обучение работать в команде; </w:t>
      </w:r>
    </w:p>
    <w:p w14:paraId="38149D8F"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у студентов объективного мнения по изучаемой тематике; </w:t>
      </w:r>
    </w:p>
    <w:p w14:paraId="09ED445B"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формирование жизненных и профессиональных навыков. </w:t>
      </w:r>
    </w:p>
    <w:p w14:paraId="6E63FC85"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0CDB73A1"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w:t>
      </w:r>
      <w:r>
        <w:rPr>
          <w:rFonts w:ascii="Times New Roman" w:hAnsi="Times New Roman" w:cs="Times New Roman"/>
        </w:rPr>
        <w:lastRenderedPageBreak/>
        <w:t xml:space="preserve">по заданию и при методическом руководстве преподавателя, но без его непосредственного участия. Выделяется два вида самостоятельных работ: </w:t>
      </w:r>
    </w:p>
    <w:p w14:paraId="59EF9DF6"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588BC23A"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04A71F70"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Самостоятельная работа реализуется: </w:t>
      </w:r>
    </w:p>
    <w:p w14:paraId="1A6DC28A"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7FCCDA1B"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70D843ED" w14:textId="77777777" w:rsidR="004D5C36" w:rsidRDefault="00B27E86">
      <w:pPr>
        <w:spacing w:line="360" w:lineRule="auto"/>
        <w:ind w:firstLine="709"/>
        <w:jc w:val="both"/>
        <w:rPr>
          <w:rFonts w:ascii="Times New Roman" w:hAnsi="Times New Roman" w:cs="Times New Roman"/>
        </w:rPr>
      </w:pPr>
      <w:r>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3B2E0B2" w14:textId="77777777" w:rsidR="004D5C36" w:rsidRDefault="00B27E86">
      <w:pPr>
        <w:spacing w:line="360" w:lineRule="auto"/>
        <w:ind w:firstLine="709"/>
        <w:jc w:val="both"/>
        <w:rPr>
          <w:rFonts w:ascii="Times New Roman" w:hAnsi="Times New Roman" w:cs="Times New Roman"/>
          <w:b/>
          <w:szCs w:val="28"/>
        </w:rPr>
      </w:pPr>
      <w:r>
        <w:rPr>
          <w:rFonts w:ascii="Times New Roman" w:hAnsi="Times New Roman" w:cs="Times New Roman"/>
          <w:b/>
          <w:szCs w:val="28"/>
        </w:rPr>
        <w:t>Подготовка к занятиям и работа с материалом</w:t>
      </w:r>
    </w:p>
    <w:p w14:paraId="7062E168" w14:textId="77777777" w:rsidR="004D5C36" w:rsidRDefault="00B27E86">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w:t>
      </w:r>
      <w:r>
        <w:rPr>
          <w:rFonts w:ascii="Times New Roman" w:hAnsi="Times New Roman" w:cs="Times New Roman"/>
          <w:szCs w:val="28"/>
        </w:rPr>
        <w:lastRenderedPageBreak/>
        <w:t>закрепление знаний и навыков, полученных на всех видах учебных занятий; подготовку к предстоящим занятиям, экзаменам.</w:t>
      </w:r>
    </w:p>
    <w:p w14:paraId="1C6E3D55"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4C33A4BE"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7443F612"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Выбор вида записи зависит от характера изучаемого материала и целей работы с ним.</w:t>
      </w:r>
    </w:p>
    <w:p w14:paraId="6E4403B4"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424EF146"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698ADF06"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w:t>
      </w:r>
      <w:r>
        <w:rPr>
          <w:rFonts w:ascii="Times New Roman" w:hAnsi="Times New Roman" w:cs="Times New Roman"/>
          <w:i/>
          <w:szCs w:val="28"/>
        </w:rPr>
        <w:t>–</w:t>
      </w:r>
      <w:r>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0F9AC5CB"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Конспект</w:t>
      </w:r>
      <w:r>
        <w:rPr>
          <w:rFonts w:ascii="Times New Roman" w:hAnsi="Times New Roman" w:cs="Times New Roman"/>
          <w:i/>
          <w:szCs w:val="28"/>
        </w:rPr>
        <w:t>–</w:t>
      </w:r>
      <w:r>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3FA2C3B4"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План-конспект</w:t>
      </w:r>
      <w:r>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623AAAC1"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Текстуальный конспект</w:t>
      </w:r>
      <w:r>
        <w:rPr>
          <w:rFonts w:ascii="Times New Roman" w:hAnsi="Times New Roman" w:cs="Times New Roman"/>
          <w:szCs w:val="28"/>
        </w:rPr>
        <w:t>– это воспроизведение наиболее важных положений и фактов источника.</w:t>
      </w:r>
    </w:p>
    <w:p w14:paraId="7FB58A32"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lastRenderedPageBreak/>
        <w:t>Свободный конспект</w:t>
      </w:r>
      <w:r>
        <w:rPr>
          <w:rFonts w:ascii="Times New Roman" w:hAnsi="Times New Roman" w:cs="Times New Roman"/>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7283A96E"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bCs/>
          <w:i/>
          <w:szCs w:val="28"/>
        </w:rPr>
        <w:t>Тематический конспект</w:t>
      </w:r>
      <w:r>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4007D82C"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07FCE987" w14:textId="77777777" w:rsidR="004D5C36" w:rsidRDefault="00B27E86">
      <w:pPr>
        <w:spacing w:line="360" w:lineRule="auto"/>
        <w:ind w:right="-1" w:firstLine="709"/>
        <w:jc w:val="both"/>
        <w:rPr>
          <w:rFonts w:ascii="Times New Roman" w:hAnsi="Times New Roman" w:cs="Times New Roman"/>
          <w:szCs w:val="28"/>
        </w:rPr>
      </w:pPr>
      <w:r>
        <w:rPr>
          <w:rFonts w:ascii="Times New Roman" w:hAnsi="Times New Roman" w:cs="Times New Roman"/>
          <w:i/>
          <w:iCs/>
          <w:color w:val="000000"/>
          <w:szCs w:val="28"/>
        </w:rPr>
        <w:t>Подготовка информационного сообщения –</w:t>
      </w:r>
      <w:r>
        <w:rPr>
          <w:rFonts w:ascii="Times New Roman" w:hAnsi="Times New Roman" w:cs="Times New Roman"/>
          <w:iCs/>
          <w:color w:val="000000"/>
          <w:szCs w:val="28"/>
        </w:rPr>
        <w:t>в</w:t>
      </w:r>
      <w:r>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0C9795D8" w14:textId="77777777"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2E5C42FB" w14:textId="77777777"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обобщающей таблицы по теме –</w:t>
      </w:r>
      <w:r>
        <w:rPr>
          <w:rFonts w:ascii="Times New Roman" w:hAnsi="Times New Roman" w:cs="Times New Roman"/>
          <w:iCs/>
          <w:color w:val="000000"/>
          <w:szCs w:val="28"/>
        </w:rPr>
        <w:t>в</w:t>
      </w:r>
      <w:r>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248263EA" w14:textId="5E80DC43" w:rsidR="004D5C36" w:rsidRDefault="00B27E86">
      <w:pPr>
        <w:spacing w:line="360" w:lineRule="auto"/>
        <w:ind w:right="-1" w:firstLine="709"/>
        <w:jc w:val="both"/>
        <w:rPr>
          <w:rFonts w:ascii="Times New Roman" w:hAnsi="Times New Roman" w:cs="Times New Roman"/>
          <w:color w:val="000000"/>
          <w:szCs w:val="28"/>
        </w:rPr>
      </w:pPr>
      <w:r>
        <w:rPr>
          <w:rFonts w:ascii="Times New Roman" w:hAnsi="Times New Roman" w:cs="Times New Roman"/>
          <w:i/>
          <w:iCs/>
          <w:color w:val="000000"/>
          <w:szCs w:val="28"/>
        </w:rPr>
        <w:t>Составление графологической структуры –</w:t>
      </w:r>
      <w:r w:rsidR="000377C4" w:rsidRPr="000377C4">
        <w:rPr>
          <w:rFonts w:ascii="Times New Roman" w:hAnsi="Times New Roman" w:cs="Times New Roman"/>
          <w:i/>
          <w:iCs/>
          <w:color w:val="000000"/>
          <w:szCs w:val="28"/>
        </w:rPr>
        <w:t xml:space="preserve"> </w:t>
      </w:r>
      <w:r>
        <w:rPr>
          <w:rFonts w:ascii="Times New Roman" w:hAnsi="Times New Roman" w:cs="Times New Roman"/>
          <w:iCs/>
          <w:color w:val="000000"/>
          <w:szCs w:val="28"/>
        </w:rPr>
        <w:t>п</w:t>
      </w:r>
      <w:r>
        <w:rPr>
          <w:rFonts w:ascii="Times New Roman" w:hAnsi="Times New Roman" w:cs="Times New Roman"/>
          <w:color w:val="000000"/>
          <w:szCs w:val="28"/>
        </w:rPr>
        <w:t>родуктивный вид самостоятельной работы студента по систе</w:t>
      </w:r>
      <w:r>
        <w:rPr>
          <w:rFonts w:ascii="Times New Roman" w:hAnsi="Times New Roman" w:cs="Times New Roman"/>
          <w:color w:val="000000"/>
          <w:szCs w:val="28"/>
        </w:rPr>
        <w:softHyphen/>
        <w:t xml:space="preserve">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w:t>
      </w:r>
      <w:r>
        <w:rPr>
          <w:rFonts w:ascii="Times New Roman" w:hAnsi="Times New Roman" w:cs="Times New Roman"/>
          <w:color w:val="000000"/>
          <w:szCs w:val="28"/>
        </w:rPr>
        <w:lastRenderedPageBreak/>
        <w:t>способствует развитию у студентов приёмов системного анализа, выделения общих эле</w:t>
      </w:r>
      <w:r>
        <w:rPr>
          <w:rFonts w:ascii="Times New Roman" w:hAnsi="Times New Roman" w:cs="Times New Roman"/>
          <w:color w:val="000000"/>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rFonts w:ascii="Times New Roman" w:hAnsi="Times New Roman" w:cs="Times New Roman"/>
          <w:color w:val="000000"/>
          <w:szCs w:val="28"/>
        </w:rPr>
        <w:softHyphen/>
        <w:t>ства выражения (наглядности).</w:t>
      </w:r>
    </w:p>
    <w:p w14:paraId="393FBB7C" w14:textId="77777777" w:rsidR="004D5C36" w:rsidRDefault="00B27E86">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семинарским и практическим занятиям</w:t>
      </w:r>
    </w:p>
    <w:p w14:paraId="5D0855B8"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3CD4D3C" w14:textId="77777777" w:rsidR="004D5C36" w:rsidRDefault="00B27E86">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618C506" w14:textId="77777777" w:rsidR="004D5C36" w:rsidRDefault="00B27E86">
      <w:pPr>
        <w:numPr>
          <w:ilvl w:val="0"/>
          <w:numId w:val="1"/>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подготовить тезисы выступлений по вопросам, выносимым на семинар.</w:t>
      </w:r>
    </w:p>
    <w:p w14:paraId="4F4B42EE" w14:textId="77777777" w:rsidR="004D5C36" w:rsidRDefault="00B27E86">
      <w:p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Начиная подготовку к семинару, следует:</w:t>
      </w:r>
    </w:p>
    <w:p w14:paraId="155396CE" w14:textId="77777777" w:rsidR="004D5C36" w:rsidRDefault="00B27E86">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четко определить смысл заданий, которые предстоит выполнить;</w:t>
      </w:r>
    </w:p>
    <w:p w14:paraId="42CD175B" w14:textId="77777777" w:rsidR="004D5C36" w:rsidRDefault="00B27E86">
      <w:pPr>
        <w:numPr>
          <w:ilvl w:val="0"/>
          <w:numId w:val="2"/>
        </w:numPr>
        <w:spacing w:line="360" w:lineRule="auto"/>
        <w:ind w:right="-1"/>
        <w:jc w:val="both"/>
        <w:rPr>
          <w:rFonts w:ascii="Times New Roman" w:hAnsi="Times New Roman" w:cs="Times New Roman"/>
          <w:bCs/>
          <w:szCs w:val="28"/>
          <w:lang w:bidi="ru-RU"/>
        </w:rPr>
      </w:pPr>
      <w:r>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5105D294"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w:t>
      </w:r>
      <w:r>
        <w:rPr>
          <w:rFonts w:ascii="Times New Roman" w:hAnsi="Times New Roman" w:cs="Times New Roman"/>
          <w:bCs/>
          <w:szCs w:val="28"/>
          <w:lang w:bidi="ru-RU"/>
        </w:rPr>
        <w:lastRenderedPageBreak/>
        <w:t>рассматриваемого материала, поясняющие его примеры, а также разобраться в иллюстративном материале.</w:t>
      </w:r>
    </w:p>
    <w:p w14:paraId="676C4D68"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40E28039" w14:textId="77777777" w:rsidR="004D5C36" w:rsidRDefault="00B27E86">
      <w:pPr>
        <w:spacing w:line="360" w:lineRule="auto"/>
        <w:ind w:right="-1" w:firstLine="709"/>
        <w:jc w:val="both"/>
        <w:rPr>
          <w:rFonts w:ascii="Times New Roman" w:hAnsi="Times New Roman" w:cs="Times New Roman"/>
          <w:b/>
          <w:bCs/>
          <w:szCs w:val="28"/>
          <w:lang w:bidi="ru-RU"/>
        </w:rPr>
      </w:pPr>
      <w:r>
        <w:rPr>
          <w:rFonts w:ascii="Times New Roman" w:hAnsi="Times New Roman" w:cs="Times New Roman"/>
          <w:b/>
          <w:bCs/>
          <w:szCs w:val="28"/>
          <w:lang w:bidi="ru-RU"/>
        </w:rPr>
        <w:t>Подготовка к дискуссии</w:t>
      </w:r>
    </w:p>
    <w:p w14:paraId="4C5DE4B2"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491B6046"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A492E94" w14:textId="77777777" w:rsidR="004D5C36" w:rsidRDefault="00B27E86">
      <w:pPr>
        <w:spacing w:line="360" w:lineRule="auto"/>
        <w:ind w:right="-1" w:firstLine="709"/>
        <w:jc w:val="both"/>
        <w:rPr>
          <w:rFonts w:ascii="Times New Roman" w:hAnsi="Times New Roman" w:cs="Times New Roman"/>
          <w:szCs w:val="28"/>
          <w:lang w:bidi="ru-RU"/>
        </w:rPr>
      </w:pPr>
      <w:r>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248CB2BE"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44B1E7BC" w14:textId="77777777" w:rsidR="004D5C36" w:rsidRDefault="00B27E86">
      <w:pPr>
        <w:spacing w:line="360" w:lineRule="auto"/>
        <w:ind w:right="-1" w:firstLine="709"/>
        <w:jc w:val="both"/>
        <w:rPr>
          <w:rFonts w:ascii="Times New Roman" w:hAnsi="Times New Roman" w:cs="Times New Roman"/>
          <w:bCs/>
          <w:szCs w:val="28"/>
          <w:lang w:bidi="ru-RU"/>
        </w:rPr>
      </w:pPr>
      <w:r>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7813E06C" w14:textId="77777777" w:rsidR="004D5C36" w:rsidRDefault="00B27E86">
      <w:pPr>
        <w:spacing w:line="360" w:lineRule="auto"/>
        <w:ind w:right="-1" w:firstLine="709"/>
        <w:jc w:val="both"/>
        <w:rPr>
          <w:rFonts w:ascii="Times New Roman" w:hAnsi="Times New Roman" w:cs="Times New Roman"/>
          <w:b/>
          <w:szCs w:val="28"/>
        </w:rPr>
      </w:pPr>
      <w:r>
        <w:rPr>
          <w:rFonts w:ascii="Times New Roman" w:hAnsi="Times New Roman" w:cs="Times New Roman"/>
          <w:b/>
          <w:szCs w:val="28"/>
        </w:rPr>
        <w:t>Подготовка к решению кейсов</w:t>
      </w:r>
    </w:p>
    <w:p w14:paraId="5F4A7ACF" w14:textId="27083BE9" w:rsidR="004D5C36" w:rsidRPr="008C69BD" w:rsidRDefault="00B27E86" w:rsidP="000D536E">
      <w:pPr>
        <w:snapToGrid w:val="0"/>
        <w:spacing w:line="360" w:lineRule="auto"/>
        <w:ind w:right="-1" w:firstLine="709"/>
        <w:jc w:val="both"/>
        <w:rPr>
          <w:rFonts w:ascii="Times New Roman" w:hAnsi="Times New Roman" w:cs="Times New Roman"/>
          <w:szCs w:val="28"/>
        </w:rPr>
      </w:pPr>
      <w:r>
        <w:rPr>
          <w:rFonts w:ascii="Times New Roman" w:hAnsi="Times New Roman" w:cs="Times New Roman"/>
          <w:szCs w:val="28"/>
        </w:rPr>
        <w:t xml:space="preserve">Одной из особенностей обучения магистров является активное использование метода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Подготовка к кейсу осуществляется в процессе изучения учебного пособия и лекционного материала </w:t>
      </w:r>
      <w:r>
        <w:rPr>
          <w:rFonts w:ascii="Times New Roman" w:hAnsi="Times New Roman" w:cs="Times New Roman"/>
          <w:szCs w:val="28"/>
        </w:rPr>
        <w:lastRenderedPageBreak/>
        <w:t xml:space="preserve">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rFonts w:ascii="Times New Roman" w:hAnsi="Times New Roman" w:cs="Times New Roman"/>
          <w:szCs w:val="28"/>
        </w:rPr>
        <w:t>кейсовых</w:t>
      </w:r>
      <w:proofErr w:type="spellEnd"/>
      <w:r>
        <w:rPr>
          <w:rFonts w:ascii="Times New Roman" w:hAnsi="Times New Roman" w:cs="Times New Roman"/>
          <w:szCs w:val="28"/>
        </w:rPr>
        <w:t xml:space="preserve"> заданий по предыдущей теме.</w:t>
      </w:r>
    </w:p>
    <w:p w14:paraId="54AC0FE0" w14:textId="3A79BDCE" w:rsidR="004D5C36" w:rsidRPr="008C69BD" w:rsidRDefault="00B27E86" w:rsidP="00BA2E33">
      <w:pPr>
        <w:snapToGrid w:val="0"/>
        <w:spacing w:line="360" w:lineRule="auto"/>
        <w:ind w:firstLine="708"/>
        <w:jc w:val="both"/>
        <w:rPr>
          <w:rFonts w:ascii="Times New Roman" w:hAnsi="Times New Roman" w:cs="Times New Roman"/>
          <w:b/>
          <w:szCs w:val="28"/>
        </w:rPr>
      </w:pPr>
      <w:r w:rsidRPr="008C69BD">
        <w:rPr>
          <w:rFonts w:ascii="Times New Roman" w:hAnsi="Times New Roman" w:cs="Times New Roman"/>
          <w:b/>
          <w:szCs w:val="28"/>
        </w:rPr>
        <w:t xml:space="preserve">Методические рекомендации по выполнению </w:t>
      </w:r>
      <w:r w:rsidR="00541D9D" w:rsidRPr="008C69BD">
        <w:rPr>
          <w:rFonts w:ascii="Times New Roman" w:hAnsi="Times New Roman" w:cs="Times New Roman"/>
          <w:b/>
          <w:szCs w:val="28"/>
        </w:rPr>
        <w:t>проект</w:t>
      </w:r>
      <w:r w:rsidRPr="008C69BD">
        <w:rPr>
          <w:rFonts w:ascii="Times New Roman" w:hAnsi="Times New Roman" w:cs="Times New Roman"/>
          <w:b/>
          <w:szCs w:val="28"/>
        </w:rPr>
        <w:t>ной работы</w:t>
      </w:r>
    </w:p>
    <w:p w14:paraId="2517354E" w14:textId="2DE240C1"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 xml:space="preserve">Проектная работа предназначена для закрепления, углубления и систематизации практических навыков, полученных студентами в ходе изучения дисциплины «Клиентская аналитика».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0664C842"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63633410"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FD12A78"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46572392" w14:textId="77777777" w:rsidR="0070741B" w:rsidRPr="008C69BD" w:rsidRDefault="0070741B" w:rsidP="0070741B">
      <w:pPr>
        <w:shd w:val="clear" w:color="auto" w:fill="FFFFFF"/>
        <w:spacing w:line="360" w:lineRule="auto"/>
        <w:ind w:firstLine="709"/>
        <w:jc w:val="both"/>
        <w:rPr>
          <w:rFonts w:ascii="Times New Roman" w:hAnsi="Times New Roman" w:cs="Times New Roman"/>
          <w:szCs w:val="28"/>
        </w:rPr>
      </w:pPr>
      <w:r w:rsidRPr="008C69BD">
        <w:rPr>
          <w:rFonts w:ascii="Times New Roman" w:hAnsi="Times New Roman" w:cs="Times New Roman"/>
          <w:szCs w:val="28"/>
        </w:rPr>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w:t>
      </w:r>
      <w:r w:rsidRPr="008C69BD">
        <w:rPr>
          <w:rFonts w:ascii="Times New Roman" w:hAnsi="Times New Roman" w:cs="Times New Roman"/>
          <w:szCs w:val="28"/>
        </w:rPr>
        <w:lastRenderedPageBreak/>
        <w:t xml:space="preserve">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146E7997" w14:textId="055A178B" w:rsidR="004D5C36" w:rsidRPr="008C69BD" w:rsidRDefault="004D5C36">
      <w:pPr>
        <w:spacing w:line="360" w:lineRule="auto"/>
        <w:ind w:right="-1"/>
        <w:jc w:val="both"/>
        <w:rPr>
          <w:rFonts w:ascii="Times New Roman" w:hAnsi="Times New Roman" w:cs="Times New Roman"/>
          <w:szCs w:val="28"/>
        </w:rPr>
      </w:pPr>
    </w:p>
    <w:p w14:paraId="3455C088" w14:textId="46CB2F79" w:rsidR="0070741B" w:rsidRPr="008C69BD" w:rsidRDefault="0070741B" w:rsidP="00BA334C">
      <w:pPr>
        <w:spacing w:line="360" w:lineRule="auto"/>
        <w:ind w:firstLine="709"/>
        <w:jc w:val="both"/>
        <w:rPr>
          <w:rFonts w:ascii="Times New Roman" w:hAnsi="Times New Roman" w:cs="Times New Roman"/>
          <w:b/>
          <w:bCs/>
          <w:szCs w:val="28"/>
        </w:rPr>
      </w:pPr>
      <w:r w:rsidRPr="008C69BD">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BA334C">
        <w:rPr>
          <w:rFonts w:ascii="Times New Roman" w:hAnsi="Times New Roman" w:cs="Times New Roman"/>
          <w:b/>
          <w:bCs/>
          <w:szCs w:val="28"/>
        </w:rPr>
        <w:t>нформационных справочных систем.</w:t>
      </w:r>
    </w:p>
    <w:p w14:paraId="58C7F626" w14:textId="77777777" w:rsidR="0070741B" w:rsidRPr="00BA334C" w:rsidRDefault="0070741B" w:rsidP="00BA334C">
      <w:pPr>
        <w:keepNext/>
        <w:spacing w:line="360" w:lineRule="auto"/>
        <w:ind w:firstLine="709"/>
        <w:jc w:val="both"/>
        <w:outlineLvl w:val="0"/>
        <w:rPr>
          <w:rFonts w:ascii="Times New Roman" w:eastAsia="Calibri" w:hAnsi="Times New Roman" w:cs="Times New Roman"/>
          <w:bCs/>
          <w:kern w:val="2"/>
          <w:szCs w:val="28"/>
        </w:rPr>
      </w:pPr>
      <w:bookmarkStart w:id="7" w:name="_Toc531614950"/>
      <w:bookmarkStart w:id="8" w:name="_Toc531686467"/>
      <w:r w:rsidRPr="00BA334C">
        <w:rPr>
          <w:rFonts w:ascii="Times New Roman" w:eastAsia="Calibri" w:hAnsi="Times New Roman" w:cs="Times New Roman"/>
          <w:bCs/>
          <w:kern w:val="2"/>
          <w:szCs w:val="28"/>
        </w:rPr>
        <w:t>11. 1. Комплект лицензионного программного обеспечения:</w:t>
      </w:r>
      <w:bookmarkEnd w:id="7"/>
      <w:bookmarkEnd w:id="8"/>
    </w:p>
    <w:p w14:paraId="0A3AFA5B" w14:textId="77777777" w:rsidR="0070741B" w:rsidRPr="008F2456" w:rsidRDefault="0070741B" w:rsidP="00BA334C">
      <w:pPr>
        <w:keepNext/>
        <w:spacing w:line="360" w:lineRule="auto"/>
        <w:ind w:firstLine="709"/>
        <w:jc w:val="both"/>
        <w:outlineLvl w:val="0"/>
        <w:rPr>
          <w:rFonts w:ascii="Times New Roman" w:eastAsia="Calibri" w:hAnsi="Times New Roman" w:cs="Times New Roman"/>
          <w:bCs/>
          <w:kern w:val="2"/>
          <w:szCs w:val="28"/>
        </w:rPr>
      </w:pPr>
      <w:bookmarkStart w:id="9" w:name="_Toc531614951"/>
      <w:bookmarkStart w:id="10" w:name="_Toc531686468"/>
      <w:r w:rsidRPr="008F2456">
        <w:rPr>
          <w:rFonts w:ascii="Times New Roman" w:eastAsia="Calibri" w:hAnsi="Times New Roman" w:cs="Times New Roman"/>
          <w:bCs/>
          <w:kern w:val="2"/>
          <w:szCs w:val="28"/>
        </w:rPr>
        <w:t xml:space="preserve">1. </w:t>
      </w:r>
      <w:r w:rsidRPr="008C69BD">
        <w:rPr>
          <w:rFonts w:ascii="Times New Roman" w:eastAsia="Calibri" w:hAnsi="Times New Roman" w:cs="Times New Roman"/>
          <w:bCs/>
          <w:kern w:val="2"/>
          <w:szCs w:val="28"/>
          <w:lang w:val="en-US"/>
        </w:rPr>
        <w:t>Windows</w:t>
      </w:r>
      <w:r w:rsidRPr="008F2456">
        <w:rPr>
          <w:rFonts w:ascii="Times New Roman" w:eastAsia="Calibri" w:hAnsi="Times New Roman" w:cs="Times New Roman"/>
          <w:bCs/>
          <w:kern w:val="2"/>
          <w:szCs w:val="28"/>
        </w:rPr>
        <w:t xml:space="preserve">, </w:t>
      </w:r>
      <w:r w:rsidRPr="008C69BD">
        <w:rPr>
          <w:rFonts w:ascii="Times New Roman" w:eastAsia="Calibri" w:hAnsi="Times New Roman" w:cs="Times New Roman"/>
          <w:bCs/>
          <w:kern w:val="2"/>
          <w:szCs w:val="28"/>
          <w:lang w:val="en-US"/>
        </w:rPr>
        <w:t>Microsoft</w:t>
      </w:r>
      <w:r w:rsidRPr="008F2456">
        <w:rPr>
          <w:rFonts w:ascii="Times New Roman" w:eastAsia="Calibri" w:hAnsi="Times New Roman" w:cs="Times New Roman"/>
          <w:bCs/>
          <w:kern w:val="2"/>
          <w:szCs w:val="28"/>
        </w:rPr>
        <w:t xml:space="preserve"> </w:t>
      </w:r>
      <w:r w:rsidRPr="008C69BD">
        <w:rPr>
          <w:rFonts w:ascii="Times New Roman" w:eastAsia="Calibri" w:hAnsi="Times New Roman" w:cs="Times New Roman"/>
          <w:bCs/>
          <w:kern w:val="2"/>
          <w:szCs w:val="28"/>
          <w:lang w:val="en-US"/>
        </w:rPr>
        <w:t>Office</w:t>
      </w:r>
      <w:r w:rsidRPr="008F2456">
        <w:rPr>
          <w:rFonts w:ascii="Times New Roman" w:eastAsia="Calibri" w:hAnsi="Times New Roman" w:cs="Times New Roman"/>
          <w:bCs/>
          <w:kern w:val="2"/>
          <w:szCs w:val="28"/>
        </w:rPr>
        <w:t>.</w:t>
      </w:r>
      <w:bookmarkEnd w:id="9"/>
      <w:bookmarkEnd w:id="10"/>
    </w:p>
    <w:p w14:paraId="77060E0A" w14:textId="023D98B8" w:rsidR="0070741B" w:rsidRPr="008F2456" w:rsidRDefault="0070741B" w:rsidP="00BA334C">
      <w:pPr>
        <w:keepNext/>
        <w:spacing w:line="360" w:lineRule="auto"/>
        <w:ind w:firstLine="709"/>
        <w:jc w:val="both"/>
        <w:outlineLvl w:val="0"/>
        <w:rPr>
          <w:rFonts w:ascii="Times New Roman" w:eastAsia="Calibri" w:hAnsi="Times New Roman" w:cs="Times New Roman"/>
          <w:bCs/>
          <w:kern w:val="2"/>
          <w:szCs w:val="28"/>
        </w:rPr>
      </w:pPr>
      <w:r w:rsidRPr="008F2456">
        <w:rPr>
          <w:rFonts w:ascii="Times New Roman" w:eastAsia="Calibri" w:hAnsi="Times New Roman" w:cs="Times New Roman"/>
          <w:bCs/>
          <w:kern w:val="2"/>
          <w:szCs w:val="28"/>
        </w:rPr>
        <w:t xml:space="preserve">2. </w:t>
      </w:r>
      <w:r w:rsidRPr="008C69BD">
        <w:rPr>
          <w:rFonts w:ascii="Times New Roman" w:eastAsia="Calibri" w:hAnsi="Times New Roman" w:cs="Times New Roman"/>
          <w:bCs/>
          <w:kern w:val="2"/>
          <w:szCs w:val="28"/>
        </w:rPr>
        <w:t>Антивирус</w:t>
      </w:r>
      <w:r w:rsidRPr="008F2456">
        <w:rPr>
          <w:rFonts w:ascii="Times New Roman" w:eastAsia="Calibri" w:hAnsi="Times New Roman" w:cs="Times New Roman"/>
          <w:bCs/>
          <w:kern w:val="2"/>
          <w:szCs w:val="28"/>
        </w:rPr>
        <w:t xml:space="preserve"> </w:t>
      </w:r>
      <w:r w:rsidRPr="008C69BD">
        <w:rPr>
          <w:rFonts w:ascii="Times New Roman" w:eastAsia="Calibri" w:hAnsi="Times New Roman" w:cs="Times New Roman"/>
          <w:bCs/>
          <w:kern w:val="2"/>
          <w:szCs w:val="28"/>
          <w:lang w:val="en-US"/>
        </w:rPr>
        <w:t>Kaspersky</w:t>
      </w:r>
    </w:p>
    <w:p w14:paraId="73AA0CC3" w14:textId="1491B68F" w:rsidR="0070741B" w:rsidRPr="00BA334C" w:rsidRDefault="0070741B" w:rsidP="00BA334C">
      <w:pPr>
        <w:keepNext/>
        <w:ind w:firstLine="709"/>
        <w:jc w:val="both"/>
        <w:outlineLvl w:val="0"/>
        <w:rPr>
          <w:rFonts w:ascii="Times New Roman" w:eastAsia="Calibri" w:hAnsi="Times New Roman" w:cs="Times New Roman"/>
          <w:bCs/>
          <w:kern w:val="2"/>
          <w:szCs w:val="28"/>
        </w:rPr>
      </w:pPr>
      <w:bookmarkStart w:id="11" w:name="_Toc531614953"/>
      <w:bookmarkStart w:id="12" w:name="_Toc531686470"/>
      <w:r w:rsidRPr="00BA334C">
        <w:rPr>
          <w:rFonts w:ascii="Times New Roman" w:eastAsia="Calibri" w:hAnsi="Times New Roman" w:cs="Times New Roman"/>
          <w:bCs/>
          <w:kern w:val="2"/>
          <w:szCs w:val="28"/>
        </w:rPr>
        <w:t>11.2. Современные профессиональные базы данных и информационные справочные системы</w:t>
      </w:r>
      <w:bookmarkEnd w:id="11"/>
      <w:bookmarkEnd w:id="12"/>
    </w:p>
    <w:p w14:paraId="5DB896C4"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1. Информационно-правовая система «Гарант»</w:t>
      </w:r>
    </w:p>
    <w:p w14:paraId="0D7CB5D9"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2. Информационно-правовая система «Консультант Плюс»</w:t>
      </w:r>
    </w:p>
    <w:p w14:paraId="0458F4BE"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 xml:space="preserve">3. Электронная энциклопедия: </w:t>
      </w:r>
      <w:hyperlink r:id="rId21">
        <w:r w:rsidRPr="00BA334C">
          <w:rPr>
            <w:rFonts w:ascii="Times New Roman" w:eastAsia="Calibri" w:hAnsi="Times New Roman" w:cs="Times New Roman"/>
            <w:bCs/>
            <w:color w:val="0000FF"/>
            <w:szCs w:val="28"/>
            <w:u w:val="single"/>
            <w:lang w:val="en-US"/>
          </w:rPr>
          <w:t>http</w:t>
        </w:r>
        <w:r w:rsidRPr="00BA334C">
          <w:rPr>
            <w:rFonts w:ascii="Times New Roman" w:eastAsia="Calibri" w:hAnsi="Times New Roman" w:cs="Times New Roman"/>
            <w:bCs/>
            <w:color w:val="0000FF"/>
            <w:szCs w:val="28"/>
            <w:u w:val="single"/>
          </w:rPr>
          <w:t>://</w:t>
        </w:r>
        <w:proofErr w:type="spellStart"/>
        <w:r w:rsidRPr="00BA334C">
          <w:rPr>
            <w:rFonts w:ascii="Times New Roman" w:eastAsia="Calibri" w:hAnsi="Times New Roman" w:cs="Times New Roman"/>
            <w:bCs/>
            <w:color w:val="0000FF"/>
            <w:szCs w:val="28"/>
            <w:u w:val="single"/>
            <w:lang w:val="en-US"/>
          </w:rPr>
          <w:t>ru</w:t>
        </w:r>
        <w:proofErr w:type="spellEnd"/>
        <w:r w:rsidRPr="00BA334C">
          <w:rPr>
            <w:rFonts w:ascii="Times New Roman" w:eastAsia="Calibri" w:hAnsi="Times New Roman" w:cs="Times New Roman"/>
            <w:bCs/>
            <w:color w:val="0000FF"/>
            <w:szCs w:val="28"/>
            <w:u w:val="single"/>
          </w:rPr>
          <w:t>.</w:t>
        </w:r>
        <w:proofErr w:type="spellStart"/>
        <w:r w:rsidRPr="00BA334C">
          <w:rPr>
            <w:rFonts w:ascii="Times New Roman" w:eastAsia="Calibri" w:hAnsi="Times New Roman" w:cs="Times New Roman"/>
            <w:bCs/>
            <w:color w:val="0000FF"/>
            <w:szCs w:val="28"/>
            <w:u w:val="single"/>
            <w:lang w:val="en-US"/>
          </w:rPr>
          <w:t>wikipedia</w:t>
        </w:r>
        <w:proofErr w:type="spellEnd"/>
        <w:r w:rsidRPr="00BA334C">
          <w:rPr>
            <w:rFonts w:ascii="Times New Roman" w:eastAsia="Calibri" w:hAnsi="Times New Roman" w:cs="Times New Roman"/>
            <w:bCs/>
            <w:color w:val="0000FF"/>
            <w:szCs w:val="28"/>
            <w:u w:val="single"/>
          </w:rPr>
          <w:t>.</w:t>
        </w:r>
        <w:r w:rsidRPr="00BA334C">
          <w:rPr>
            <w:rFonts w:ascii="Times New Roman" w:eastAsia="Calibri" w:hAnsi="Times New Roman" w:cs="Times New Roman"/>
            <w:bCs/>
            <w:color w:val="0000FF"/>
            <w:szCs w:val="28"/>
            <w:u w:val="single"/>
            <w:lang w:val="en-US"/>
          </w:rPr>
          <w:t>org</w:t>
        </w:r>
        <w:r w:rsidRPr="00BA334C">
          <w:rPr>
            <w:rFonts w:ascii="Times New Roman" w:eastAsia="Calibri" w:hAnsi="Times New Roman" w:cs="Times New Roman"/>
            <w:bCs/>
            <w:color w:val="0000FF"/>
            <w:szCs w:val="28"/>
            <w:u w:val="single"/>
          </w:rPr>
          <w:t>/</w:t>
        </w:r>
        <w:r w:rsidRPr="00BA334C">
          <w:rPr>
            <w:rFonts w:ascii="Times New Roman" w:eastAsia="Calibri" w:hAnsi="Times New Roman" w:cs="Times New Roman"/>
            <w:bCs/>
            <w:color w:val="0000FF"/>
            <w:szCs w:val="28"/>
            <w:u w:val="single"/>
            <w:lang w:val="en-US"/>
          </w:rPr>
          <w:t>wiki</w:t>
        </w:r>
        <w:r w:rsidRPr="00BA334C">
          <w:rPr>
            <w:rFonts w:ascii="Times New Roman" w:eastAsia="Calibri" w:hAnsi="Times New Roman" w:cs="Times New Roman"/>
            <w:bCs/>
            <w:color w:val="0000FF"/>
            <w:szCs w:val="28"/>
            <w:u w:val="single"/>
          </w:rPr>
          <w:t>/</w:t>
        </w:r>
        <w:r w:rsidRPr="00BA334C">
          <w:rPr>
            <w:rFonts w:ascii="Times New Roman" w:eastAsia="Calibri" w:hAnsi="Times New Roman" w:cs="Times New Roman"/>
            <w:bCs/>
            <w:color w:val="0000FF"/>
            <w:szCs w:val="28"/>
            <w:u w:val="single"/>
            <w:lang w:val="en-US"/>
          </w:rPr>
          <w:t>Wiki</w:t>
        </w:r>
      </w:hyperlink>
    </w:p>
    <w:p w14:paraId="63B1C542" w14:textId="77777777" w:rsidR="0070741B" w:rsidRPr="00BA334C" w:rsidRDefault="0070741B" w:rsidP="00BA334C">
      <w:pPr>
        <w:shd w:val="clear" w:color="auto" w:fill="FFFFFF"/>
        <w:tabs>
          <w:tab w:val="left" w:pos="442"/>
        </w:tabs>
        <w:spacing w:line="360" w:lineRule="auto"/>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4. Система комплексного раскрытия информации «СКРИН» -</w:t>
      </w:r>
      <w:r w:rsidRPr="00BA334C">
        <w:rPr>
          <w:rFonts w:ascii="Times New Roman" w:eastAsia="Calibri" w:hAnsi="Times New Roman" w:cs="Times New Roman"/>
          <w:bCs/>
          <w:szCs w:val="28"/>
          <w:lang w:val="en-US"/>
        </w:rPr>
        <w:t>http</w:t>
      </w:r>
      <w:r w:rsidRPr="00BA334C">
        <w:rPr>
          <w:rFonts w:ascii="Times New Roman" w:eastAsia="Calibri" w:hAnsi="Times New Roman" w:cs="Times New Roman"/>
          <w:bCs/>
          <w:szCs w:val="28"/>
        </w:rPr>
        <w:t>://</w:t>
      </w:r>
      <w:r w:rsidRPr="00BA334C">
        <w:rPr>
          <w:rFonts w:ascii="Times New Roman" w:eastAsia="Calibri" w:hAnsi="Times New Roman" w:cs="Times New Roman"/>
          <w:bCs/>
          <w:szCs w:val="28"/>
          <w:lang w:val="en-US"/>
        </w:rPr>
        <w:t>www</w:t>
      </w:r>
      <w:r w:rsidRPr="00BA334C">
        <w:rPr>
          <w:rFonts w:ascii="Times New Roman" w:eastAsia="Calibri" w:hAnsi="Times New Roman" w:cs="Times New Roman"/>
          <w:bCs/>
          <w:szCs w:val="28"/>
        </w:rPr>
        <w:t>.</w:t>
      </w:r>
      <w:proofErr w:type="spellStart"/>
      <w:r w:rsidRPr="00BA334C">
        <w:rPr>
          <w:rFonts w:ascii="Times New Roman" w:eastAsia="Calibri" w:hAnsi="Times New Roman" w:cs="Times New Roman"/>
          <w:bCs/>
          <w:szCs w:val="28"/>
          <w:lang w:val="en-US"/>
        </w:rPr>
        <w:t>skrin</w:t>
      </w:r>
      <w:proofErr w:type="spellEnd"/>
      <w:r w:rsidRPr="00BA334C">
        <w:rPr>
          <w:rFonts w:ascii="Times New Roman" w:eastAsia="Calibri" w:hAnsi="Times New Roman" w:cs="Times New Roman"/>
          <w:bCs/>
          <w:szCs w:val="28"/>
        </w:rPr>
        <w:t>.</w:t>
      </w:r>
      <w:proofErr w:type="spellStart"/>
      <w:r w:rsidRPr="00BA334C">
        <w:rPr>
          <w:rFonts w:ascii="Times New Roman" w:eastAsia="Calibri" w:hAnsi="Times New Roman" w:cs="Times New Roman"/>
          <w:bCs/>
          <w:szCs w:val="28"/>
          <w:lang w:val="en-US"/>
        </w:rPr>
        <w:t>ru</w:t>
      </w:r>
      <w:proofErr w:type="spellEnd"/>
      <w:r w:rsidRPr="00BA334C">
        <w:rPr>
          <w:rFonts w:ascii="Times New Roman" w:eastAsia="Calibri" w:hAnsi="Times New Roman" w:cs="Times New Roman"/>
          <w:bCs/>
          <w:szCs w:val="28"/>
        </w:rPr>
        <w:t>/</w:t>
      </w:r>
    </w:p>
    <w:p w14:paraId="35E96392" w14:textId="77777777" w:rsidR="0070741B" w:rsidRPr="00BA334C" w:rsidRDefault="0070741B" w:rsidP="0070741B">
      <w:pPr>
        <w:shd w:val="clear" w:color="auto" w:fill="FFFFFF"/>
        <w:tabs>
          <w:tab w:val="left" w:pos="442"/>
        </w:tabs>
        <w:ind w:firstLine="709"/>
        <w:jc w:val="both"/>
        <w:rPr>
          <w:rFonts w:ascii="Times New Roman" w:eastAsia="Calibri" w:hAnsi="Times New Roman" w:cs="Times New Roman"/>
          <w:bCs/>
          <w:szCs w:val="28"/>
        </w:rPr>
      </w:pPr>
      <w:r w:rsidRPr="00BA334C">
        <w:rPr>
          <w:rFonts w:ascii="Times New Roman" w:eastAsia="Calibri" w:hAnsi="Times New Roman" w:cs="Times New Roman"/>
          <w:bCs/>
          <w:szCs w:val="28"/>
        </w:rPr>
        <w:t>11.3. Сертифицированные программные и аппаратные средства защиты информации</w:t>
      </w:r>
    </w:p>
    <w:p w14:paraId="559DB5C6" w14:textId="77777777" w:rsidR="0070741B" w:rsidRPr="008C69BD" w:rsidRDefault="0070741B" w:rsidP="0070741B">
      <w:pPr>
        <w:spacing w:line="360" w:lineRule="auto"/>
        <w:ind w:firstLine="709"/>
        <w:jc w:val="both"/>
        <w:rPr>
          <w:rFonts w:ascii="Times New Roman" w:hAnsi="Times New Roman" w:cs="Times New Roman"/>
          <w:bCs/>
          <w:szCs w:val="28"/>
        </w:rPr>
      </w:pPr>
      <w:r w:rsidRPr="008C69BD">
        <w:rPr>
          <w:rFonts w:ascii="Times New Roman" w:hAnsi="Times New Roman" w:cs="Times New Roman"/>
          <w:bCs/>
          <w:szCs w:val="28"/>
        </w:rPr>
        <w:t>- не используются</w:t>
      </w:r>
    </w:p>
    <w:p w14:paraId="5A37F0F2" w14:textId="701DAE07" w:rsidR="004D5C36" w:rsidRPr="008C69BD" w:rsidRDefault="00B27E86">
      <w:pPr>
        <w:spacing w:line="360" w:lineRule="auto"/>
        <w:ind w:hanging="851"/>
        <w:jc w:val="both"/>
        <w:rPr>
          <w:rFonts w:ascii="Times New Roman" w:hAnsi="Times New Roman" w:cs="Times New Roman"/>
          <w:szCs w:val="28"/>
        </w:rPr>
      </w:pPr>
      <w:r w:rsidRPr="008C69BD">
        <w:rPr>
          <w:rFonts w:ascii="Times New Roman" w:hAnsi="Times New Roman" w:cs="Times New Roman"/>
          <w:szCs w:val="28"/>
        </w:rPr>
        <w:t xml:space="preserve">        </w:t>
      </w:r>
    </w:p>
    <w:p w14:paraId="2F23480F" w14:textId="77777777" w:rsidR="004D5C36" w:rsidRDefault="00B27E86">
      <w:pPr>
        <w:pStyle w:val="1"/>
        <w:spacing w:before="0" w:line="360" w:lineRule="auto"/>
        <w:jc w:val="both"/>
        <w:rPr>
          <w:rFonts w:ascii="Times New Roman" w:hAnsi="Times New Roman" w:cs="Times New Roman"/>
          <w:color w:val="auto"/>
        </w:rPr>
      </w:pPr>
      <w:bookmarkStart w:id="13" w:name="_Toc505877820"/>
      <w:r>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3"/>
    </w:p>
    <w:p w14:paraId="7790409C"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740BA6B7"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w:t>
      </w:r>
      <w:r>
        <w:rPr>
          <w:sz w:val="28"/>
          <w:szCs w:val="28"/>
          <w:lang w:val="ru-RU" w:eastAsia="ru-RU"/>
        </w:rPr>
        <w:lastRenderedPageBreak/>
        <w:t>профилактического обслуживания учебного оборудования.</w:t>
      </w:r>
    </w:p>
    <w:p w14:paraId="7E07B908"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952602B"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Проведение лекций и семинаров в рамках дисциплины осуществляется в помещениях:</w:t>
      </w:r>
    </w:p>
    <w:p w14:paraId="384019A1"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xml:space="preserve">- оснащенных демонстрационным оборудованием; </w:t>
      </w:r>
    </w:p>
    <w:p w14:paraId="0E23FE52"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оснащенных компьютерной техникой с возможностью подключения к сети «Интернет»;</w:t>
      </w:r>
    </w:p>
    <w:p w14:paraId="15E0588C" w14:textId="77777777" w:rsidR="004D5C36" w:rsidRDefault="00B27E86">
      <w:pPr>
        <w:pStyle w:val="Style45"/>
        <w:tabs>
          <w:tab w:val="left" w:pos="274"/>
        </w:tabs>
        <w:spacing w:line="360" w:lineRule="auto"/>
        <w:ind w:firstLine="0"/>
        <w:jc w:val="both"/>
        <w:rPr>
          <w:sz w:val="28"/>
          <w:szCs w:val="28"/>
          <w:lang w:val="ru-RU" w:eastAsia="ru-RU"/>
        </w:rPr>
      </w:pPr>
      <w:r>
        <w:rPr>
          <w:sz w:val="28"/>
          <w:szCs w:val="28"/>
          <w:lang w:val="ru-RU" w:eastAsia="ru-RU"/>
        </w:rPr>
        <w:t>- обеспечивающих доступ в электронную информационно-образовательную среду университета.</w:t>
      </w:r>
    </w:p>
    <w:p w14:paraId="5AB1B4A5" w14:textId="77777777" w:rsidR="004D5C36" w:rsidRDefault="004D5C36">
      <w:pPr>
        <w:tabs>
          <w:tab w:val="left" w:pos="0"/>
          <w:tab w:val="left" w:pos="360"/>
          <w:tab w:val="left" w:pos="1100"/>
        </w:tabs>
        <w:spacing w:line="360" w:lineRule="auto"/>
        <w:rPr>
          <w:rFonts w:ascii="Times New Roman" w:hAnsi="Times New Roman" w:cs="Times New Roman"/>
          <w:szCs w:val="28"/>
          <w:lang w:eastAsia="en-US"/>
        </w:rPr>
      </w:pPr>
    </w:p>
    <w:sectPr w:rsidR="004D5C36" w:rsidSect="00BA2E33">
      <w:footerReference w:type="default" r:id="rId22"/>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EFDFF" w14:textId="77777777" w:rsidR="00647EAC" w:rsidRDefault="00647EAC">
      <w:r>
        <w:separator/>
      </w:r>
    </w:p>
  </w:endnote>
  <w:endnote w:type="continuationSeparator" w:id="0">
    <w:p w14:paraId="2089A5B3" w14:textId="77777777" w:rsidR="00647EAC" w:rsidRDefault="0064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Yu Gothic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6864622"/>
      <w:docPartObj>
        <w:docPartGallery w:val="Page Numbers (Bottom of Page)"/>
        <w:docPartUnique/>
      </w:docPartObj>
    </w:sdtPr>
    <w:sdtEndPr/>
    <w:sdtContent>
      <w:p w14:paraId="1AE16A74" w14:textId="64EF9CFB" w:rsidR="00262DEB" w:rsidRDefault="00262DEB">
        <w:pPr>
          <w:pStyle w:val="a6"/>
          <w:jc w:val="center"/>
        </w:pPr>
        <w:r>
          <w:fldChar w:fldCharType="begin"/>
        </w:r>
        <w:r>
          <w:instrText>PAGE   \* MERGEFORMAT</w:instrText>
        </w:r>
        <w:r>
          <w:fldChar w:fldCharType="separate"/>
        </w:r>
        <w:r w:rsidR="004B3316">
          <w:rPr>
            <w:noProof/>
          </w:rPr>
          <w:t>21</w:t>
        </w:r>
        <w:r>
          <w:fldChar w:fldCharType="end"/>
        </w:r>
      </w:p>
    </w:sdtContent>
  </w:sdt>
  <w:p w14:paraId="3398DD93" w14:textId="77777777" w:rsidR="00262DEB" w:rsidRDefault="00262DE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41DDE" w14:textId="77777777" w:rsidR="00647EAC" w:rsidRDefault="00647EAC">
      <w:pPr>
        <w:rPr>
          <w:sz w:val="12"/>
        </w:rPr>
      </w:pPr>
      <w:r>
        <w:separator/>
      </w:r>
    </w:p>
  </w:footnote>
  <w:footnote w:type="continuationSeparator" w:id="0">
    <w:p w14:paraId="2985F3E0" w14:textId="77777777" w:rsidR="00647EAC" w:rsidRDefault="00647EAC">
      <w:pPr>
        <w:rPr>
          <w:sz w:val="12"/>
        </w:rPr>
      </w:pPr>
      <w:r>
        <w:continuationSeparator/>
      </w:r>
    </w:p>
  </w:footnote>
  <w:footnote w:id="1">
    <w:p w14:paraId="0E8A852C" w14:textId="77777777" w:rsidR="00262DEB" w:rsidRDefault="00262DEB" w:rsidP="00254779">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7323A5F9" w14:textId="77777777" w:rsidR="00262DEB" w:rsidRDefault="00262DEB" w:rsidP="00254779">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31E0A"/>
    <w:multiLevelType w:val="hybridMultilevel"/>
    <w:tmpl w:val="481CBF44"/>
    <w:lvl w:ilvl="0" w:tplc="B9FC80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C31B2"/>
    <w:multiLevelType w:val="hybridMultilevel"/>
    <w:tmpl w:val="611007F8"/>
    <w:lvl w:ilvl="0" w:tplc="22B01E80">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2" w15:restartNumberingAfterBreak="0">
    <w:nsid w:val="0FD87A08"/>
    <w:multiLevelType w:val="hybridMultilevel"/>
    <w:tmpl w:val="951CD45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F94A0D"/>
    <w:multiLevelType w:val="hybridMultilevel"/>
    <w:tmpl w:val="132838FC"/>
    <w:lvl w:ilvl="0" w:tplc="804A0676">
      <w:start w:val="1"/>
      <w:numFmt w:val="lowerLetter"/>
      <w:lvlText w:val="%1)"/>
      <w:lvlJc w:val="left"/>
      <w:pPr>
        <w:ind w:left="1146" w:hanging="360"/>
      </w:pPr>
      <w:rPr>
        <w:b w:val="0"/>
        <w:bCs w:val="0"/>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15:restartNumberingAfterBreak="0">
    <w:nsid w:val="10FC346D"/>
    <w:multiLevelType w:val="hybridMultilevel"/>
    <w:tmpl w:val="CC8A874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CB7B59"/>
    <w:multiLevelType w:val="hybridMultilevel"/>
    <w:tmpl w:val="54662A1A"/>
    <w:lvl w:ilvl="0" w:tplc="CF186260">
      <w:start w:val="1"/>
      <w:numFmt w:val="decimal"/>
      <w:lvlText w:val="%1."/>
      <w:lvlJc w:val="left"/>
      <w:pPr>
        <w:ind w:left="720" w:hanging="360"/>
      </w:pPr>
      <w:rPr>
        <w:rFonts w:hint="default"/>
        <w:color w:val="595959" w:themeColor="text1" w:themeTint="A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784ED9"/>
    <w:multiLevelType w:val="hybridMultilevel"/>
    <w:tmpl w:val="1F28A168"/>
    <w:lvl w:ilvl="0" w:tplc="B8647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EB6596C"/>
    <w:multiLevelType w:val="hybridMultilevel"/>
    <w:tmpl w:val="95BE3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676C9C"/>
    <w:multiLevelType w:val="multilevel"/>
    <w:tmpl w:val="C2EA44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5AC749E"/>
    <w:multiLevelType w:val="multilevel"/>
    <w:tmpl w:val="5A4EC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3515A"/>
    <w:multiLevelType w:val="hybridMultilevel"/>
    <w:tmpl w:val="538EC5E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9B83737"/>
    <w:multiLevelType w:val="multilevel"/>
    <w:tmpl w:val="D55603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CA85E71"/>
    <w:multiLevelType w:val="multilevel"/>
    <w:tmpl w:val="DF7893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4AB3A35"/>
    <w:multiLevelType w:val="hybridMultilevel"/>
    <w:tmpl w:val="844CEE7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BB1D94"/>
    <w:multiLevelType w:val="hybridMultilevel"/>
    <w:tmpl w:val="C3AAFB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386A98"/>
    <w:multiLevelType w:val="multilevel"/>
    <w:tmpl w:val="5432752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6" w15:restartNumberingAfterBreak="0">
    <w:nsid w:val="35703C67"/>
    <w:multiLevelType w:val="hybridMultilevel"/>
    <w:tmpl w:val="01B030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59184C"/>
    <w:multiLevelType w:val="hybridMultilevel"/>
    <w:tmpl w:val="B89CD5C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64409D"/>
    <w:multiLevelType w:val="hybridMultilevel"/>
    <w:tmpl w:val="2E58400A"/>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1322B7"/>
    <w:multiLevelType w:val="hybridMultilevel"/>
    <w:tmpl w:val="D99CAD24"/>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51619D"/>
    <w:multiLevelType w:val="hybridMultilevel"/>
    <w:tmpl w:val="94B0993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C1E1A73"/>
    <w:multiLevelType w:val="hybridMultilevel"/>
    <w:tmpl w:val="C0E0D7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BB1490"/>
    <w:multiLevelType w:val="hybridMultilevel"/>
    <w:tmpl w:val="14D828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023D59"/>
    <w:multiLevelType w:val="hybridMultilevel"/>
    <w:tmpl w:val="5E820DF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AB36C99"/>
    <w:multiLevelType w:val="multilevel"/>
    <w:tmpl w:val="E71EED7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DE6490A"/>
    <w:multiLevelType w:val="hybridMultilevel"/>
    <w:tmpl w:val="6C80D9B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ECA6BCF"/>
    <w:multiLevelType w:val="hybridMultilevel"/>
    <w:tmpl w:val="47D4FCD4"/>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6D15F9"/>
    <w:multiLevelType w:val="hybridMultilevel"/>
    <w:tmpl w:val="51906E3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4251FE"/>
    <w:multiLevelType w:val="hybridMultilevel"/>
    <w:tmpl w:val="8DA6BE22"/>
    <w:lvl w:ilvl="0" w:tplc="04190017">
      <w:start w:val="1"/>
      <w:numFmt w:val="lowerLetter"/>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9" w15:restartNumberingAfterBreak="0">
    <w:nsid w:val="57510A8B"/>
    <w:multiLevelType w:val="hybridMultilevel"/>
    <w:tmpl w:val="32D80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A33AEC"/>
    <w:multiLevelType w:val="hybridMultilevel"/>
    <w:tmpl w:val="FDC8A2D4"/>
    <w:lvl w:ilvl="0" w:tplc="9F88BE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9220D9"/>
    <w:multiLevelType w:val="hybridMultilevel"/>
    <w:tmpl w:val="A072C4F0"/>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E86BB6"/>
    <w:multiLevelType w:val="hybridMultilevel"/>
    <w:tmpl w:val="E968FEBA"/>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FF9260D"/>
    <w:multiLevelType w:val="hybridMultilevel"/>
    <w:tmpl w:val="F154A7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B30244"/>
    <w:multiLevelType w:val="hybridMultilevel"/>
    <w:tmpl w:val="4ED48E90"/>
    <w:lvl w:ilvl="0" w:tplc="FFFFFFFF">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167027F"/>
    <w:multiLevelType w:val="hybridMultilevel"/>
    <w:tmpl w:val="597687E8"/>
    <w:lvl w:ilvl="0" w:tplc="34D8A024">
      <w:start w:val="1"/>
      <w:numFmt w:val="decimal"/>
      <w:lvlText w:val="%1."/>
      <w:lvlJc w:val="left"/>
      <w:pPr>
        <w:ind w:left="700" w:hanging="360"/>
      </w:pPr>
      <w:rPr>
        <w:rFonts w:ascii="Times New Roman" w:eastAsiaTheme="minorEastAsia" w:hAnsi="Times New Roman" w:cs="Times New Roman"/>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67D179D0"/>
    <w:multiLevelType w:val="hybridMultilevel"/>
    <w:tmpl w:val="E144A2D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91F2B0C"/>
    <w:multiLevelType w:val="hybridMultilevel"/>
    <w:tmpl w:val="376C94F8"/>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A1B49D9"/>
    <w:multiLevelType w:val="hybridMultilevel"/>
    <w:tmpl w:val="B4CEBF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846422"/>
    <w:multiLevelType w:val="hybridMultilevel"/>
    <w:tmpl w:val="6C00DB36"/>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E09110C"/>
    <w:multiLevelType w:val="hybridMultilevel"/>
    <w:tmpl w:val="70446C3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0583EB8"/>
    <w:multiLevelType w:val="hybridMultilevel"/>
    <w:tmpl w:val="9374764E"/>
    <w:lvl w:ilvl="0" w:tplc="945881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0D266AF"/>
    <w:multiLevelType w:val="hybridMultilevel"/>
    <w:tmpl w:val="31C001BC"/>
    <w:lvl w:ilvl="0" w:tplc="B8647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5051FB2"/>
    <w:multiLevelType w:val="hybridMultilevel"/>
    <w:tmpl w:val="74044450"/>
    <w:lvl w:ilvl="0" w:tplc="04190017">
      <w:start w:val="1"/>
      <w:numFmt w:val="lowerLetter"/>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44" w15:restartNumberingAfterBreak="0">
    <w:nsid w:val="7A317593"/>
    <w:multiLevelType w:val="hybridMultilevel"/>
    <w:tmpl w:val="9D927C18"/>
    <w:lvl w:ilvl="0" w:tplc="04190017">
      <w:start w:val="1"/>
      <w:numFmt w:val="lowerLetter"/>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1"/>
  </w:num>
  <w:num w:numId="3">
    <w:abstractNumId w:val="12"/>
  </w:num>
  <w:num w:numId="4">
    <w:abstractNumId w:val="8"/>
  </w:num>
  <w:num w:numId="5">
    <w:abstractNumId w:val="15"/>
  </w:num>
  <w:num w:numId="6">
    <w:abstractNumId w:val="21"/>
  </w:num>
  <w:num w:numId="7">
    <w:abstractNumId w:val="33"/>
  </w:num>
  <w:num w:numId="8">
    <w:abstractNumId w:val="34"/>
  </w:num>
  <w:num w:numId="9">
    <w:abstractNumId w:val="31"/>
  </w:num>
  <w:num w:numId="10">
    <w:abstractNumId w:val="40"/>
  </w:num>
  <w:num w:numId="11">
    <w:abstractNumId w:val="26"/>
  </w:num>
  <w:num w:numId="12">
    <w:abstractNumId w:val="25"/>
  </w:num>
  <w:num w:numId="13">
    <w:abstractNumId w:val="32"/>
  </w:num>
  <w:num w:numId="14">
    <w:abstractNumId w:val="37"/>
  </w:num>
  <w:num w:numId="15">
    <w:abstractNumId w:val="42"/>
  </w:num>
  <w:num w:numId="16">
    <w:abstractNumId w:val="27"/>
  </w:num>
  <w:num w:numId="17">
    <w:abstractNumId w:val="17"/>
  </w:num>
  <w:num w:numId="18">
    <w:abstractNumId w:val="39"/>
  </w:num>
  <w:num w:numId="19">
    <w:abstractNumId w:val="13"/>
  </w:num>
  <w:num w:numId="20">
    <w:abstractNumId w:val="2"/>
  </w:num>
  <w:num w:numId="21">
    <w:abstractNumId w:val="19"/>
  </w:num>
  <w:num w:numId="22">
    <w:abstractNumId w:val="18"/>
  </w:num>
  <w:num w:numId="23">
    <w:abstractNumId w:val="10"/>
  </w:num>
  <w:num w:numId="24">
    <w:abstractNumId w:val="20"/>
  </w:num>
  <w:num w:numId="25">
    <w:abstractNumId w:val="36"/>
  </w:num>
  <w:num w:numId="26">
    <w:abstractNumId w:val="23"/>
  </w:num>
  <w:num w:numId="27">
    <w:abstractNumId w:val="29"/>
  </w:num>
  <w:num w:numId="28">
    <w:abstractNumId w:val="7"/>
  </w:num>
  <w:num w:numId="29">
    <w:abstractNumId w:val="1"/>
  </w:num>
  <w:num w:numId="30">
    <w:abstractNumId w:val="9"/>
  </w:num>
  <w:num w:numId="31">
    <w:abstractNumId w:val="38"/>
  </w:num>
  <w:num w:numId="32">
    <w:abstractNumId w:val="4"/>
  </w:num>
  <w:num w:numId="33">
    <w:abstractNumId w:val="16"/>
  </w:num>
  <w:num w:numId="34">
    <w:abstractNumId w:val="35"/>
  </w:num>
  <w:num w:numId="35">
    <w:abstractNumId w:val="28"/>
  </w:num>
  <w:num w:numId="36">
    <w:abstractNumId w:val="5"/>
  </w:num>
  <w:num w:numId="37">
    <w:abstractNumId w:val="44"/>
  </w:num>
  <w:num w:numId="38">
    <w:abstractNumId w:val="22"/>
  </w:num>
  <w:num w:numId="39">
    <w:abstractNumId w:val="43"/>
  </w:num>
  <w:num w:numId="40">
    <w:abstractNumId w:val="6"/>
  </w:num>
  <w:num w:numId="41">
    <w:abstractNumId w:val="14"/>
  </w:num>
  <w:num w:numId="42">
    <w:abstractNumId w:val="3"/>
  </w:num>
  <w:num w:numId="43">
    <w:abstractNumId w:val="30"/>
  </w:num>
  <w:num w:numId="44">
    <w:abstractNumId w:val="0"/>
  </w:num>
  <w:num w:numId="45">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C36"/>
    <w:rsid w:val="000034F0"/>
    <w:rsid w:val="00016133"/>
    <w:rsid w:val="000377C4"/>
    <w:rsid w:val="00054900"/>
    <w:rsid w:val="00057D20"/>
    <w:rsid w:val="000C179C"/>
    <w:rsid w:val="000D536E"/>
    <w:rsid w:val="000E1203"/>
    <w:rsid w:val="000E6B9F"/>
    <w:rsid w:val="000E7108"/>
    <w:rsid w:val="000F6ADD"/>
    <w:rsid w:val="00100668"/>
    <w:rsid w:val="00107A45"/>
    <w:rsid w:val="00115649"/>
    <w:rsid w:val="00126DC4"/>
    <w:rsid w:val="00132C0E"/>
    <w:rsid w:val="0014118B"/>
    <w:rsid w:val="001744F2"/>
    <w:rsid w:val="00182B47"/>
    <w:rsid w:val="00195CC6"/>
    <w:rsid w:val="001D6018"/>
    <w:rsid w:val="001F2BCF"/>
    <w:rsid w:val="00231880"/>
    <w:rsid w:val="00234DB2"/>
    <w:rsid w:val="00254779"/>
    <w:rsid w:val="00262DEB"/>
    <w:rsid w:val="00276F6C"/>
    <w:rsid w:val="00297F8C"/>
    <w:rsid w:val="002A5607"/>
    <w:rsid w:val="002B0BDB"/>
    <w:rsid w:val="002E4D47"/>
    <w:rsid w:val="0030545B"/>
    <w:rsid w:val="00311B34"/>
    <w:rsid w:val="0031544C"/>
    <w:rsid w:val="003217D8"/>
    <w:rsid w:val="0034545F"/>
    <w:rsid w:val="003558FE"/>
    <w:rsid w:val="0036631D"/>
    <w:rsid w:val="0036699A"/>
    <w:rsid w:val="00372FFB"/>
    <w:rsid w:val="00375297"/>
    <w:rsid w:val="00385C8D"/>
    <w:rsid w:val="00392F7D"/>
    <w:rsid w:val="003A366C"/>
    <w:rsid w:val="003C67AE"/>
    <w:rsid w:val="003E0187"/>
    <w:rsid w:val="00460069"/>
    <w:rsid w:val="00464A1E"/>
    <w:rsid w:val="00466062"/>
    <w:rsid w:val="004758F6"/>
    <w:rsid w:val="00484E95"/>
    <w:rsid w:val="004940FA"/>
    <w:rsid w:val="004A1A81"/>
    <w:rsid w:val="004B3316"/>
    <w:rsid w:val="004D34BB"/>
    <w:rsid w:val="004D4248"/>
    <w:rsid w:val="004D5C36"/>
    <w:rsid w:val="004F3FC2"/>
    <w:rsid w:val="004F6876"/>
    <w:rsid w:val="00506F76"/>
    <w:rsid w:val="00511022"/>
    <w:rsid w:val="00532198"/>
    <w:rsid w:val="00541D9D"/>
    <w:rsid w:val="00543DC8"/>
    <w:rsid w:val="00551E40"/>
    <w:rsid w:val="005823B0"/>
    <w:rsid w:val="005840D5"/>
    <w:rsid w:val="00590481"/>
    <w:rsid w:val="0059384D"/>
    <w:rsid w:val="005A1094"/>
    <w:rsid w:val="005C6748"/>
    <w:rsid w:val="005D1650"/>
    <w:rsid w:val="005D32A3"/>
    <w:rsid w:val="005D56ED"/>
    <w:rsid w:val="006277A4"/>
    <w:rsid w:val="00631304"/>
    <w:rsid w:val="00643674"/>
    <w:rsid w:val="0064372A"/>
    <w:rsid w:val="00647EAC"/>
    <w:rsid w:val="006767E4"/>
    <w:rsid w:val="00692D6E"/>
    <w:rsid w:val="006A5D4D"/>
    <w:rsid w:val="006C2F37"/>
    <w:rsid w:val="006C56FC"/>
    <w:rsid w:val="006D406F"/>
    <w:rsid w:val="007027AF"/>
    <w:rsid w:val="0070741B"/>
    <w:rsid w:val="00710CC5"/>
    <w:rsid w:val="0072363A"/>
    <w:rsid w:val="00740D82"/>
    <w:rsid w:val="00743493"/>
    <w:rsid w:val="00743949"/>
    <w:rsid w:val="007674FE"/>
    <w:rsid w:val="0077766E"/>
    <w:rsid w:val="007858CB"/>
    <w:rsid w:val="007925D3"/>
    <w:rsid w:val="007D2208"/>
    <w:rsid w:val="007E456D"/>
    <w:rsid w:val="007E6A8C"/>
    <w:rsid w:val="007F52B0"/>
    <w:rsid w:val="00800F3E"/>
    <w:rsid w:val="008016F6"/>
    <w:rsid w:val="0080459A"/>
    <w:rsid w:val="008071AA"/>
    <w:rsid w:val="00813CAC"/>
    <w:rsid w:val="008179B6"/>
    <w:rsid w:val="00822B5B"/>
    <w:rsid w:val="00836E45"/>
    <w:rsid w:val="00844A91"/>
    <w:rsid w:val="008607C3"/>
    <w:rsid w:val="0086686F"/>
    <w:rsid w:val="008710F8"/>
    <w:rsid w:val="008749B2"/>
    <w:rsid w:val="0088464C"/>
    <w:rsid w:val="0088470F"/>
    <w:rsid w:val="0088694E"/>
    <w:rsid w:val="00893A82"/>
    <w:rsid w:val="008B04F2"/>
    <w:rsid w:val="008B1558"/>
    <w:rsid w:val="008C69BD"/>
    <w:rsid w:val="008D5128"/>
    <w:rsid w:val="008F2456"/>
    <w:rsid w:val="008F4388"/>
    <w:rsid w:val="008F6B43"/>
    <w:rsid w:val="0090132E"/>
    <w:rsid w:val="009261DC"/>
    <w:rsid w:val="0093405D"/>
    <w:rsid w:val="00973F13"/>
    <w:rsid w:val="00984A6D"/>
    <w:rsid w:val="00990CD4"/>
    <w:rsid w:val="00997700"/>
    <w:rsid w:val="009A6C2D"/>
    <w:rsid w:val="009B2BEE"/>
    <w:rsid w:val="009B5390"/>
    <w:rsid w:val="009E0329"/>
    <w:rsid w:val="009E054B"/>
    <w:rsid w:val="00A35C2B"/>
    <w:rsid w:val="00A575AA"/>
    <w:rsid w:val="00A8330B"/>
    <w:rsid w:val="00AA728F"/>
    <w:rsid w:val="00AD5052"/>
    <w:rsid w:val="00AE5B05"/>
    <w:rsid w:val="00AF3F09"/>
    <w:rsid w:val="00B27E86"/>
    <w:rsid w:val="00B45269"/>
    <w:rsid w:val="00B76B32"/>
    <w:rsid w:val="00BA2E33"/>
    <w:rsid w:val="00BA334C"/>
    <w:rsid w:val="00BB71D5"/>
    <w:rsid w:val="00BE3C19"/>
    <w:rsid w:val="00C05DFC"/>
    <w:rsid w:val="00C06F55"/>
    <w:rsid w:val="00C10258"/>
    <w:rsid w:val="00C142C4"/>
    <w:rsid w:val="00C30891"/>
    <w:rsid w:val="00C5328B"/>
    <w:rsid w:val="00C53810"/>
    <w:rsid w:val="00C610C3"/>
    <w:rsid w:val="00C72BCB"/>
    <w:rsid w:val="00C74B5A"/>
    <w:rsid w:val="00C91258"/>
    <w:rsid w:val="00CA202D"/>
    <w:rsid w:val="00CA7B20"/>
    <w:rsid w:val="00CD3B4E"/>
    <w:rsid w:val="00CD5440"/>
    <w:rsid w:val="00D06E3B"/>
    <w:rsid w:val="00D074AD"/>
    <w:rsid w:val="00D140B9"/>
    <w:rsid w:val="00D242CE"/>
    <w:rsid w:val="00D2687B"/>
    <w:rsid w:val="00D5431F"/>
    <w:rsid w:val="00D5672F"/>
    <w:rsid w:val="00D67270"/>
    <w:rsid w:val="00DA1424"/>
    <w:rsid w:val="00DB4A28"/>
    <w:rsid w:val="00DB5B30"/>
    <w:rsid w:val="00DB6DCE"/>
    <w:rsid w:val="00E072BD"/>
    <w:rsid w:val="00E61956"/>
    <w:rsid w:val="00E61978"/>
    <w:rsid w:val="00E679DF"/>
    <w:rsid w:val="00E72261"/>
    <w:rsid w:val="00E750B6"/>
    <w:rsid w:val="00EA5FC6"/>
    <w:rsid w:val="00ED6D81"/>
    <w:rsid w:val="00EF0966"/>
    <w:rsid w:val="00F02F70"/>
    <w:rsid w:val="00F116C9"/>
    <w:rsid w:val="00F240BA"/>
    <w:rsid w:val="00F71BC1"/>
    <w:rsid w:val="00F929C3"/>
    <w:rsid w:val="00FB1D3A"/>
    <w:rsid w:val="00FC6CBF"/>
    <w:rsid w:val="00FE0267"/>
    <w:rsid w:val="00FF70D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87EBB"/>
  <w15:docId w15:val="{5C03EBE7-049A-CF41-85B4-246372158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2">
    <w:name w:val="heading 2"/>
    <w:basedOn w:val="a"/>
    <w:next w:val="a"/>
    <w:link w:val="20"/>
    <w:uiPriority w:val="9"/>
    <w:unhideWhenUsed/>
    <w:qFormat/>
    <w:rsid w:val="004F3FC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1"/>
    <w:uiPriority w:val="9"/>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0">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1">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customStyle="1" w:styleId="12">
    <w:name w:val="Заголовок1"/>
    <w:basedOn w:val="a"/>
    <w:next w:val="af4"/>
    <w:qFormat/>
    <w:pPr>
      <w:keepNext/>
      <w:spacing w:before="240" w:after="120"/>
    </w:pPr>
    <w:rPr>
      <w:rFonts w:ascii="Liberation Sans" w:eastAsia="Tahoma" w:hAnsi="Liberation Sans" w:cs="Noto Sans Devanagari"/>
      <w:szCs w:val="28"/>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link w:val="afa"/>
    <w:uiPriority w:val="34"/>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3">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styleId="af">
    <w:name w:val="Title"/>
    <w:basedOn w:val="a"/>
    <w:link w:val="ae"/>
    <w:qFormat/>
    <w:rsid w:val="004D0D5B"/>
    <w:pPr>
      <w:jc w:val="center"/>
    </w:pPr>
    <w:rPr>
      <w:rFonts w:ascii="Times New Roman" w:hAnsi="Times New Roman" w:cs="Times New Roman"/>
      <w:b/>
      <w:szCs w:val="20"/>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table" w:styleId="afd">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Заголовок 3 Знак1"/>
    <w:basedOn w:val="a1"/>
    <w:link w:val="3"/>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basedOn w:val="a0"/>
    <w:uiPriority w:val="99"/>
    <w:unhideWhenUsed/>
    <w:rsid w:val="00C74B5A"/>
    <w:rPr>
      <w:color w:val="0563C1" w:themeColor="hyperlink"/>
      <w:u w:val="single"/>
    </w:rPr>
  </w:style>
  <w:style w:type="character" w:customStyle="1" w:styleId="20">
    <w:name w:val="Заголовок 2 Знак"/>
    <w:basedOn w:val="a0"/>
    <w:link w:val="2"/>
    <w:uiPriority w:val="9"/>
    <w:rsid w:val="004F3FC2"/>
    <w:rPr>
      <w:rFonts w:asciiTheme="majorHAnsi" w:eastAsiaTheme="majorEastAsia" w:hAnsiTheme="majorHAnsi" w:cstheme="majorBidi"/>
      <w:color w:val="2E74B5" w:themeColor="accent1" w:themeShade="BF"/>
      <w:sz w:val="26"/>
      <w:szCs w:val="26"/>
      <w:lang w:eastAsia="ru-RU"/>
    </w:rPr>
  </w:style>
  <w:style w:type="character" w:customStyle="1" w:styleId="afa">
    <w:name w:val="Абзац списка Знак"/>
    <w:link w:val="af9"/>
    <w:uiPriority w:val="34"/>
    <w:locked/>
    <w:rsid w:val="004F3FC2"/>
    <w:rPr>
      <w:rFonts w:ascii="Letter Gothic" w:eastAsia="Times New Roman" w:hAnsi="Letter Gothic" w:cs="Arial Unicode MS"/>
      <w:sz w:val="28"/>
      <w:szCs w:val="24"/>
      <w:lang w:eastAsia="ru-RU"/>
    </w:rPr>
  </w:style>
  <w:style w:type="character" w:styleId="aff">
    <w:name w:val="Strong"/>
    <w:basedOn w:val="a0"/>
    <w:uiPriority w:val="22"/>
    <w:qFormat/>
    <w:rsid w:val="00990CD4"/>
    <w:rPr>
      <w:b/>
      <w:bCs/>
    </w:rPr>
  </w:style>
  <w:style w:type="paragraph" w:customStyle="1" w:styleId="pudlist-item">
    <w:name w:val="pud__list-item"/>
    <w:basedOn w:val="a"/>
    <w:rsid w:val="00511022"/>
    <w:pPr>
      <w:suppressAutoHyphens w:val="0"/>
      <w:spacing w:before="100" w:beforeAutospacing="1" w:after="100" w:afterAutospacing="1"/>
    </w:pPr>
    <w:rPr>
      <w:rFonts w:ascii="Times New Roman" w:hAnsi="Times New Roman" w:cs="Times New Roman"/>
      <w:sz w:val="24"/>
    </w:rPr>
  </w:style>
  <w:style w:type="character" w:customStyle="1" w:styleId="books-listname">
    <w:name w:val="books-list__name"/>
    <w:basedOn w:val="a0"/>
    <w:rsid w:val="007027AF"/>
  </w:style>
  <w:style w:type="paragraph" w:customStyle="1" w:styleId="user-actionitem">
    <w:name w:val="user-action__item"/>
    <w:basedOn w:val="a"/>
    <w:rsid w:val="007027AF"/>
    <w:pPr>
      <w:suppressAutoHyphens w:val="0"/>
      <w:spacing w:before="100" w:beforeAutospacing="1" w:after="100" w:afterAutospacing="1"/>
    </w:pPr>
    <w:rPr>
      <w:rFonts w:ascii="Times New Roman" w:hAnsi="Times New Roman" w:cs="Times New Roman"/>
      <w:sz w:val="24"/>
    </w:rPr>
  </w:style>
  <w:style w:type="character" w:customStyle="1" w:styleId="23">
    <w:name w:val="Неразрешенное упоминание2"/>
    <w:basedOn w:val="a0"/>
    <w:uiPriority w:val="99"/>
    <w:semiHidden/>
    <w:unhideWhenUsed/>
    <w:rsid w:val="00BA2E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856009">
      <w:bodyDiv w:val="1"/>
      <w:marLeft w:val="0"/>
      <w:marRight w:val="0"/>
      <w:marTop w:val="0"/>
      <w:marBottom w:val="0"/>
      <w:divBdr>
        <w:top w:val="none" w:sz="0" w:space="0" w:color="auto"/>
        <w:left w:val="none" w:sz="0" w:space="0" w:color="auto"/>
        <w:bottom w:val="none" w:sz="0" w:space="0" w:color="auto"/>
        <w:right w:val="none" w:sz="0" w:space="0" w:color="auto"/>
      </w:divBdr>
    </w:div>
    <w:div w:id="367871931">
      <w:bodyDiv w:val="1"/>
      <w:marLeft w:val="0"/>
      <w:marRight w:val="0"/>
      <w:marTop w:val="0"/>
      <w:marBottom w:val="0"/>
      <w:divBdr>
        <w:top w:val="none" w:sz="0" w:space="0" w:color="auto"/>
        <w:left w:val="none" w:sz="0" w:space="0" w:color="auto"/>
        <w:bottom w:val="none" w:sz="0" w:space="0" w:color="auto"/>
        <w:right w:val="none" w:sz="0" w:space="0" w:color="auto"/>
      </w:divBdr>
      <w:divsChild>
        <w:div w:id="1406761815">
          <w:marLeft w:val="0"/>
          <w:marRight w:val="0"/>
          <w:marTop w:val="45"/>
          <w:marBottom w:val="0"/>
          <w:divBdr>
            <w:top w:val="none" w:sz="0" w:space="0" w:color="auto"/>
            <w:left w:val="none" w:sz="0" w:space="0" w:color="auto"/>
            <w:bottom w:val="none" w:sz="0" w:space="0" w:color="auto"/>
            <w:right w:val="none" w:sz="0" w:space="0" w:color="auto"/>
          </w:divBdr>
          <w:divsChild>
            <w:div w:id="1470242557">
              <w:marLeft w:val="0"/>
              <w:marRight w:val="0"/>
              <w:marTop w:val="0"/>
              <w:marBottom w:val="0"/>
              <w:divBdr>
                <w:top w:val="none" w:sz="0" w:space="0" w:color="auto"/>
                <w:left w:val="none" w:sz="0" w:space="0" w:color="auto"/>
                <w:bottom w:val="none" w:sz="0" w:space="0" w:color="auto"/>
                <w:right w:val="none" w:sz="0" w:space="0" w:color="auto"/>
              </w:divBdr>
            </w:div>
          </w:divsChild>
        </w:div>
        <w:div w:id="921447267">
          <w:marLeft w:val="0"/>
          <w:marRight w:val="0"/>
          <w:marTop w:val="0"/>
          <w:marBottom w:val="255"/>
          <w:divBdr>
            <w:top w:val="none" w:sz="0" w:space="0" w:color="auto"/>
            <w:left w:val="none" w:sz="0" w:space="0" w:color="auto"/>
            <w:bottom w:val="none" w:sz="0" w:space="0" w:color="auto"/>
            <w:right w:val="none" w:sz="0" w:space="0" w:color="auto"/>
          </w:divBdr>
          <w:divsChild>
            <w:div w:id="162360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984989">
      <w:bodyDiv w:val="1"/>
      <w:marLeft w:val="0"/>
      <w:marRight w:val="0"/>
      <w:marTop w:val="0"/>
      <w:marBottom w:val="0"/>
      <w:divBdr>
        <w:top w:val="none" w:sz="0" w:space="0" w:color="auto"/>
        <w:left w:val="none" w:sz="0" w:space="0" w:color="auto"/>
        <w:bottom w:val="none" w:sz="0" w:space="0" w:color="auto"/>
        <w:right w:val="none" w:sz="0" w:space="0" w:color="auto"/>
      </w:divBdr>
      <w:divsChild>
        <w:div w:id="1480220560">
          <w:marLeft w:val="0"/>
          <w:marRight w:val="0"/>
          <w:marTop w:val="0"/>
          <w:marBottom w:val="225"/>
          <w:divBdr>
            <w:top w:val="none" w:sz="0" w:space="0" w:color="auto"/>
            <w:left w:val="none" w:sz="0" w:space="0" w:color="auto"/>
            <w:bottom w:val="none" w:sz="0" w:space="0" w:color="auto"/>
            <w:right w:val="none" w:sz="0" w:space="0" w:color="auto"/>
          </w:divBdr>
        </w:div>
        <w:div w:id="1123158247">
          <w:marLeft w:val="0"/>
          <w:marRight w:val="0"/>
          <w:marTop w:val="0"/>
          <w:marBottom w:val="0"/>
          <w:divBdr>
            <w:top w:val="none" w:sz="0" w:space="0" w:color="auto"/>
            <w:left w:val="none" w:sz="0" w:space="0" w:color="auto"/>
            <w:bottom w:val="none" w:sz="0" w:space="0" w:color="auto"/>
            <w:right w:val="none" w:sz="0" w:space="0" w:color="auto"/>
          </w:divBdr>
        </w:div>
      </w:divsChild>
    </w:div>
    <w:div w:id="475028845">
      <w:bodyDiv w:val="1"/>
      <w:marLeft w:val="0"/>
      <w:marRight w:val="0"/>
      <w:marTop w:val="0"/>
      <w:marBottom w:val="0"/>
      <w:divBdr>
        <w:top w:val="none" w:sz="0" w:space="0" w:color="auto"/>
        <w:left w:val="none" w:sz="0" w:space="0" w:color="auto"/>
        <w:bottom w:val="none" w:sz="0" w:space="0" w:color="auto"/>
        <w:right w:val="none" w:sz="0" w:space="0" w:color="auto"/>
      </w:divBdr>
    </w:div>
    <w:div w:id="556937156">
      <w:bodyDiv w:val="1"/>
      <w:marLeft w:val="0"/>
      <w:marRight w:val="0"/>
      <w:marTop w:val="0"/>
      <w:marBottom w:val="0"/>
      <w:divBdr>
        <w:top w:val="none" w:sz="0" w:space="0" w:color="auto"/>
        <w:left w:val="none" w:sz="0" w:space="0" w:color="auto"/>
        <w:bottom w:val="none" w:sz="0" w:space="0" w:color="auto"/>
        <w:right w:val="none" w:sz="0" w:space="0" w:color="auto"/>
      </w:divBdr>
      <w:divsChild>
        <w:div w:id="1423257838">
          <w:marLeft w:val="0"/>
          <w:marRight w:val="0"/>
          <w:marTop w:val="0"/>
          <w:marBottom w:val="225"/>
          <w:divBdr>
            <w:top w:val="none" w:sz="0" w:space="0" w:color="auto"/>
            <w:left w:val="none" w:sz="0" w:space="0" w:color="auto"/>
            <w:bottom w:val="none" w:sz="0" w:space="0" w:color="auto"/>
            <w:right w:val="none" w:sz="0" w:space="0" w:color="auto"/>
          </w:divBdr>
        </w:div>
        <w:div w:id="562720880">
          <w:marLeft w:val="0"/>
          <w:marRight w:val="0"/>
          <w:marTop w:val="0"/>
          <w:marBottom w:val="0"/>
          <w:divBdr>
            <w:top w:val="none" w:sz="0" w:space="0" w:color="auto"/>
            <w:left w:val="none" w:sz="0" w:space="0" w:color="auto"/>
            <w:bottom w:val="none" w:sz="0" w:space="0" w:color="auto"/>
            <w:right w:val="none" w:sz="0" w:space="0" w:color="auto"/>
          </w:divBdr>
        </w:div>
      </w:divsChild>
    </w:div>
    <w:div w:id="592054724">
      <w:bodyDiv w:val="1"/>
      <w:marLeft w:val="0"/>
      <w:marRight w:val="0"/>
      <w:marTop w:val="0"/>
      <w:marBottom w:val="0"/>
      <w:divBdr>
        <w:top w:val="none" w:sz="0" w:space="0" w:color="auto"/>
        <w:left w:val="none" w:sz="0" w:space="0" w:color="auto"/>
        <w:bottom w:val="none" w:sz="0" w:space="0" w:color="auto"/>
        <w:right w:val="none" w:sz="0" w:space="0" w:color="auto"/>
      </w:divBdr>
    </w:div>
    <w:div w:id="657420351">
      <w:bodyDiv w:val="1"/>
      <w:marLeft w:val="0"/>
      <w:marRight w:val="0"/>
      <w:marTop w:val="0"/>
      <w:marBottom w:val="0"/>
      <w:divBdr>
        <w:top w:val="none" w:sz="0" w:space="0" w:color="auto"/>
        <w:left w:val="none" w:sz="0" w:space="0" w:color="auto"/>
        <w:bottom w:val="none" w:sz="0" w:space="0" w:color="auto"/>
        <w:right w:val="none" w:sz="0" w:space="0" w:color="auto"/>
      </w:divBdr>
    </w:div>
    <w:div w:id="921453862">
      <w:bodyDiv w:val="1"/>
      <w:marLeft w:val="0"/>
      <w:marRight w:val="0"/>
      <w:marTop w:val="0"/>
      <w:marBottom w:val="0"/>
      <w:divBdr>
        <w:top w:val="none" w:sz="0" w:space="0" w:color="auto"/>
        <w:left w:val="none" w:sz="0" w:space="0" w:color="auto"/>
        <w:bottom w:val="none" w:sz="0" w:space="0" w:color="auto"/>
        <w:right w:val="none" w:sz="0" w:space="0" w:color="auto"/>
      </w:divBdr>
    </w:div>
    <w:div w:id="1002318463">
      <w:bodyDiv w:val="1"/>
      <w:marLeft w:val="0"/>
      <w:marRight w:val="0"/>
      <w:marTop w:val="0"/>
      <w:marBottom w:val="0"/>
      <w:divBdr>
        <w:top w:val="none" w:sz="0" w:space="0" w:color="auto"/>
        <w:left w:val="none" w:sz="0" w:space="0" w:color="auto"/>
        <w:bottom w:val="none" w:sz="0" w:space="0" w:color="auto"/>
        <w:right w:val="none" w:sz="0" w:space="0" w:color="auto"/>
      </w:divBdr>
    </w:div>
    <w:div w:id="1042097267">
      <w:bodyDiv w:val="1"/>
      <w:marLeft w:val="0"/>
      <w:marRight w:val="0"/>
      <w:marTop w:val="0"/>
      <w:marBottom w:val="0"/>
      <w:divBdr>
        <w:top w:val="none" w:sz="0" w:space="0" w:color="auto"/>
        <w:left w:val="none" w:sz="0" w:space="0" w:color="auto"/>
        <w:bottom w:val="none" w:sz="0" w:space="0" w:color="auto"/>
        <w:right w:val="none" w:sz="0" w:space="0" w:color="auto"/>
      </w:divBdr>
    </w:div>
    <w:div w:id="1082992861">
      <w:bodyDiv w:val="1"/>
      <w:marLeft w:val="0"/>
      <w:marRight w:val="0"/>
      <w:marTop w:val="0"/>
      <w:marBottom w:val="0"/>
      <w:divBdr>
        <w:top w:val="none" w:sz="0" w:space="0" w:color="auto"/>
        <w:left w:val="none" w:sz="0" w:space="0" w:color="auto"/>
        <w:bottom w:val="none" w:sz="0" w:space="0" w:color="auto"/>
        <w:right w:val="none" w:sz="0" w:space="0" w:color="auto"/>
      </w:divBdr>
    </w:div>
    <w:div w:id="1089084647">
      <w:bodyDiv w:val="1"/>
      <w:marLeft w:val="0"/>
      <w:marRight w:val="0"/>
      <w:marTop w:val="0"/>
      <w:marBottom w:val="0"/>
      <w:divBdr>
        <w:top w:val="none" w:sz="0" w:space="0" w:color="auto"/>
        <w:left w:val="none" w:sz="0" w:space="0" w:color="auto"/>
        <w:bottom w:val="none" w:sz="0" w:space="0" w:color="auto"/>
        <w:right w:val="none" w:sz="0" w:space="0" w:color="auto"/>
      </w:divBdr>
    </w:div>
    <w:div w:id="1156649094">
      <w:bodyDiv w:val="1"/>
      <w:marLeft w:val="0"/>
      <w:marRight w:val="0"/>
      <w:marTop w:val="0"/>
      <w:marBottom w:val="0"/>
      <w:divBdr>
        <w:top w:val="none" w:sz="0" w:space="0" w:color="auto"/>
        <w:left w:val="none" w:sz="0" w:space="0" w:color="auto"/>
        <w:bottom w:val="none" w:sz="0" w:space="0" w:color="auto"/>
        <w:right w:val="none" w:sz="0" w:space="0" w:color="auto"/>
      </w:divBdr>
    </w:div>
    <w:div w:id="1161237814">
      <w:bodyDiv w:val="1"/>
      <w:marLeft w:val="0"/>
      <w:marRight w:val="0"/>
      <w:marTop w:val="0"/>
      <w:marBottom w:val="0"/>
      <w:divBdr>
        <w:top w:val="none" w:sz="0" w:space="0" w:color="auto"/>
        <w:left w:val="none" w:sz="0" w:space="0" w:color="auto"/>
        <w:bottom w:val="none" w:sz="0" w:space="0" w:color="auto"/>
        <w:right w:val="none" w:sz="0" w:space="0" w:color="auto"/>
      </w:divBdr>
    </w:div>
    <w:div w:id="1162624148">
      <w:bodyDiv w:val="1"/>
      <w:marLeft w:val="0"/>
      <w:marRight w:val="0"/>
      <w:marTop w:val="0"/>
      <w:marBottom w:val="0"/>
      <w:divBdr>
        <w:top w:val="none" w:sz="0" w:space="0" w:color="auto"/>
        <w:left w:val="none" w:sz="0" w:space="0" w:color="auto"/>
        <w:bottom w:val="none" w:sz="0" w:space="0" w:color="auto"/>
        <w:right w:val="none" w:sz="0" w:space="0" w:color="auto"/>
      </w:divBdr>
      <w:divsChild>
        <w:div w:id="1427383885">
          <w:marLeft w:val="0"/>
          <w:marRight w:val="0"/>
          <w:marTop w:val="45"/>
          <w:marBottom w:val="0"/>
          <w:divBdr>
            <w:top w:val="none" w:sz="0" w:space="0" w:color="auto"/>
            <w:left w:val="none" w:sz="0" w:space="0" w:color="auto"/>
            <w:bottom w:val="none" w:sz="0" w:space="0" w:color="auto"/>
            <w:right w:val="none" w:sz="0" w:space="0" w:color="auto"/>
          </w:divBdr>
          <w:divsChild>
            <w:div w:id="784811916">
              <w:marLeft w:val="0"/>
              <w:marRight w:val="0"/>
              <w:marTop w:val="0"/>
              <w:marBottom w:val="0"/>
              <w:divBdr>
                <w:top w:val="none" w:sz="0" w:space="0" w:color="auto"/>
                <w:left w:val="none" w:sz="0" w:space="0" w:color="auto"/>
                <w:bottom w:val="none" w:sz="0" w:space="0" w:color="auto"/>
                <w:right w:val="none" w:sz="0" w:space="0" w:color="auto"/>
              </w:divBdr>
            </w:div>
          </w:divsChild>
        </w:div>
        <w:div w:id="1859812489">
          <w:marLeft w:val="0"/>
          <w:marRight w:val="0"/>
          <w:marTop w:val="0"/>
          <w:marBottom w:val="255"/>
          <w:divBdr>
            <w:top w:val="none" w:sz="0" w:space="0" w:color="auto"/>
            <w:left w:val="none" w:sz="0" w:space="0" w:color="auto"/>
            <w:bottom w:val="none" w:sz="0" w:space="0" w:color="auto"/>
            <w:right w:val="none" w:sz="0" w:space="0" w:color="auto"/>
          </w:divBdr>
          <w:divsChild>
            <w:div w:id="1829204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438">
      <w:bodyDiv w:val="1"/>
      <w:marLeft w:val="0"/>
      <w:marRight w:val="0"/>
      <w:marTop w:val="0"/>
      <w:marBottom w:val="0"/>
      <w:divBdr>
        <w:top w:val="none" w:sz="0" w:space="0" w:color="auto"/>
        <w:left w:val="none" w:sz="0" w:space="0" w:color="auto"/>
        <w:bottom w:val="none" w:sz="0" w:space="0" w:color="auto"/>
        <w:right w:val="none" w:sz="0" w:space="0" w:color="auto"/>
      </w:divBdr>
    </w:div>
    <w:div w:id="1334524809">
      <w:bodyDiv w:val="1"/>
      <w:marLeft w:val="0"/>
      <w:marRight w:val="0"/>
      <w:marTop w:val="0"/>
      <w:marBottom w:val="0"/>
      <w:divBdr>
        <w:top w:val="none" w:sz="0" w:space="0" w:color="auto"/>
        <w:left w:val="none" w:sz="0" w:space="0" w:color="auto"/>
        <w:bottom w:val="none" w:sz="0" w:space="0" w:color="auto"/>
        <w:right w:val="none" w:sz="0" w:space="0" w:color="auto"/>
      </w:divBdr>
    </w:div>
    <w:div w:id="1338920212">
      <w:bodyDiv w:val="1"/>
      <w:marLeft w:val="0"/>
      <w:marRight w:val="0"/>
      <w:marTop w:val="0"/>
      <w:marBottom w:val="0"/>
      <w:divBdr>
        <w:top w:val="none" w:sz="0" w:space="0" w:color="auto"/>
        <w:left w:val="none" w:sz="0" w:space="0" w:color="auto"/>
        <w:bottom w:val="none" w:sz="0" w:space="0" w:color="auto"/>
        <w:right w:val="none" w:sz="0" w:space="0" w:color="auto"/>
      </w:divBdr>
    </w:div>
    <w:div w:id="1368021401">
      <w:bodyDiv w:val="1"/>
      <w:marLeft w:val="0"/>
      <w:marRight w:val="0"/>
      <w:marTop w:val="0"/>
      <w:marBottom w:val="0"/>
      <w:divBdr>
        <w:top w:val="none" w:sz="0" w:space="0" w:color="auto"/>
        <w:left w:val="none" w:sz="0" w:space="0" w:color="auto"/>
        <w:bottom w:val="none" w:sz="0" w:space="0" w:color="auto"/>
        <w:right w:val="none" w:sz="0" w:space="0" w:color="auto"/>
      </w:divBdr>
    </w:div>
    <w:div w:id="1461728975">
      <w:bodyDiv w:val="1"/>
      <w:marLeft w:val="0"/>
      <w:marRight w:val="0"/>
      <w:marTop w:val="0"/>
      <w:marBottom w:val="0"/>
      <w:divBdr>
        <w:top w:val="none" w:sz="0" w:space="0" w:color="auto"/>
        <w:left w:val="none" w:sz="0" w:space="0" w:color="auto"/>
        <w:bottom w:val="none" w:sz="0" w:space="0" w:color="auto"/>
        <w:right w:val="none" w:sz="0" w:space="0" w:color="auto"/>
      </w:divBdr>
    </w:div>
    <w:div w:id="1573811692">
      <w:bodyDiv w:val="1"/>
      <w:marLeft w:val="0"/>
      <w:marRight w:val="0"/>
      <w:marTop w:val="0"/>
      <w:marBottom w:val="0"/>
      <w:divBdr>
        <w:top w:val="none" w:sz="0" w:space="0" w:color="auto"/>
        <w:left w:val="none" w:sz="0" w:space="0" w:color="auto"/>
        <w:bottom w:val="none" w:sz="0" w:space="0" w:color="auto"/>
        <w:right w:val="none" w:sz="0" w:space="0" w:color="auto"/>
      </w:divBdr>
    </w:div>
    <w:div w:id="1593320567">
      <w:bodyDiv w:val="1"/>
      <w:marLeft w:val="0"/>
      <w:marRight w:val="0"/>
      <w:marTop w:val="0"/>
      <w:marBottom w:val="0"/>
      <w:divBdr>
        <w:top w:val="none" w:sz="0" w:space="0" w:color="auto"/>
        <w:left w:val="none" w:sz="0" w:space="0" w:color="auto"/>
        <w:bottom w:val="none" w:sz="0" w:space="0" w:color="auto"/>
        <w:right w:val="none" w:sz="0" w:space="0" w:color="auto"/>
      </w:divBdr>
    </w:div>
    <w:div w:id="1749497628">
      <w:bodyDiv w:val="1"/>
      <w:marLeft w:val="0"/>
      <w:marRight w:val="0"/>
      <w:marTop w:val="0"/>
      <w:marBottom w:val="0"/>
      <w:divBdr>
        <w:top w:val="none" w:sz="0" w:space="0" w:color="auto"/>
        <w:left w:val="none" w:sz="0" w:space="0" w:color="auto"/>
        <w:bottom w:val="none" w:sz="0" w:space="0" w:color="auto"/>
        <w:right w:val="none" w:sz="0" w:space="0" w:color="auto"/>
      </w:divBdr>
      <w:divsChild>
        <w:div w:id="842279388">
          <w:marLeft w:val="0"/>
          <w:marRight w:val="0"/>
          <w:marTop w:val="0"/>
          <w:marBottom w:val="0"/>
          <w:divBdr>
            <w:top w:val="none" w:sz="0" w:space="0" w:color="auto"/>
            <w:left w:val="none" w:sz="0" w:space="0" w:color="auto"/>
            <w:bottom w:val="none" w:sz="0" w:space="0" w:color="auto"/>
            <w:right w:val="none" w:sz="0" w:space="0" w:color="auto"/>
          </w:divBdr>
        </w:div>
        <w:div w:id="1812939616">
          <w:marLeft w:val="0"/>
          <w:marRight w:val="0"/>
          <w:marTop w:val="0"/>
          <w:marBottom w:val="0"/>
          <w:divBdr>
            <w:top w:val="none" w:sz="0" w:space="0" w:color="auto"/>
            <w:left w:val="none" w:sz="0" w:space="0" w:color="auto"/>
            <w:bottom w:val="none" w:sz="0" w:space="0" w:color="auto"/>
            <w:right w:val="none" w:sz="0" w:space="0" w:color="auto"/>
          </w:divBdr>
        </w:div>
      </w:divsChild>
    </w:div>
    <w:div w:id="1802069300">
      <w:bodyDiv w:val="1"/>
      <w:marLeft w:val="0"/>
      <w:marRight w:val="0"/>
      <w:marTop w:val="0"/>
      <w:marBottom w:val="0"/>
      <w:divBdr>
        <w:top w:val="none" w:sz="0" w:space="0" w:color="auto"/>
        <w:left w:val="none" w:sz="0" w:space="0" w:color="auto"/>
        <w:bottom w:val="none" w:sz="0" w:space="0" w:color="auto"/>
        <w:right w:val="none" w:sz="0" w:space="0" w:color="auto"/>
      </w:divBdr>
    </w:div>
    <w:div w:id="1964387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customXml" Target="../customXml/item3.xml"/><Relationship Id="rId21" Type="http://schemas.openxmlformats.org/officeDocument/2006/relationships/hyperlink" Target="http://ru.wikipedia.org/wiki/Wiki" TargetMode="Externa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hyperlink" Target="http://www.marketologi.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akarussia.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75EF5596-79E9-47ED-A34A-FE99E0986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9736</Words>
  <Characters>55499</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Чуб</dc:creator>
  <cp:lastModifiedBy>Клопот Светлана Анатольевна</cp:lastModifiedBy>
  <cp:revision>33</cp:revision>
  <cp:lastPrinted>2018-09-24T06:45:00Z</cp:lastPrinted>
  <dcterms:created xsi:type="dcterms:W3CDTF">2023-04-13T13:25:00Z</dcterms:created>
  <dcterms:modified xsi:type="dcterms:W3CDTF">2024-06-24T10:55:00Z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